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664C" w:rsidRPr="00B056AD" w:rsidRDefault="00F1636D" w:rsidP="0053664C">
      <w:pPr>
        <w:autoSpaceDE w:val="0"/>
        <w:autoSpaceDN w:val="0"/>
        <w:adjustRightInd w:val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И</w:t>
      </w:r>
      <w:r w:rsidR="0053664C" w:rsidRPr="00B056AD">
        <w:rPr>
          <w:rFonts w:ascii="Times New Roman" w:hAnsi="Times New Roman"/>
          <w:b/>
        </w:rPr>
        <w:t xml:space="preserve">звещение о проведении аукциона по продаже права на заключение договора о размещении нестационарного торгового объекта </w:t>
      </w:r>
      <w:r w:rsidR="0053664C">
        <w:rPr>
          <w:rFonts w:ascii="Times New Roman" w:hAnsi="Times New Roman"/>
          <w:b/>
        </w:rPr>
        <w:t xml:space="preserve">(лот № 1) </w:t>
      </w:r>
      <w:r w:rsidR="0053664C" w:rsidRPr="00B056AD">
        <w:rPr>
          <w:rFonts w:ascii="Times New Roman" w:hAnsi="Times New Roman"/>
          <w:b/>
        </w:rPr>
        <w:t xml:space="preserve">от </w:t>
      </w:r>
      <w:r w:rsidR="003850CB">
        <w:rPr>
          <w:rFonts w:ascii="Times New Roman" w:hAnsi="Times New Roman"/>
          <w:b/>
          <w:shd w:val="clear" w:color="auto" w:fill="D9D9D9" w:themeFill="background1" w:themeFillShade="D9"/>
        </w:rPr>
        <w:t>16.10</w:t>
      </w:r>
      <w:r w:rsidR="002D46E3">
        <w:rPr>
          <w:rFonts w:ascii="Times New Roman" w:hAnsi="Times New Roman"/>
          <w:b/>
          <w:shd w:val="clear" w:color="auto" w:fill="D9D9D9" w:themeFill="background1" w:themeFillShade="D9"/>
        </w:rPr>
        <w:t>.2025</w:t>
      </w:r>
    </w:p>
    <w:p w:rsidR="0053664C" w:rsidRDefault="0053664C" w:rsidP="0053664C">
      <w:pPr>
        <w:autoSpaceDE w:val="0"/>
        <w:autoSpaceDN w:val="0"/>
        <w:adjustRightInd w:val="0"/>
        <w:jc w:val="center"/>
        <w:rPr>
          <w:rFonts w:ascii="Times New Roman" w:hAnsi="Times New Roman"/>
          <w:b/>
          <w:highlight w:val="yellow"/>
        </w:rPr>
      </w:pPr>
    </w:p>
    <w:p w:rsidR="0053664C" w:rsidRPr="000D145C" w:rsidRDefault="0053664C" w:rsidP="001F467E">
      <w:pPr>
        <w:autoSpaceDE w:val="0"/>
        <w:autoSpaceDN w:val="0"/>
        <w:adjustRightInd w:val="0"/>
        <w:ind w:firstLine="567"/>
        <w:rPr>
          <w:rFonts w:ascii="Times New Roman" w:hAnsi="Times New Roman"/>
          <w:highlight w:val="yellow"/>
        </w:rPr>
      </w:pPr>
      <w:r w:rsidRPr="000D145C">
        <w:rPr>
          <w:rFonts w:ascii="Times New Roman" w:hAnsi="Times New Roman"/>
        </w:rPr>
        <w:t>Администрация Октябрьского района Города Томска информирует:</w:t>
      </w:r>
    </w:p>
    <w:p w:rsidR="0053664C" w:rsidRDefault="008A5D9F" w:rsidP="001F467E">
      <w:pPr>
        <w:autoSpaceDE w:val="0"/>
        <w:autoSpaceDN w:val="0"/>
        <w:adjustRightInd w:val="0"/>
        <w:ind w:firstLine="567"/>
        <w:rPr>
          <w:rFonts w:ascii="Times New Roman" w:hAnsi="Times New Roman"/>
        </w:rPr>
      </w:pPr>
      <w:r>
        <w:rPr>
          <w:rFonts w:ascii="Times New Roman" w:hAnsi="Times New Roman"/>
          <w:b/>
          <w:shd w:val="clear" w:color="auto" w:fill="D9D9D9" w:themeFill="background1" w:themeFillShade="D9"/>
        </w:rPr>
        <w:t>14.11</w:t>
      </w:r>
      <w:r w:rsidR="002D46E3">
        <w:rPr>
          <w:rFonts w:ascii="Times New Roman" w:hAnsi="Times New Roman"/>
          <w:b/>
          <w:shd w:val="clear" w:color="auto" w:fill="D9D9D9" w:themeFill="background1" w:themeFillShade="D9"/>
        </w:rPr>
        <w:t>.2025</w:t>
      </w:r>
      <w:r w:rsidR="0053664C">
        <w:rPr>
          <w:rFonts w:ascii="Times New Roman" w:hAnsi="Times New Roman"/>
        </w:rPr>
        <w:t xml:space="preserve"> в соответствии с порядком рассмотрения обращений физических и юридических лиц, имеющих намерение разместить нестационарные торговые объекты на землях или земельных участках, которые находятся в собственности муниципального образования «Город Томск» или государственная собственность на которые не разграничена, на территории муниципального образования «Город Томск», утвержденным постановлением администрации Города Томска от 20.07.2015 № 624 состоится аукцион по продаже права на заключение договора о размещении нестационарного торгового объекта.</w:t>
      </w:r>
    </w:p>
    <w:p w:rsidR="0053664C" w:rsidRPr="007B5B4C" w:rsidRDefault="0053664C" w:rsidP="001F467E">
      <w:pPr>
        <w:tabs>
          <w:tab w:val="left" w:pos="4500"/>
        </w:tabs>
        <w:autoSpaceDE w:val="0"/>
        <w:autoSpaceDN w:val="0"/>
        <w:adjustRightInd w:val="0"/>
        <w:ind w:firstLine="567"/>
        <w:rPr>
          <w:rFonts w:ascii="Times New Roman" w:hAnsi="Times New Roman"/>
        </w:rPr>
      </w:pPr>
      <w:r w:rsidRPr="007B5B4C">
        <w:rPr>
          <w:rFonts w:ascii="Times New Roman" w:hAnsi="Times New Roman"/>
          <w:b/>
        </w:rPr>
        <w:t>Организатор аукциона:</w:t>
      </w:r>
      <w:r w:rsidRPr="007B5B4C">
        <w:rPr>
          <w:rFonts w:ascii="Times New Roman" w:hAnsi="Times New Roman"/>
        </w:rPr>
        <w:t xml:space="preserve"> Администрация Октябрьского района Города Томска.</w:t>
      </w:r>
    </w:p>
    <w:p w:rsidR="0053664C" w:rsidRPr="007B5B4C" w:rsidRDefault="0053664C" w:rsidP="001F467E">
      <w:pPr>
        <w:tabs>
          <w:tab w:val="left" w:pos="4500"/>
        </w:tabs>
        <w:autoSpaceDE w:val="0"/>
        <w:autoSpaceDN w:val="0"/>
        <w:adjustRightInd w:val="0"/>
        <w:ind w:firstLine="567"/>
        <w:rPr>
          <w:rFonts w:ascii="Times New Roman" w:hAnsi="Times New Roman"/>
        </w:rPr>
      </w:pPr>
      <w:r w:rsidRPr="007B5B4C">
        <w:rPr>
          <w:rFonts w:ascii="Times New Roman" w:hAnsi="Times New Roman"/>
          <w:b/>
        </w:rPr>
        <w:t>Местонахождение организатора аукциона:</w:t>
      </w:r>
      <w:r w:rsidRPr="007B5B4C">
        <w:rPr>
          <w:rFonts w:ascii="Times New Roman" w:hAnsi="Times New Roman"/>
        </w:rPr>
        <w:t xml:space="preserve"> 6340</w:t>
      </w:r>
      <w:r>
        <w:rPr>
          <w:rFonts w:ascii="Times New Roman" w:hAnsi="Times New Roman"/>
        </w:rPr>
        <w:t>50</w:t>
      </w:r>
      <w:r w:rsidRPr="007B5B4C">
        <w:rPr>
          <w:rFonts w:ascii="Times New Roman" w:hAnsi="Times New Roman"/>
        </w:rPr>
        <w:t>, г. Томск, ул. Пушкина, 17.</w:t>
      </w:r>
    </w:p>
    <w:p w:rsidR="0053664C" w:rsidRPr="007B5B4C" w:rsidRDefault="0053664C" w:rsidP="001F467E">
      <w:pPr>
        <w:ind w:firstLine="567"/>
        <w:rPr>
          <w:rFonts w:ascii="Times New Roman" w:hAnsi="Times New Roman"/>
          <w:b/>
        </w:rPr>
      </w:pPr>
      <w:r w:rsidRPr="007B5B4C">
        <w:rPr>
          <w:rFonts w:ascii="Times New Roman" w:hAnsi="Times New Roman"/>
          <w:b/>
        </w:rPr>
        <w:t xml:space="preserve">Контактные данные </w:t>
      </w:r>
      <w:r w:rsidRPr="007B5B4C">
        <w:rPr>
          <w:rFonts w:ascii="Times New Roman" w:hAnsi="Times New Roman"/>
        </w:rPr>
        <w:t xml:space="preserve">для предоставления справок лицам, заинтересованным в участии в аукционе: г. Томск, ул. Пушкина, 17, </w:t>
      </w:r>
      <w:proofErr w:type="spellStart"/>
      <w:r w:rsidRPr="007B5B4C">
        <w:rPr>
          <w:rFonts w:ascii="Times New Roman" w:hAnsi="Times New Roman"/>
        </w:rPr>
        <w:t>каб</w:t>
      </w:r>
      <w:proofErr w:type="spellEnd"/>
      <w:r w:rsidRPr="007B5B4C"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>7</w:t>
      </w:r>
      <w:r w:rsidRPr="007B5B4C">
        <w:rPr>
          <w:rFonts w:ascii="Times New Roman" w:hAnsi="Times New Roman"/>
        </w:rPr>
        <w:t xml:space="preserve">, тел. </w:t>
      </w:r>
      <w:r>
        <w:rPr>
          <w:rFonts w:ascii="Times New Roman" w:hAnsi="Times New Roman"/>
        </w:rPr>
        <w:t>+7(3822)</w:t>
      </w:r>
      <w:r w:rsidR="00C966B6">
        <w:rPr>
          <w:rFonts w:ascii="Times New Roman" w:hAnsi="Times New Roman"/>
        </w:rPr>
        <w:t xml:space="preserve"> </w:t>
      </w:r>
      <w:r w:rsidRPr="007B5B4C">
        <w:rPr>
          <w:rFonts w:ascii="Times New Roman" w:hAnsi="Times New Roman"/>
        </w:rPr>
        <w:t>90-24-</w:t>
      </w:r>
      <w:r>
        <w:rPr>
          <w:rFonts w:ascii="Times New Roman" w:hAnsi="Times New Roman"/>
        </w:rPr>
        <w:t>3</w:t>
      </w:r>
      <w:r w:rsidRPr="007B5B4C">
        <w:rPr>
          <w:rFonts w:ascii="Times New Roman" w:hAnsi="Times New Roman"/>
        </w:rPr>
        <w:t>6</w:t>
      </w:r>
      <w:r w:rsidRPr="007B5B4C">
        <w:rPr>
          <w:rFonts w:ascii="Times New Roman" w:hAnsi="Times New Roman"/>
          <w:b/>
        </w:rPr>
        <w:t>.</w:t>
      </w:r>
    </w:p>
    <w:p w:rsidR="0053664C" w:rsidRPr="007B5B4C" w:rsidRDefault="0053664C" w:rsidP="001F467E">
      <w:pPr>
        <w:autoSpaceDE w:val="0"/>
        <w:autoSpaceDN w:val="0"/>
        <w:adjustRightInd w:val="0"/>
        <w:ind w:firstLine="567"/>
        <w:rPr>
          <w:rFonts w:ascii="Times New Roman" w:hAnsi="Times New Roman"/>
        </w:rPr>
      </w:pPr>
      <w:r w:rsidRPr="007B5B4C">
        <w:rPr>
          <w:rFonts w:ascii="Times New Roman" w:hAnsi="Times New Roman"/>
          <w:b/>
        </w:rPr>
        <w:t>Место, дата и время проведения аукциона, условия признания участника победителем аукциона:</w:t>
      </w:r>
      <w:r w:rsidRPr="007B5B4C">
        <w:rPr>
          <w:rFonts w:ascii="Times New Roman" w:hAnsi="Times New Roman"/>
        </w:rPr>
        <w:t xml:space="preserve"> г. Томск, ул. Пушкина, 17, каб.</w:t>
      </w:r>
      <w:r w:rsidR="0062405C">
        <w:rPr>
          <w:rFonts w:ascii="Times New Roman" w:hAnsi="Times New Roman"/>
        </w:rPr>
        <w:t>2</w:t>
      </w:r>
      <w:r w:rsidRPr="007B5B4C">
        <w:rPr>
          <w:rFonts w:ascii="Times New Roman" w:hAnsi="Times New Roman"/>
        </w:rPr>
        <w:t xml:space="preserve">, </w:t>
      </w:r>
      <w:r w:rsidR="008A5D9F">
        <w:rPr>
          <w:rFonts w:ascii="Times New Roman" w:hAnsi="Times New Roman"/>
          <w:b/>
          <w:shd w:val="clear" w:color="auto" w:fill="D9D9D9" w:themeFill="background1" w:themeFillShade="D9"/>
        </w:rPr>
        <w:t>14.11</w:t>
      </w:r>
      <w:r w:rsidR="002D46E3">
        <w:rPr>
          <w:rFonts w:ascii="Times New Roman" w:hAnsi="Times New Roman"/>
          <w:b/>
          <w:shd w:val="clear" w:color="auto" w:fill="D9D9D9" w:themeFill="background1" w:themeFillShade="D9"/>
        </w:rPr>
        <w:t>.2025</w:t>
      </w:r>
      <w:r>
        <w:rPr>
          <w:rFonts w:ascii="Times New Roman" w:hAnsi="Times New Roman"/>
        </w:rPr>
        <w:t xml:space="preserve"> </w:t>
      </w:r>
      <w:r w:rsidRPr="007B5B4C">
        <w:rPr>
          <w:rFonts w:ascii="Times New Roman" w:hAnsi="Times New Roman"/>
        </w:rPr>
        <w:t>в 1</w:t>
      </w:r>
      <w:r w:rsidR="002D46E3">
        <w:rPr>
          <w:rFonts w:ascii="Times New Roman" w:hAnsi="Times New Roman"/>
        </w:rPr>
        <w:t>1</w:t>
      </w:r>
      <w:r w:rsidRPr="007B5B4C">
        <w:rPr>
          <w:rFonts w:ascii="Times New Roman" w:hAnsi="Times New Roman"/>
        </w:rPr>
        <w:t>:00 часов. Победителем аукциона признается участник, предложивший самую высокую цену за право на заключение договора, на которой завершится аукцион.</w:t>
      </w:r>
    </w:p>
    <w:p w:rsidR="0053664C" w:rsidRDefault="0053664C" w:rsidP="001F467E">
      <w:pPr>
        <w:autoSpaceDE w:val="0"/>
        <w:autoSpaceDN w:val="0"/>
        <w:adjustRightInd w:val="0"/>
        <w:ind w:firstLine="567"/>
        <w:rPr>
          <w:rFonts w:ascii="Times New Roman" w:hAnsi="Times New Roman"/>
        </w:rPr>
      </w:pPr>
      <w:r w:rsidRPr="007B5B4C">
        <w:rPr>
          <w:rFonts w:ascii="Times New Roman" w:hAnsi="Times New Roman"/>
          <w:b/>
        </w:rPr>
        <w:t>Предмет аукциона:</w:t>
      </w:r>
      <w:r w:rsidRPr="007B5B4C">
        <w:rPr>
          <w:rFonts w:ascii="Times New Roman" w:hAnsi="Times New Roman"/>
        </w:rPr>
        <w:t xml:space="preserve"> право на заключение договора о размещении не</w:t>
      </w:r>
      <w:r>
        <w:rPr>
          <w:rFonts w:ascii="Times New Roman" w:hAnsi="Times New Roman"/>
        </w:rPr>
        <w:t>стационарного торгового объекта</w:t>
      </w:r>
      <w:r w:rsidRPr="007B5B4C">
        <w:rPr>
          <w:rFonts w:ascii="Times New Roman" w:hAnsi="Times New Roman"/>
        </w:rPr>
        <w:t>:</w:t>
      </w:r>
    </w:p>
    <w:p w:rsidR="0053664C" w:rsidRDefault="0053664C" w:rsidP="001F467E">
      <w:pPr>
        <w:widowControl/>
        <w:autoSpaceDE w:val="0"/>
        <w:autoSpaceDN w:val="0"/>
        <w:adjustRightInd w:val="0"/>
        <w:ind w:firstLine="567"/>
        <w:rPr>
          <w:rFonts w:ascii="Times New Roman" w:hAnsi="Times New Roman"/>
          <w:color w:val="000000"/>
        </w:rPr>
      </w:pPr>
      <w:r w:rsidRPr="00796F90">
        <w:rPr>
          <w:rFonts w:ascii="Times New Roman" w:hAnsi="Times New Roman"/>
          <w:b/>
          <w:color w:val="000000"/>
        </w:rPr>
        <w:t>Лот № 1.</w:t>
      </w:r>
      <w:r>
        <w:rPr>
          <w:rFonts w:ascii="Times New Roman" w:hAnsi="Times New Roman"/>
          <w:color w:val="000000"/>
        </w:rPr>
        <w:t xml:space="preserve"> </w:t>
      </w:r>
    </w:p>
    <w:p w:rsidR="0053664C" w:rsidRPr="006462B7" w:rsidRDefault="0053664C" w:rsidP="001F467E">
      <w:pPr>
        <w:widowControl/>
        <w:autoSpaceDE w:val="0"/>
        <w:autoSpaceDN w:val="0"/>
        <w:adjustRightInd w:val="0"/>
        <w:ind w:firstLine="567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Местоположение участка: г</w:t>
      </w:r>
      <w:r>
        <w:rPr>
          <w:rFonts w:cs="CG Times"/>
          <w:color w:val="000000"/>
        </w:rPr>
        <w:t xml:space="preserve">. </w:t>
      </w:r>
      <w:r w:rsidRPr="006462B7">
        <w:rPr>
          <w:rFonts w:ascii="Times New Roman" w:hAnsi="Times New Roman"/>
          <w:color w:val="000000"/>
        </w:rPr>
        <w:t xml:space="preserve">Томск, </w:t>
      </w:r>
      <w:r w:rsidR="006462B7" w:rsidRPr="006462B7">
        <w:rPr>
          <w:rFonts w:ascii="Times New Roman" w:hAnsi="Times New Roman"/>
          <w:color w:val="000000"/>
        </w:rPr>
        <w:t xml:space="preserve">ул. </w:t>
      </w:r>
      <w:r w:rsidR="008A5D9F">
        <w:rPr>
          <w:rFonts w:ascii="Times New Roman" w:hAnsi="Times New Roman"/>
          <w:color w:val="000000"/>
        </w:rPr>
        <w:t>Ивана Черных, 71а</w:t>
      </w:r>
      <w:r w:rsidRPr="006462B7">
        <w:rPr>
          <w:rFonts w:ascii="Times New Roman" w:hAnsi="Times New Roman"/>
          <w:color w:val="000000"/>
        </w:rPr>
        <w:t xml:space="preserve"> (</w:t>
      </w:r>
      <w:proofErr w:type="spellStart"/>
      <w:r w:rsidRPr="006462B7">
        <w:rPr>
          <w:rFonts w:ascii="Times New Roman" w:hAnsi="Times New Roman"/>
          <w:color w:val="000000"/>
        </w:rPr>
        <w:t>усл</w:t>
      </w:r>
      <w:proofErr w:type="spellEnd"/>
      <w:r w:rsidRPr="006462B7">
        <w:rPr>
          <w:rFonts w:ascii="Times New Roman" w:hAnsi="Times New Roman"/>
          <w:color w:val="000000"/>
        </w:rPr>
        <w:t xml:space="preserve">.); </w:t>
      </w:r>
      <w:r w:rsidRPr="006462B7">
        <w:rPr>
          <w:rFonts w:ascii="Times New Roman" w:hAnsi="Times New Roman"/>
        </w:rPr>
        <w:t xml:space="preserve">№ в схеме </w:t>
      </w:r>
      <w:r w:rsidR="003B0A58">
        <w:rPr>
          <w:rFonts w:ascii="Times New Roman" w:hAnsi="Times New Roman"/>
        </w:rPr>
        <w:t>585</w:t>
      </w:r>
      <w:r w:rsidRPr="00544896">
        <w:rPr>
          <w:rFonts w:ascii="Times New Roman" w:hAnsi="Times New Roman"/>
        </w:rPr>
        <w:t>;</w:t>
      </w:r>
    </w:p>
    <w:p w:rsidR="0053664C" w:rsidRPr="000C1DC7" w:rsidRDefault="0053664C" w:rsidP="001F467E">
      <w:pPr>
        <w:widowControl/>
        <w:autoSpaceDE w:val="0"/>
        <w:autoSpaceDN w:val="0"/>
        <w:adjustRightInd w:val="0"/>
        <w:ind w:firstLine="567"/>
        <w:rPr>
          <w:rFonts w:ascii="Times New Roman" w:hAnsi="Times New Roman"/>
          <w:color w:val="000000"/>
        </w:rPr>
      </w:pPr>
      <w:r w:rsidRPr="000C1DC7">
        <w:rPr>
          <w:rFonts w:ascii="Times New Roman" w:hAnsi="Times New Roman"/>
          <w:color w:val="000000"/>
        </w:rPr>
        <w:t xml:space="preserve">Тип: </w:t>
      </w:r>
      <w:r w:rsidR="00B05C85">
        <w:rPr>
          <w:rFonts w:ascii="Times New Roman" w:hAnsi="Times New Roman"/>
          <w:color w:val="000000"/>
        </w:rPr>
        <w:t>павильон</w:t>
      </w:r>
      <w:r w:rsidRPr="000C1DC7">
        <w:rPr>
          <w:rFonts w:ascii="Times New Roman" w:hAnsi="Times New Roman"/>
          <w:color w:val="000000"/>
        </w:rPr>
        <w:t>;</w:t>
      </w:r>
    </w:p>
    <w:p w:rsidR="0053664C" w:rsidRDefault="0053664C" w:rsidP="001F467E">
      <w:pPr>
        <w:widowControl/>
        <w:autoSpaceDE w:val="0"/>
        <w:autoSpaceDN w:val="0"/>
        <w:adjustRightInd w:val="0"/>
        <w:ind w:firstLine="567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Ассортимент товаров: </w:t>
      </w:r>
      <w:r w:rsidR="003B0A58">
        <w:rPr>
          <w:rFonts w:ascii="Times New Roman" w:hAnsi="Times New Roman"/>
          <w:color w:val="000000"/>
        </w:rPr>
        <w:t>продовольственные, непродовольственные товары;</w:t>
      </w:r>
    </w:p>
    <w:p w:rsidR="0053664C" w:rsidRDefault="0053664C" w:rsidP="001F467E">
      <w:pPr>
        <w:widowControl/>
        <w:autoSpaceDE w:val="0"/>
        <w:autoSpaceDN w:val="0"/>
        <w:adjustRightInd w:val="0"/>
        <w:ind w:firstLine="567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Период планируемой эксплуатации: 5 лет;</w:t>
      </w:r>
    </w:p>
    <w:p w:rsidR="0053664C" w:rsidRDefault="0053664C" w:rsidP="001F467E">
      <w:pPr>
        <w:widowControl/>
        <w:autoSpaceDE w:val="0"/>
        <w:autoSpaceDN w:val="0"/>
        <w:adjustRightInd w:val="0"/>
        <w:ind w:firstLine="567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Площадь, </w:t>
      </w:r>
      <w:proofErr w:type="spellStart"/>
      <w:r>
        <w:rPr>
          <w:rFonts w:ascii="Times New Roman" w:hAnsi="Times New Roman"/>
          <w:color w:val="000000"/>
        </w:rPr>
        <w:t>кв.м</w:t>
      </w:r>
      <w:proofErr w:type="spellEnd"/>
      <w:r>
        <w:rPr>
          <w:rFonts w:ascii="Times New Roman" w:hAnsi="Times New Roman"/>
          <w:color w:val="000000"/>
        </w:rPr>
        <w:t xml:space="preserve">.: </w:t>
      </w:r>
      <w:r w:rsidR="00390FDD">
        <w:rPr>
          <w:rFonts w:ascii="Times New Roman" w:hAnsi="Times New Roman"/>
          <w:color w:val="000000"/>
        </w:rPr>
        <w:t>2</w:t>
      </w:r>
      <w:r w:rsidR="00A25FCE">
        <w:rPr>
          <w:rFonts w:ascii="Times New Roman" w:hAnsi="Times New Roman"/>
          <w:color w:val="000000"/>
        </w:rPr>
        <w:t>5</w:t>
      </w:r>
    </w:p>
    <w:p w:rsidR="0053664C" w:rsidRPr="0062405C" w:rsidRDefault="0053664C" w:rsidP="001F467E">
      <w:pPr>
        <w:widowControl/>
        <w:autoSpaceDE w:val="0"/>
        <w:autoSpaceDN w:val="0"/>
        <w:adjustRightInd w:val="0"/>
        <w:ind w:firstLine="567"/>
        <w:rPr>
          <w:rFonts w:ascii="Times New Roman" w:hAnsi="Times New Roman"/>
          <w:color w:val="000000"/>
        </w:rPr>
      </w:pPr>
      <w:r w:rsidRPr="0062405C">
        <w:rPr>
          <w:rFonts w:ascii="Times New Roman" w:hAnsi="Times New Roman"/>
          <w:color w:val="000000"/>
        </w:rPr>
        <w:t xml:space="preserve">Начальная цена за право на заключение договора, (руб.): </w:t>
      </w:r>
      <w:r w:rsidR="001F467E" w:rsidRPr="0062405C">
        <w:rPr>
          <w:rFonts w:ascii="Times New Roman" w:hAnsi="Times New Roman"/>
          <w:color w:val="000000"/>
        </w:rPr>
        <w:t>332 392,71</w:t>
      </w:r>
      <w:r w:rsidRPr="0062405C">
        <w:rPr>
          <w:rFonts w:ascii="Times New Roman" w:hAnsi="Times New Roman"/>
          <w:color w:val="000000"/>
        </w:rPr>
        <w:t>;</w:t>
      </w:r>
    </w:p>
    <w:p w:rsidR="0053664C" w:rsidRPr="0062405C" w:rsidRDefault="0053664C" w:rsidP="001F467E">
      <w:pPr>
        <w:widowControl/>
        <w:autoSpaceDE w:val="0"/>
        <w:autoSpaceDN w:val="0"/>
        <w:adjustRightInd w:val="0"/>
        <w:ind w:firstLine="567"/>
        <w:rPr>
          <w:rFonts w:ascii="Times New Roman" w:hAnsi="Times New Roman"/>
          <w:color w:val="000000"/>
        </w:rPr>
      </w:pPr>
      <w:r w:rsidRPr="0062405C">
        <w:rPr>
          <w:rFonts w:ascii="Times New Roman" w:hAnsi="Times New Roman"/>
          <w:color w:val="000000"/>
        </w:rPr>
        <w:t>Шаг аукциона, (руб.):</w:t>
      </w:r>
      <w:r w:rsidR="001F467E" w:rsidRPr="0062405C">
        <w:rPr>
          <w:rFonts w:ascii="Times New Roman" w:hAnsi="Times New Roman"/>
          <w:color w:val="000000"/>
        </w:rPr>
        <w:t xml:space="preserve"> 16 619,64</w:t>
      </w:r>
      <w:r w:rsidRPr="0062405C">
        <w:rPr>
          <w:rFonts w:ascii="Times New Roman" w:hAnsi="Times New Roman"/>
          <w:color w:val="000000"/>
        </w:rPr>
        <w:t>;</w:t>
      </w:r>
    </w:p>
    <w:p w:rsidR="0053664C" w:rsidRDefault="0053664C" w:rsidP="001F467E">
      <w:pPr>
        <w:widowControl/>
        <w:autoSpaceDE w:val="0"/>
        <w:autoSpaceDN w:val="0"/>
        <w:adjustRightInd w:val="0"/>
        <w:ind w:firstLine="567"/>
        <w:rPr>
          <w:rFonts w:ascii="Times New Roman" w:hAnsi="Times New Roman"/>
          <w:color w:val="000000"/>
        </w:rPr>
      </w:pPr>
      <w:r w:rsidRPr="0062405C">
        <w:rPr>
          <w:rFonts w:ascii="Times New Roman" w:hAnsi="Times New Roman"/>
          <w:color w:val="000000"/>
        </w:rPr>
        <w:t xml:space="preserve">Размер задатка, (руб.): </w:t>
      </w:r>
      <w:r w:rsidR="001F467E" w:rsidRPr="0062405C">
        <w:rPr>
          <w:rFonts w:ascii="Times New Roman" w:hAnsi="Times New Roman"/>
          <w:color w:val="000000"/>
        </w:rPr>
        <w:t>66</w:t>
      </w:r>
      <w:r w:rsidR="00B763F9" w:rsidRPr="0062405C">
        <w:rPr>
          <w:rFonts w:ascii="Times New Roman" w:hAnsi="Times New Roman"/>
          <w:color w:val="000000"/>
        </w:rPr>
        <w:t xml:space="preserve"> </w:t>
      </w:r>
      <w:r w:rsidR="001F467E" w:rsidRPr="0062405C">
        <w:rPr>
          <w:rFonts w:ascii="Times New Roman" w:hAnsi="Times New Roman"/>
          <w:color w:val="000000"/>
        </w:rPr>
        <w:t>478,5</w:t>
      </w:r>
      <w:r w:rsidR="005705ED" w:rsidRPr="0062405C">
        <w:rPr>
          <w:rFonts w:ascii="Times New Roman" w:hAnsi="Times New Roman"/>
          <w:color w:val="000000"/>
        </w:rPr>
        <w:t>0</w:t>
      </w:r>
      <w:r w:rsidRPr="0062405C">
        <w:rPr>
          <w:rFonts w:ascii="Times New Roman" w:hAnsi="Times New Roman"/>
          <w:color w:val="000000"/>
        </w:rPr>
        <w:t>.</w:t>
      </w:r>
    </w:p>
    <w:p w:rsidR="0053664C" w:rsidRDefault="0053664C" w:rsidP="001F467E">
      <w:pPr>
        <w:autoSpaceDE w:val="0"/>
        <w:autoSpaceDN w:val="0"/>
        <w:adjustRightInd w:val="0"/>
        <w:ind w:firstLine="567"/>
        <w:rPr>
          <w:rFonts w:ascii="Times New Roman" w:hAnsi="Times New Roman"/>
        </w:rPr>
      </w:pPr>
      <w:bookmarkStart w:id="0" w:name="_GoBack"/>
      <w:bookmarkEnd w:id="0"/>
      <w:r>
        <w:rPr>
          <w:rFonts w:ascii="Times New Roman" w:hAnsi="Times New Roman"/>
          <w:color w:val="000000"/>
        </w:rPr>
        <w:t>Участвовать в аукционе могут только субъекты малого или среднего предпринимательства.</w:t>
      </w:r>
    </w:p>
    <w:p w:rsidR="0053664C" w:rsidRPr="007B5B4C" w:rsidRDefault="0053664C" w:rsidP="001F467E">
      <w:pPr>
        <w:autoSpaceDE w:val="0"/>
        <w:autoSpaceDN w:val="0"/>
        <w:adjustRightInd w:val="0"/>
        <w:ind w:firstLine="567"/>
        <w:rPr>
          <w:rFonts w:ascii="Times New Roman" w:hAnsi="Times New Roman"/>
          <w:b/>
        </w:rPr>
      </w:pPr>
      <w:r w:rsidRPr="007B5B4C">
        <w:rPr>
          <w:rFonts w:ascii="Times New Roman" w:hAnsi="Times New Roman"/>
          <w:b/>
        </w:rPr>
        <w:t>Место, порядок, дата начала и дата окончания приема заявок</w:t>
      </w:r>
      <w:r w:rsidRPr="007B5B4C">
        <w:rPr>
          <w:rFonts w:ascii="Times New Roman" w:hAnsi="Times New Roman"/>
        </w:rPr>
        <w:t xml:space="preserve"> на участие в аукционе: заявки принимаются по адресу: г. Томск, ул. Пушкина 17, 3-й этаж, </w:t>
      </w:r>
      <w:proofErr w:type="spellStart"/>
      <w:r w:rsidRPr="007B5B4C">
        <w:rPr>
          <w:rFonts w:ascii="Times New Roman" w:hAnsi="Times New Roman"/>
        </w:rPr>
        <w:t>каб</w:t>
      </w:r>
      <w:proofErr w:type="spellEnd"/>
      <w:r w:rsidRPr="007B5B4C"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>7</w:t>
      </w:r>
      <w:r w:rsidRPr="007B5B4C">
        <w:rPr>
          <w:rFonts w:ascii="Times New Roman" w:hAnsi="Times New Roman"/>
        </w:rPr>
        <w:t xml:space="preserve"> с даты выхода информационного сообщения </w:t>
      </w:r>
      <w:r>
        <w:rPr>
          <w:rFonts w:ascii="Times New Roman" w:hAnsi="Times New Roman"/>
        </w:rPr>
        <w:t xml:space="preserve">и </w:t>
      </w:r>
      <w:r w:rsidRPr="007B5B4C">
        <w:rPr>
          <w:rFonts w:ascii="Times New Roman" w:hAnsi="Times New Roman"/>
        </w:rPr>
        <w:t xml:space="preserve">ежедневно (кроме субботы и воскресенья) с 10 до </w:t>
      </w:r>
      <w:smartTag w:uri="urn:schemas-microsoft-com:office:smarttags" w:element="time">
        <w:smartTagPr>
          <w:attr w:name="Minute" w:val="0"/>
          <w:attr w:name="Hour" w:val="12"/>
        </w:smartTagPr>
        <w:r w:rsidRPr="007B5B4C">
          <w:rPr>
            <w:rFonts w:ascii="Times New Roman" w:hAnsi="Times New Roman"/>
          </w:rPr>
          <w:t>12 час.</w:t>
        </w:r>
      </w:smartTag>
      <w:r w:rsidRPr="007B5B4C">
        <w:rPr>
          <w:rFonts w:ascii="Times New Roman" w:hAnsi="Times New Roman"/>
        </w:rPr>
        <w:t xml:space="preserve"> Последний день приема заявок </w:t>
      </w:r>
      <w:r>
        <w:rPr>
          <w:rFonts w:ascii="Times New Roman" w:hAnsi="Times New Roman"/>
        </w:rPr>
        <w:t>–</w:t>
      </w:r>
      <w:r>
        <w:rPr>
          <w:rFonts w:ascii="Times New Roman" w:hAnsi="Times New Roman"/>
          <w:b/>
        </w:rPr>
        <w:t xml:space="preserve"> </w:t>
      </w:r>
      <w:r w:rsidR="00A25FCE">
        <w:rPr>
          <w:rFonts w:ascii="Times New Roman" w:hAnsi="Times New Roman"/>
          <w:b/>
          <w:highlight w:val="lightGray"/>
        </w:rPr>
        <w:t>1</w:t>
      </w:r>
      <w:r w:rsidR="006B2E17">
        <w:rPr>
          <w:rFonts w:ascii="Times New Roman" w:hAnsi="Times New Roman"/>
          <w:b/>
          <w:highlight w:val="lightGray"/>
        </w:rPr>
        <w:t>1</w:t>
      </w:r>
      <w:r w:rsidR="00A25FCE">
        <w:rPr>
          <w:rFonts w:ascii="Times New Roman" w:hAnsi="Times New Roman"/>
          <w:b/>
          <w:highlight w:val="lightGray"/>
        </w:rPr>
        <w:t>.11</w:t>
      </w:r>
      <w:r w:rsidR="00B05C85">
        <w:rPr>
          <w:rFonts w:ascii="Times New Roman" w:hAnsi="Times New Roman"/>
          <w:b/>
          <w:highlight w:val="lightGray"/>
        </w:rPr>
        <w:t>.2025</w:t>
      </w:r>
      <w:r w:rsidR="000B0716" w:rsidRPr="00F00AC1">
        <w:rPr>
          <w:rFonts w:ascii="Times New Roman" w:hAnsi="Times New Roman"/>
          <w:b/>
          <w:highlight w:val="lightGray"/>
        </w:rPr>
        <w:t>.</w:t>
      </w:r>
    </w:p>
    <w:p w:rsidR="0053664C" w:rsidRPr="007B5B4C" w:rsidRDefault="0053664C" w:rsidP="001F467E">
      <w:pPr>
        <w:autoSpaceDE w:val="0"/>
        <w:autoSpaceDN w:val="0"/>
        <w:adjustRightInd w:val="0"/>
        <w:ind w:firstLine="567"/>
        <w:rPr>
          <w:rFonts w:ascii="Times New Roman" w:hAnsi="Times New Roman"/>
        </w:rPr>
      </w:pPr>
      <w:r w:rsidRPr="007B5B4C">
        <w:rPr>
          <w:rFonts w:ascii="Times New Roman" w:hAnsi="Times New Roman"/>
        </w:rPr>
        <w:t xml:space="preserve">Рекомендуемая форма заявки </w:t>
      </w:r>
      <w:r>
        <w:rPr>
          <w:rFonts w:ascii="Times New Roman" w:hAnsi="Times New Roman"/>
        </w:rPr>
        <w:t xml:space="preserve">- </w:t>
      </w:r>
      <w:r w:rsidRPr="007B5B4C">
        <w:rPr>
          <w:rFonts w:ascii="Times New Roman" w:hAnsi="Times New Roman"/>
        </w:rPr>
        <w:t>приложение № 1 к настоящему извещению.</w:t>
      </w:r>
    </w:p>
    <w:p w:rsidR="0053664C" w:rsidRPr="007B5B4C" w:rsidRDefault="0053664C" w:rsidP="001F467E">
      <w:pPr>
        <w:autoSpaceDE w:val="0"/>
        <w:autoSpaceDN w:val="0"/>
        <w:adjustRightInd w:val="0"/>
        <w:ind w:firstLine="567"/>
        <w:rPr>
          <w:rFonts w:ascii="Times New Roman" w:hAnsi="Times New Roman"/>
          <w:b/>
        </w:rPr>
      </w:pPr>
      <w:r w:rsidRPr="007B5B4C">
        <w:rPr>
          <w:rFonts w:ascii="Times New Roman" w:hAnsi="Times New Roman"/>
          <w:b/>
        </w:rPr>
        <w:t xml:space="preserve">Перечень документов, которые должны быть приложены к заявке: </w:t>
      </w:r>
    </w:p>
    <w:p w:rsidR="0053664C" w:rsidRPr="007B5B4C" w:rsidRDefault="0053664C" w:rsidP="001F467E">
      <w:pPr>
        <w:numPr>
          <w:ilvl w:val="0"/>
          <w:numId w:val="1"/>
        </w:numPr>
        <w:tabs>
          <w:tab w:val="clear" w:pos="1260"/>
          <w:tab w:val="num" w:pos="1080"/>
        </w:tabs>
        <w:autoSpaceDE w:val="0"/>
        <w:autoSpaceDN w:val="0"/>
        <w:adjustRightInd w:val="0"/>
        <w:ind w:left="0" w:firstLine="567"/>
        <w:rPr>
          <w:rFonts w:ascii="Times New Roman" w:hAnsi="Times New Roman"/>
        </w:rPr>
      </w:pPr>
      <w:r w:rsidRPr="007B5B4C">
        <w:rPr>
          <w:rFonts w:ascii="Times New Roman" w:hAnsi="Times New Roman"/>
        </w:rPr>
        <w:t xml:space="preserve">копия документа, удостоверяющего личность (для физических лиц); </w:t>
      </w:r>
    </w:p>
    <w:p w:rsidR="0053664C" w:rsidRPr="007B5B4C" w:rsidRDefault="0053664C" w:rsidP="001F467E">
      <w:pPr>
        <w:numPr>
          <w:ilvl w:val="0"/>
          <w:numId w:val="1"/>
        </w:numPr>
        <w:tabs>
          <w:tab w:val="clear" w:pos="1260"/>
          <w:tab w:val="num" w:pos="1080"/>
        </w:tabs>
        <w:autoSpaceDE w:val="0"/>
        <w:autoSpaceDN w:val="0"/>
        <w:adjustRightInd w:val="0"/>
        <w:ind w:left="0" w:firstLine="567"/>
        <w:rPr>
          <w:rFonts w:ascii="Times New Roman" w:hAnsi="Times New Roman"/>
        </w:rPr>
      </w:pPr>
      <w:r w:rsidRPr="007B5B4C">
        <w:rPr>
          <w:rFonts w:ascii="Times New Roman" w:hAnsi="Times New Roman"/>
        </w:rPr>
        <w:t>копия документа, удостоверяющего права (полномочия) лица, подписавшего заявку (если заявка подписана представителем);</w:t>
      </w:r>
    </w:p>
    <w:p w:rsidR="0053664C" w:rsidRPr="007B5B4C" w:rsidRDefault="0053664C" w:rsidP="001F467E">
      <w:pPr>
        <w:numPr>
          <w:ilvl w:val="0"/>
          <w:numId w:val="1"/>
        </w:numPr>
        <w:tabs>
          <w:tab w:val="clear" w:pos="1260"/>
          <w:tab w:val="num" w:pos="1080"/>
        </w:tabs>
        <w:autoSpaceDE w:val="0"/>
        <w:autoSpaceDN w:val="0"/>
        <w:adjustRightInd w:val="0"/>
        <w:ind w:left="0" w:firstLine="567"/>
        <w:rPr>
          <w:rFonts w:ascii="Times New Roman" w:hAnsi="Times New Roman"/>
        </w:rPr>
      </w:pPr>
      <w:r w:rsidRPr="007B5B4C">
        <w:rPr>
          <w:rFonts w:ascii="Times New Roman" w:hAnsi="Times New Roman"/>
        </w:rPr>
        <w:t>документ, содержащий банковские реквизиты счета для возврата задатка;</w:t>
      </w:r>
    </w:p>
    <w:p w:rsidR="0053664C" w:rsidRPr="007B5B4C" w:rsidRDefault="0053664C" w:rsidP="001F467E">
      <w:pPr>
        <w:numPr>
          <w:ilvl w:val="0"/>
          <w:numId w:val="1"/>
        </w:numPr>
        <w:tabs>
          <w:tab w:val="clear" w:pos="1260"/>
          <w:tab w:val="num" w:pos="1080"/>
        </w:tabs>
        <w:autoSpaceDE w:val="0"/>
        <w:autoSpaceDN w:val="0"/>
        <w:adjustRightInd w:val="0"/>
        <w:ind w:left="0" w:firstLine="567"/>
        <w:rPr>
          <w:rFonts w:ascii="Times New Roman" w:hAnsi="Times New Roman"/>
        </w:rPr>
      </w:pPr>
      <w:r w:rsidRPr="007B5B4C">
        <w:rPr>
          <w:rFonts w:ascii="Times New Roman" w:hAnsi="Times New Roman"/>
        </w:rPr>
        <w:t>документы, подтверждающие внесение задатка;</w:t>
      </w:r>
    </w:p>
    <w:p w:rsidR="0053664C" w:rsidRPr="007B5B4C" w:rsidRDefault="0053664C" w:rsidP="001F467E">
      <w:pPr>
        <w:numPr>
          <w:ilvl w:val="0"/>
          <w:numId w:val="1"/>
        </w:numPr>
        <w:tabs>
          <w:tab w:val="clear" w:pos="1260"/>
          <w:tab w:val="num" w:pos="1080"/>
        </w:tabs>
        <w:autoSpaceDE w:val="0"/>
        <w:autoSpaceDN w:val="0"/>
        <w:adjustRightInd w:val="0"/>
        <w:ind w:left="0" w:firstLine="567"/>
        <w:rPr>
          <w:rFonts w:ascii="Times New Roman" w:hAnsi="Times New Roman"/>
        </w:rPr>
      </w:pPr>
      <w:r w:rsidRPr="007B5B4C">
        <w:rPr>
          <w:rFonts w:ascii="Times New Roman" w:hAnsi="Times New Roman"/>
        </w:rPr>
        <w:t>проект нестационарного торгового объекта, листы в котором должны быть прошиты и пронумерованы;</w:t>
      </w:r>
    </w:p>
    <w:p w:rsidR="0053664C" w:rsidRPr="007B5B4C" w:rsidRDefault="0053664C" w:rsidP="001F467E">
      <w:pPr>
        <w:autoSpaceDE w:val="0"/>
        <w:autoSpaceDN w:val="0"/>
        <w:adjustRightInd w:val="0"/>
        <w:rPr>
          <w:rFonts w:ascii="Times New Roman" w:hAnsi="Times New Roman"/>
        </w:rPr>
      </w:pPr>
      <w:r w:rsidRPr="001F467E">
        <w:rPr>
          <w:rFonts w:ascii="Times New Roman" w:hAnsi="Times New Roman"/>
        </w:rPr>
        <w:t>Срок принятия решения об отказе в проведении аукциона:</w:t>
      </w:r>
      <w:r w:rsidRPr="007B5B4C">
        <w:rPr>
          <w:rFonts w:ascii="Times New Roman" w:hAnsi="Times New Roman"/>
        </w:rPr>
        <w:t xml:space="preserve"> за 15 дней до даты проведения аукциона</w:t>
      </w:r>
      <w:r>
        <w:rPr>
          <w:rFonts w:ascii="Times New Roman" w:hAnsi="Times New Roman"/>
        </w:rPr>
        <w:t>.</w:t>
      </w:r>
      <w:r w:rsidRPr="007B5B4C">
        <w:rPr>
          <w:rFonts w:ascii="Times New Roman" w:hAnsi="Times New Roman"/>
        </w:rPr>
        <w:t xml:space="preserve">  </w:t>
      </w:r>
    </w:p>
    <w:p w:rsidR="0053664C" w:rsidRPr="007B5B4C" w:rsidRDefault="0053664C" w:rsidP="001F467E">
      <w:pPr>
        <w:autoSpaceDE w:val="0"/>
        <w:autoSpaceDN w:val="0"/>
        <w:adjustRightInd w:val="0"/>
        <w:ind w:firstLine="567"/>
        <w:rPr>
          <w:rFonts w:ascii="Times New Roman" w:hAnsi="Times New Roman"/>
          <w:b/>
        </w:rPr>
      </w:pPr>
      <w:r w:rsidRPr="007B5B4C">
        <w:rPr>
          <w:rFonts w:ascii="Times New Roman" w:hAnsi="Times New Roman"/>
          <w:b/>
        </w:rPr>
        <w:t>Банковские реквизиты счета для перечисления задатка для участия в аукционе:</w:t>
      </w:r>
    </w:p>
    <w:p w:rsidR="0053664C" w:rsidRPr="008862A9" w:rsidRDefault="0053664C" w:rsidP="001F467E">
      <w:pPr>
        <w:tabs>
          <w:tab w:val="left" w:pos="567"/>
        </w:tabs>
        <w:autoSpaceDE w:val="0"/>
        <w:autoSpaceDN w:val="0"/>
        <w:adjustRightInd w:val="0"/>
        <w:ind w:left="-142" w:firstLine="709"/>
        <w:rPr>
          <w:rFonts w:ascii="Times New Roman" w:hAnsi="Times New Roman"/>
          <w:color w:val="000000"/>
        </w:rPr>
      </w:pPr>
      <w:r w:rsidRPr="008862A9">
        <w:rPr>
          <w:rFonts w:ascii="Times New Roman" w:hAnsi="Times New Roman"/>
          <w:color w:val="000000"/>
        </w:rPr>
        <w:t>Администрация Октябрьского района Города Томска, 634050, г. Томск, ул. Пушкина, 17</w:t>
      </w:r>
    </w:p>
    <w:p w:rsidR="0053664C" w:rsidRDefault="0053664C" w:rsidP="001F467E">
      <w:pPr>
        <w:tabs>
          <w:tab w:val="left" w:pos="1725"/>
        </w:tabs>
        <w:autoSpaceDE w:val="0"/>
        <w:autoSpaceDN w:val="0"/>
        <w:adjustRightInd w:val="0"/>
        <w:ind w:left="24" w:firstLine="567"/>
        <w:rPr>
          <w:rFonts w:ascii="Times New Roman" w:hAnsi="Times New Roman"/>
          <w:color w:val="000000"/>
        </w:rPr>
      </w:pPr>
      <w:r w:rsidRPr="008862A9">
        <w:rPr>
          <w:rFonts w:ascii="Times New Roman" w:hAnsi="Times New Roman"/>
          <w:color w:val="000000"/>
        </w:rPr>
        <w:t>Получатель: УФК по Томской области (Администр</w:t>
      </w:r>
      <w:r>
        <w:rPr>
          <w:rFonts w:ascii="Times New Roman" w:hAnsi="Times New Roman"/>
          <w:color w:val="000000"/>
        </w:rPr>
        <w:t>ация Октябрьского района Города</w:t>
      </w:r>
    </w:p>
    <w:p w:rsidR="0053664C" w:rsidRPr="008862A9" w:rsidRDefault="0053664C" w:rsidP="001F467E">
      <w:pPr>
        <w:tabs>
          <w:tab w:val="left" w:pos="1725"/>
        </w:tabs>
        <w:autoSpaceDE w:val="0"/>
        <w:autoSpaceDN w:val="0"/>
        <w:adjustRightInd w:val="0"/>
        <w:ind w:left="24" w:firstLine="567"/>
        <w:rPr>
          <w:rFonts w:ascii="Times New Roman" w:hAnsi="Times New Roman"/>
          <w:color w:val="000000"/>
        </w:rPr>
      </w:pPr>
      <w:r w:rsidRPr="008862A9">
        <w:rPr>
          <w:rFonts w:ascii="Times New Roman" w:hAnsi="Times New Roman"/>
          <w:color w:val="000000"/>
        </w:rPr>
        <w:t>Томска ЛС19АДМО05123) л/с 05653005610</w:t>
      </w:r>
    </w:p>
    <w:p w:rsidR="001F467E" w:rsidRDefault="001F467E" w:rsidP="001F467E">
      <w:pPr>
        <w:tabs>
          <w:tab w:val="left" w:pos="1725"/>
        </w:tabs>
        <w:autoSpaceDE w:val="0"/>
        <w:autoSpaceDN w:val="0"/>
        <w:adjustRightInd w:val="0"/>
        <w:ind w:firstLine="567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ИНН 7017131766 КПП 70170100</w:t>
      </w:r>
    </w:p>
    <w:p w:rsidR="00AB7330" w:rsidRDefault="00AB7330" w:rsidP="001F467E">
      <w:pPr>
        <w:tabs>
          <w:tab w:val="left" w:pos="1725"/>
        </w:tabs>
        <w:autoSpaceDE w:val="0"/>
        <w:autoSpaceDN w:val="0"/>
        <w:adjustRightInd w:val="0"/>
        <w:ind w:firstLine="567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КБК 90611109080040001120</w:t>
      </w:r>
    </w:p>
    <w:p w:rsidR="0053664C" w:rsidRPr="008862A9" w:rsidRDefault="0053664C" w:rsidP="001F467E">
      <w:pPr>
        <w:tabs>
          <w:tab w:val="left" w:pos="1725"/>
        </w:tabs>
        <w:autoSpaceDE w:val="0"/>
        <w:autoSpaceDN w:val="0"/>
        <w:adjustRightInd w:val="0"/>
        <w:ind w:firstLine="567"/>
        <w:rPr>
          <w:rFonts w:ascii="Times New Roman" w:hAnsi="Times New Roman"/>
          <w:color w:val="000000"/>
        </w:rPr>
      </w:pPr>
      <w:r w:rsidRPr="008862A9">
        <w:rPr>
          <w:rFonts w:ascii="Times New Roman" w:hAnsi="Times New Roman"/>
          <w:color w:val="000000"/>
        </w:rPr>
        <w:t>р/сч.03232643697010006500</w:t>
      </w:r>
    </w:p>
    <w:p w:rsidR="0053664C" w:rsidRPr="008862A9" w:rsidRDefault="001F467E" w:rsidP="001F467E">
      <w:pPr>
        <w:tabs>
          <w:tab w:val="left" w:pos="1725"/>
        </w:tabs>
        <w:autoSpaceDE w:val="0"/>
        <w:autoSpaceDN w:val="0"/>
        <w:adjustRightInd w:val="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          </w:t>
      </w:r>
      <w:r w:rsidR="0053664C" w:rsidRPr="008862A9">
        <w:rPr>
          <w:rFonts w:ascii="Times New Roman" w:hAnsi="Times New Roman"/>
          <w:color w:val="000000"/>
        </w:rPr>
        <w:t>к/</w:t>
      </w:r>
      <w:proofErr w:type="spellStart"/>
      <w:r w:rsidR="0053664C" w:rsidRPr="008862A9">
        <w:rPr>
          <w:rFonts w:ascii="Times New Roman" w:hAnsi="Times New Roman"/>
          <w:color w:val="000000"/>
        </w:rPr>
        <w:t>сч</w:t>
      </w:r>
      <w:proofErr w:type="spellEnd"/>
      <w:r w:rsidR="0053664C" w:rsidRPr="008862A9">
        <w:rPr>
          <w:rFonts w:ascii="Times New Roman" w:hAnsi="Times New Roman"/>
          <w:color w:val="000000"/>
        </w:rPr>
        <w:t xml:space="preserve"> 40102810245370000058</w:t>
      </w:r>
    </w:p>
    <w:p w:rsidR="0053664C" w:rsidRPr="008862A9" w:rsidRDefault="001F467E" w:rsidP="001F467E">
      <w:pPr>
        <w:tabs>
          <w:tab w:val="left" w:pos="1725"/>
        </w:tabs>
        <w:autoSpaceDE w:val="0"/>
        <w:autoSpaceDN w:val="0"/>
        <w:adjustRightInd w:val="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          </w:t>
      </w:r>
      <w:r w:rsidR="0053664C" w:rsidRPr="008862A9">
        <w:rPr>
          <w:rFonts w:ascii="Times New Roman" w:hAnsi="Times New Roman"/>
          <w:color w:val="000000"/>
        </w:rPr>
        <w:t>Банк получателя: Отделение Томск Банка России//УФК по области, г.Томск</w:t>
      </w:r>
    </w:p>
    <w:p w:rsidR="0053664C" w:rsidRPr="00ED2927" w:rsidRDefault="0053664C" w:rsidP="001F467E">
      <w:pPr>
        <w:tabs>
          <w:tab w:val="left" w:pos="1725"/>
        </w:tabs>
        <w:ind w:firstLine="567"/>
        <w:rPr>
          <w:rFonts w:ascii="Times New Roman" w:hAnsi="Times New Roman"/>
        </w:rPr>
      </w:pPr>
      <w:r w:rsidRPr="008862A9">
        <w:rPr>
          <w:rFonts w:ascii="Times New Roman" w:hAnsi="Times New Roman"/>
          <w:color w:val="000000"/>
        </w:rPr>
        <w:lastRenderedPageBreak/>
        <w:t>БИК 016902004 ОКТМО 69701000</w:t>
      </w:r>
    </w:p>
    <w:p w:rsidR="0053664C" w:rsidRPr="007B5B4C" w:rsidRDefault="0053664C" w:rsidP="001F467E">
      <w:pPr>
        <w:autoSpaceDE w:val="0"/>
        <w:autoSpaceDN w:val="0"/>
        <w:adjustRightInd w:val="0"/>
        <w:ind w:firstLine="567"/>
        <w:rPr>
          <w:rFonts w:ascii="Times New Roman" w:hAnsi="Times New Roman"/>
        </w:rPr>
      </w:pPr>
      <w:r w:rsidRPr="007B5B4C">
        <w:rPr>
          <w:rFonts w:ascii="Times New Roman" w:hAnsi="Times New Roman"/>
        </w:rPr>
        <w:t>Наименование платежа: «Обеспечение задатка для участия в аукционе по продаже права на заключение договора о размещении нестационарного торгового объекта».</w:t>
      </w:r>
    </w:p>
    <w:p w:rsidR="0053664C" w:rsidRPr="007B5B4C" w:rsidRDefault="0053664C" w:rsidP="001F467E">
      <w:pPr>
        <w:widowControl/>
        <w:tabs>
          <w:tab w:val="left" w:pos="720"/>
        </w:tabs>
        <w:autoSpaceDE w:val="0"/>
        <w:autoSpaceDN w:val="0"/>
        <w:adjustRightInd w:val="0"/>
        <w:ind w:firstLine="567"/>
        <w:rPr>
          <w:rFonts w:ascii="Times New Roman" w:hAnsi="Times New Roman"/>
          <w:color w:val="000000"/>
        </w:rPr>
      </w:pPr>
      <w:r w:rsidRPr="007B5B4C">
        <w:rPr>
          <w:rFonts w:ascii="Times New Roman" w:hAnsi="Times New Roman"/>
          <w:color w:val="000000"/>
        </w:rPr>
        <w:t>Задаток должен поступить на счет не позднее</w:t>
      </w:r>
      <w:r>
        <w:rPr>
          <w:rFonts w:ascii="Times New Roman" w:hAnsi="Times New Roman"/>
          <w:color w:val="000000"/>
        </w:rPr>
        <w:t xml:space="preserve"> </w:t>
      </w:r>
      <w:r w:rsidR="006B2E17">
        <w:rPr>
          <w:rFonts w:ascii="Times New Roman" w:hAnsi="Times New Roman"/>
          <w:b/>
          <w:color w:val="000000"/>
          <w:highlight w:val="lightGray"/>
        </w:rPr>
        <w:t>11</w:t>
      </w:r>
      <w:r w:rsidR="00A25FCE">
        <w:rPr>
          <w:rFonts w:ascii="Times New Roman" w:hAnsi="Times New Roman"/>
          <w:b/>
          <w:color w:val="000000"/>
          <w:highlight w:val="lightGray"/>
        </w:rPr>
        <w:t>.11.</w:t>
      </w:r>
      <w:r w:rsidR="00A06371" w:rsidRPr="00A06371">
        <w:rPr>
          <w:rFonts w:ascii="Times New Roman" w:hAnsi="Times New Roman"/>
          <w:b/>
          <w:color w:val="000000"/>
          <w:highlight w:val="lightGray"/>
        </w:rPr>
        <w:t>2025</w:t>
      </w:r>
      <w:r w:rsidR="00A06371">
        <w:rPr>
          <w:rFonts w:ascii="Times New Roman" w:hAnsi="Times New Roman"/>
          <w:b/>
          <w:color w:val="000000"/>
        </w:rPr>
        <w:t>.</w:t>
      </w:r>
    </w:p>
    <w:p w:rsidR="0053664C" w:rsidRPr="007B5B4C" w:rsidRDefault="0053664C" w:rsidP="001F467E">
      <w:pPr>
        <w:widowControl/>
        <w:tabs>
          <w:tab w:val="left" w:pos="720"/>
        </w:tabs>
        <w:autoSpaceDE w:val="0"/>
        <w:autoSpaceDN w:val="0"/>
        <w:adjustRightInd w:val="0"/>
        <w:ind w:firstLine="567"/>
        <w:rPr>
          <w:rFonts w:ascii="Times New Roman" w:hAnsi="Times New Roman"/>
        </w:rPr>
      </w:pPr>
      <w:r w:rsidRPr="007B5B4C">
        <w:rPr>
          <w:rFonts w:ascii="Times New Roman" w:hAnsi="Times New Roman"/>
          <w:b/>
          <w:color w:val="000000"/>
        </w:rPr>
        <w:t>Место, дата и время определения участников аукциона:</w:t>
      </w:r>
      <w:r w:rsidRPr="007B5B4C">
        <w:rPr>
          <w:rFonts w:ascii="Times New Roman" w:hAnsi="Times New Roman"/>
          <w:color w:val="000000"/>
        </w:rPr>
        <w:t xml:space="preserve"> определение участников аукциона состоится </w:t>
      </w:r>
      <w:r w:rsidR="006B2E17">
        <w:rPr>
          <w:rFonts w:ascii="Times New Roman" w:hAnsi="Times New Roman"/>
          <w:b/>
          <w:highlight w:val="lightGray"/>
        </w:rPr>
        <w:t>14</w:t>
      </w:r>
      <w:r w:rsidR="00A25FCE">
        <w:rPr>
          <w:rFonts w:ascii="Times New Roman" w:hAnsi="Times New Roman"/>
          <w:b/>
          <w:highlight w:val="lightGray"/>
        </w:rPr>
        <w:t>.11</w:t>
      </w:r>
      <w:r w:rsidR="00A06371" w:rsidRPr="00A06371">
        <w:rPr>
          <w:rFonts w:ascii="Times New Roman" w:hAnsi="Times New Roman"/>
          <w:b/>
          <w:highlight w:val="lightGray"/>
        </w:rPr>
        <w:t>.2025</w:t>
      </w:r>
      <w:r>
        <w:rPr>
          <w:rFonts w:ascii="Times New Roman" w:hAnsi="Times New Roman"/>
        </w:rPr>
        <w:t xml:space="preserve"> </w:t>
      </w:r>
      <w:r w:rsidRPr="007B5B4C">
        <w:rPr>
          <w:rFonts w:ascii="Times New Roman" w:hAnsi="Times New Roman"/>
          <w:color w:val="000000"/>
        </w:rPr>
        <w:t>в 1</w:t>
      </w:r>
      <w:r w:rsidR="00A06371">
        <w:rPr>
          <w:rFonts w:ascii="Times New Roman" w:hAnsi="Times New Roman"/>
          <w:color w:val="000000"/>
        </w:rPr>
        <w:t>5:0</w:t>
      </w:r>
      <w:r w:rsidRPr="007B5B4C">
        <w:rPr>
          <w:rFonts w:ascii="Times New Roman" w:hAnsi="Times New Roman"/>
          <w:color w:val="000000"/>
        </w:rPr>
        <w:t xml:space="preserve">0 часов по адресу: </w:t>
      </w:r>
      <w:r w:rsidRPr="007B5B4C">
        <w:rPr>
          <w:rFonts w:ascii="Times New Roman" w:hAnsi="Times New Roman"/>
        </w:rPr>
        <w:t xml:space="preserve">г. Томск, ул. Пушкина, 17, </w:t>
      </w:r>
      <w:proofErr w:type="spellStart"/>
      <w:r w:rsidRPr="007B5B4C">
        <w:rPr>
          <w:rFonts w:ascii="Times New Roman" w:hAnsi="Times New Roman"/>
        </w:rPr>
        <w:t>каб</w:t>
      </w:r>
      <w:proofErr w:type="spellEnd"/>
      <w:r w:rsidRPr="007B5B4C">
        <w:rPr>
          <w:rFonts w:ascii="Times New Roman" w:hAnsi="Times New Roman"/>
        </w:rPr>
        <w:t xml:space="preserve">. </w:t>
      </w:r>
      <w:r w:rsidR="001F467E">
        <w:rPr>
          <w:rFonts w:ascii="Times New Roman" w:hAnsi="Times New Roman"/>
        </w:rPr>
        <w:t>7</w:t>
      </w:r>
      <w:r w:rsidRPr="007B5B4C">
        <w:rPr>
          <w:rFonts w:ascii="Times New Roman" w:hAnsi="Times New Roman"/>
        </w:rPr>
        <w:t xml:space="preserve"> по результатам рассмотрения заявок и поступивших от претендентов документов, с учетом поступивших на счет организатора торгов задатков.</w:t>
      </w:r>
    </w:p>
    <w:p w:rsidR="0053664C" w:rsidRPr="007B5B4C" w:rsidRDefault="0053664C" w:rsidP="001F467E">
      <w:pPr>
        <w:widowControl/>
        <w:autoSpaceDE w:val="0"/>
        <w:autoSpaceDN w:val="0"/>
        <w:adjustRightInd w:val="0"/>
        <w:ind w:firstLine="567"/>
        <w:rPr>
          <w:rFonts w:ascii="Times New Roman" w:hAnsi="Times New Roman"/>
        </w:rPr>
      </w:pPr>
      <w:r w:rsidRPr="007B5B4C">
        <w:rPr>
          <w:rFonts w:ascii="Times New Roman" w:hAnsi="Times New Roman"/>
          <w:b/>
        </w:rPr>
        <w:t>Срок заключения договора:</w:t>
      </w:r>
      <w:r w:rsidRPr="007B5B4C">
        <w:rPr>
          <w:rFonts w:ascii="Times New Roman" w:hAnsi="Times New Roman"/>
        </w:rPr>
        <w:t xml:space="preserve"> в течение 20 календарных дней со дня подписания протокола о результатах аукциона, но не ранее чем через 3 календарных дня со дня размещения информации о результатах аукциона на официальном портале муниципального образования «Город Томск». В случае уклонения победителя аукциона от подписания протокола о результатах аукциона, от заключения договора о размещении нестационарного торгового объекта договор о размещении нестационарного торгового объекта заключается уполномоченным органом с участником аукциона, сделавшим предпоследнее предложение о наибольшей цене за право на заключение данного договора, в течение 20 календарных дней со дня истечения срока, установленного для заключения данного договора с победителем аукциона.</w:t>
      </w:r>
    </w:p>
    <w:p w:rsidR="0053664C" w:rsidRPr="007B5B4C" w:rsidRDefault="0053664C" w:rsidP="001F467E">
      <w:pPr>
        <w:widowControl/>
        <w:autoSpaceDE w:val="0"/>
        <w:autoSpaceDN w:val="0"/>
        <w:adjustRightInd w:val="0"/>
        <w:ind w:firstLine="567"/>
        <w:rPr>
          <w:rFonts w:ascii="Times New Roman" w:hAnsi="Times New Roman"/>
        </w:rPr>
      </w:pPr>
      <w:r w:rsidRPr="007B5B4C">
        <w:rPr>
          <w:rFonts w:ascii="Times New Roman" w:hAnsi="Times New Roman"/>
          <w:b/>
          <w:color w:val="000000"/>
        </w:rPr>
        <w:t>Порядок оплаты цены за право на заключение договора:</w:t>
      </w:r>
      <w:r w:rsidRPr="007B5B4C">
        <w:rPr>
          <w:rFonts w:ascii="Times New Roman" w:hAnsi="Times New Roman"/>
          <w:color w:val="000000"/>
        </w:rPr>
        <w:t xml:space="preserve"> в соответствии с пунктом 3.2 п</w:t>
      </w:r>
      <w:r w:rsidRPr="007B5B4C">
        <w:rPr>
          <w:rFonts w:ascii="Times New Roman" w:hAnsi="Times New Roman"/>
        </w:rPr>
        <w:t>римерной формы договора о размещении нестационарного торгового объекта для его заключения по результатам аукциона (приложение № 2 к настоящему извещению)</w:t>
      </w:r>
    </w:p>
    <w:p w:rsidR="0053664C" w:rsidRDefault="0053664C" w:rsidP="0053664C">
      <w:pPr>
        <w:rPr>
          <w:rFonts w:ascii="Times New Roman" w:hAnsi="Times New Roman"/>
        </w:rPr>
      </w:pPr>
    </w:p>
    <w:p w:rsidR="0053664C" w:rsidRPr="009835E2" w:rsidRDefault="0053664C" w:rsidP="0053664C">
      <w:pPr>
        <w:rPr>
          <w:rFonts w:ascii="Times New Roman" w:hAnsi="Times New Roman"/>
          <w:sz w:val="22"/>
          <w:szCs w:val="22"/>
        </w:rPr>
      </w:pPr>
      <w:r w:rsidRPr="009835E2">
        <w:rPr>
          <w:rFonts w:ascii="Times New Roman" w:hAnsi="Times New Roman"/>
          <w:sz w:val="22"/>
          <w:szCs w:val="22"/>
        </w:rPr>
        <w:t>Приложение:</w:t>
      </w:r>
      <w:r w:rsidRPr="009835E2">
        <w:rPr>
          <w:rFonts w:ascii="Times New Roman" w:hAnsi="Times New Roman"/>
          <w:sz w:val="22"/>
          <w:szCs w:val="22"/>
        </w:rPr>
        <w:tab/>
      </w:r>
      <w:r w:rsidRPr="009835E2">
        <w:rPr>
          <w:rFonts w:ascii="Times New Roman" w:hAnsi="Times New Roman"/>
          <w:sz w:val="22"/>
          <w:szCs w:val="22"/>
        </w:rPr>
        <w:tab/>
        <w:t>1. Приложение № 1 «Форма заявки на участие в аукционе» на 1л.</w:t>
      </w:r>
    </w:p>
    <w:p w:rsidR="0053664C" w:rsidRDefault="0053664C" w:rsidP="0053664C">
      <w:pPr>
        <w:ind w:left="2124"/>
        <w:rPr>
          <w:rFonts w:ascii="Times New Roman" w:hAnsi="Times New Roman"/>
          <w:sz w:val="22"/>
          <w:szCs w:val="22"/>
        </w:rPr>
      </w:pPr>
      <w:r w:rsidRPr="009835E2">
        <w:rPr>
          <w:rFonts w:ascii="Times New Roman" w:hAnsi="Times New Roman"/>
          <w:sz w:val="22"/>
          <w:szCs w:val="22"/>
        </w:rPr>
        <w:t xml:space="preserve">2. Приложение № 2 «Примерная форма договора о размещении нестационарного торгового объекта для его заключения по результатам аукциона» на </w:t>
      </w:r>
      <w:r w:rsidR="002D20A9">
        <w:rPr>
          <w:rFonts w:ascii="Times New Roman" w:hAnsi="Times New Roman"/>
          <w:sz w:val="22"/>
          <w:szCs w:val="22"/>
        </w:rPr>
        <w:t xml:space="preserve">5 </w:t>
      </w:r>
      <w:r w:rsidRPr="009835E2">
        <w:rPr>
          <w:rFonts w:ascii="Times New Roman" w:hAnsi="Times New Roman"/>
          <w:sz w:val="22"/>
          <w:szCs w:val="22"/>
        </w:rPr>
        <w:t>л.</w:t>
      </w:r>
    </w:p>
    <w:sectPr w:rsidR="0053664C" w:rsidSect="00C966B6">
      <w:pgSz w:w="11906" w:h="16838"/>
      <w:pgMar w:top="851" w:right="707" w:bottom="851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G Times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4C115C1D"/>
    <w:multiLevelType w:val="hybridMultilevel"/>
    <w:tmpl w:val="D0F249AA"/>
    <w:lvl w:ilvl="0" w:tplc="E856E294">
      <w:start w:val="1"/>
      <w:numFmt w:val="decimal"/>
      <w:lvlText w:val="%1)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1DCC"/>
    <w:rsid w:val="0001736F"/>
    <w:rsid w:val="000B0716"/>
    <w:rsid w:val="001077B7"/>
    <w:rsid w:val="00166D37"/>
    <w:rsid w:val="001706C0"/>
    <w:rsid w:val="00173FF6"/>
    <w:rsid w:val="00195C18"/>
    <w:rsid w:val="001F467E"/>
    <w:rsid w:val="002D20A9"/>
    <w:rsid w:val="002D46E3"/>
    <w:rsid w:val="003850CB"/>
    <w:rsid w:val="00390FDD"/>
    <w:rsid w:val="003B0A58"/>
    <w:rsid w:val="00531C60"/>
    <w:rsid w:val="0053664C"/>
    <w:rsid w:val="00544896"/>
    <w:rsid w:val="005705ED"/>
    <w:rsid w:val="0062405C"/>
    <w:rsid w:val="006462B7"/>
    <w:rsid w:val="006B2E17"/>
    <w:rsid w:val="006F2936"/>
    <w:rsid w:val="00841DCC"/>
    <w:rsid w:val="00887689"/>
    <w:rsid w:val="008A5D9F"/>
    <w:rsid w:val="008E577D"/>
    <w:rsid w:val="008F3FFE"/>
    <w:rsid w:val="00A06371"/>
    <w:rsid w:val="00A25FCE"/>
    <w:rsid w:val="00A54266"/>
    <w:rsid w:val="00AB7330"/>
    <w:rsid w:val="00B05C85"/>
    <w:rsid w:val="00B127E8"/>
    <w:rsid w:val="00B763F9"/>
    <w:rsid w:val="00C15163"/>
    <w:rsid w:val="00C647D2"/>
    <w:rsid w:val="00C966B6"/>
    <w:rsid w:val="00D72297"/>
    <w:rsid w:val="00E41E78"/>
    <w:rsid w:val="00EE3C7E"/>
    <w:rsid w:val="00F00AC1"/>
    <w:rsid w:val="00F1636D"/>
    <w:rsid w:val="00F21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time"/>
  <w:shapeDefaults>
    <o:shapedefaults v:ext="edit" spidmax="1026"/>
    <o:shapelayout v:ext="edit">
      <o:idmap v:ext="edit" data="1"/>
    </o:shapelayout>
  </w:shapeDefaults>
  <w:decimalSymbol w:val=","/>
  <w:listSeparator w:val=";"/>
  <w15:docId w15:val="{07DA0EE9-BEBD-4AC1-A187-83D789263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1DCC"/>
    <w:pPr>
      <w:widowControl w:val="0"/>
      <w:spacing w:after="0" w:line="240" w:lineRule="auto"/>
      <w:jc w:val="both"/>
    </w:pPr>
    <w:rPr>
      <w:rFonts w:ascii="CG Times" w:eastAsia="Times New Roman" w:hAnsi="CG Times" w:cs="Times New Roman"/>
      <w:sz w:val="24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53664C"/>
    <w:pPr>
      <w:keepNext/>
      <w:widowControl/>
      <w:jc w:val="center"/>
      <w:outlineLvl w:val="1"/>
    </w:pPr>
    <w:rPr>
      <w:rFonts w:ascii="Times New Roman" w:hAnsi="Times New Roman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53664C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ConsPlusNormal">
    <w:name w:val="ConsPlusNormal"/>
    <w:link w:val="ConsPlusNormal0"/>
    <w:rsid w:val="0053664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ody Text"/>
    <w:basedOn w:val="a"/>
    <w:link w:val="a4"/>
    <w:rsid w:val="0053664C"/>
    <w:pPr>
      <w:suppressAutoHyphens/>
      <w:spacing w:after="120"/>
    </w:pPr>
    <w:rPr>
      <w:szCs w:val="24"/>
      <w:lang w:eastAsia="ar-SA"/>
    </w:rPr>
  </w:style>
  <w:style w:type="character" w:customStyle="1" w:styleId="a4">
    <w:name w:val="Основной текст Знак"/>
    <w:basedOn w:val="a0"/>
    <w:link w:val="a3"/>
    <w:rsid w:val="0053664C"/>
    <w:rPr>
      <w:rFonts w:ascii="CG Times" w:eastAsia="Times New Roman" w:hAnsi="CG Times" w:cs="Times New Roman"/>
      <w:sz w:val="24"/>
      <w:szCs w:val="24"/>
      <w:lang w:eastAsia="ar-SA"/>
    </w:rPr>
  </w:style>
  <w:style w:type="paragraph" w:customStyle="1" w:styleId="ConsPlusNonformat">
    <w:name w:val="ConsPlusNonformat"/>
    <w:rsid w:val="0053664C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rsid w:val="0053664C"/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95C18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95C18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751</Words>
  <Characters>4283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olkhovskaya</dc:creator>
  <cp:lastModifiedBy>Орлова Ольга Александровна</cp:lastModifiedBy>
  <cp:revision>2</cp:revision>
  <cp:lastPrinted>2025-09-03T07:47:00Z</cp:lastPrinted>
  <dcterms:created xsi:type="dcterms:W3CDTF">2025-10-17T09:51:00Z</dcterms:created>
  <dcterms:modified xsi:type="dcterms:W3CDTF">2025-10-17T09:51:00Z</dcterms:modified>
</cp:coreProperties>
</file>