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1304" w:rsidRDefault="00EC1304" w:rsidP="00FC2E7D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Arial" w:hAnsi="Arial" w:cs="Arial"/>
          <w:sz w:val="24"/>
          <w:szCs w:val="24"/>
        </w:rPr>
      </w:pPr>
    </w:p>
    <w:p w:rsidR="00EC1304" w:rsidRPr="00D30D0F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Arial" w:hAnsi="Arial" w:cs="Arial"/>
          <w:sz w:val="24"/>
          <w:szCs w:val="24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ПРОТОКОЛ № </w:t>
      </w:r>
      <w:r w:rsidR="00626394">
        <w:rPr>
          <w:rFonts w:ascii="Times New Roman" w:hAnsi="Times New Roman"/>
          <w:color w:val="000000"/>
          <w:sz w:val="28"/>
          <w:szCs w:val="28"/>
        </w:rPr>
        <w:t>12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="006C1A1B">
        <w:rPr>
          <w:rFonts w:ascii="Times New Roman" w:hAnsi="Times New Roman"/>
          <w:color w:val="000000"/>
          <w:sz w:val="28"/>
          <w:szCs w:val="28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.1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3"/>
          <w:szCs w:val="23"/>
        </w:rPr>
      </w:pPr>
      <w:r w:rsidRPr="00EC6709">
        <w:rPr>
          <w:rFonts w:ascii="Times New Roman" w:hAnsi="Times New Roman"/>
          <w:color w:val="000000"/>
          <w:sz w:val="23"/>
          <w:szCs w:val="23"/>
        </w:rPr>
        <w:t>рассмотрения заявок на участие в аукционе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3"/>
          <w:szCs w:val="23"/>
        </w:rPr>
      </w:pPr>
      <w:r w:rsidRPr="00EC6709">
        <w:rPr>
          <w:rFonts w:ascii="Times New Roman" w:hAnsi="Times New Roman"/>
          <w:color w:val="000000"/>
          <w:sz w:val="23"/>
          <w:szCs w:val="23"/>
        </w:rPr>
        <w:t>по продаже прав на заключение договора о размещении нестационарного торгового объекта</w:t>
      </w:r>
    </w:p>
    <w:p w:rsidR="00EC6709" w:rsidRPr="00EC6709" w:rsidRDefault="00EC6709" w:rsidP="00EC6709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color w:val="000000"/>
          <w:sz w:val="23"/>
          <w:szCs w:val="23"/>
        </w:rPr>
      </w:pP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left="121" w:right="121" w:firstLine="540"/>
        <w:jc w:val="center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 xml:space="preserve">от </w:t>
      </w:r>
      <w:r w:rsidR="006F355C">
        <w:rPr>
          <w:rFonts w:ascii="Times New Roman" w:hAnsi="Times New Roman"/>
          <w:sz w:val="23"/>
          <w:szCs w:val="23"/>
        </w:rPr>
        <w:t>16</w:t>
      </w:r>
      <w:r w:rsidRPr="00EC6709">
        <w:rPr>
          <w:rFonts w:ascii="Times New Roman" w:hAnsi="Times New Roman"/>
          <w:sz w:val="23"/>
          <w:szCs w:val="23"/>
        </w:rPr>
        <w:t xml:space="preserve"> </w:t>
      </w:r>
      <w:r w:rsidR="006F355C">
        <w:rPr>
          <w:rFonts w:ascii="Times New Roman" w:hAnsi="Times New Roman"/>
          <w:sz w:val="23"/>
          <w:szCs w:val="23"/>
        </w:rPr>
        <w:t>июня</w:t>
      </w:r>
      <w:r w:rsidR="007526B9" w:rsidRPr="00EC6709">
        <w:rPr>
          <w:rFonts w:ascii="Times New Roman" w:hAnsi="Times New Roman"/>
          <w:sz w:val="23"/>
          <w:szCs w:val="23"/>
        </w:rPr>
        <w:t xml:space="preserve"> 202</w:t>
      </w:r>
      <w:r w:rsidR="00484EFE" w:rsidRPr="00EC6709">
        <w:rPr>
          <w:rFonts w:ascii="Times New Roman" w:hAnsi="Times New Roman"/>
          <w:sz w:val="23"/>
          <w:szCs w:val="23"/>
        </w:rPr>
        <w:t>5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b/>
          <w:color w:val="000000"/>
          <w:sz w:val="23"/>
          <w:szCs w:val="23"/>
        </w:rPr>
      </w:pPr>
      <w:r w:rsidRPr="00EC6709">
        <w:rPr>
          <w:rFonts w:ascii="Times New Roman" w:hAnsi="Times New Roman"/>
          <w:b/>
          <w:color w:val="000000"/>
          <w:sz w:val="23"/>
          <w:szCs w:val="23"/>
        </w:rPr>
        <w:t xml:space="preserve">Место рассмотрения заявок: 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sz w:val="23"/>
          <w:szCs w:val="23"/>
        </w:rPr>
      </w:pPr>
      <w:smartTag w:uri="urn:schemas-microsoft-com:office:smarttags" w:element="metricconverter">
        <w:smartTagPr>
          <w:attr w:name="ProductID" w:val="634034, г"/>
        </w:smartTagPr>
        <w:r w:rsidRPr="00EC6709">
          <w:rPr>
            <w:rFonts w:ascii="Times New Roman" w:hAnsi="Times New Roman"/>
            <w:color w:val="000000"/>
            <w:sz w:val="23"/>
            <w:szCs w:val="23"/>
          </w:rPr>
          <w:t xml:space="preserve">634034, </w:t>
        </w:r>
        <w:r w:rsidRPr="00EC6709">
          <w:rPr>
            <w:rFonts w:ascii="Times New Roman" w:hAnsi="Times New Roman"/>
            <w:sz w:val="23"/>
            <w:szCs w:val="23"/>
          </w:rPr>
          <w:t>г</w:t>
        </w:r>
      </w:smartTag>
      <w:r w:rsidRPr="00EC6709">
        <w:rPr>
          <w:rFonts w:ascii="Times New Roman" w:hAnsi="Times New Roman"/>
          <w:sz w:val="23"/>
          <w:szCs w:val="23"/>
        </w:rPr>
        <w:t>. Томск, Карла Маркса ул., д. 34, каб. 32</w:t>
      </w:r>
    </w:p>
    <w:p w:rsidR="00EC1304" w:rsidRPr="00EC6709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 w:firstLine="540"/>
        <w:jc w:val="both"/>
        <w:rPr>
          <w:rFonts w:ascii="Times New Roman" w:hAnsi="Times New Roman"/>
          <w:color w:val="000000"/>
          <w:sz w:val="23"/>
          <w:szCs w:val="23"/>
        </w:rPr>
      </w:pP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Arial" w:hAnsi="Arial" w:cs="Arial"/>
          <w:sz w:val="23"/>
          <w:szCs w:val="23"/>
        </w:rPr>
      </w:pPr>
      <w:r w:rsidRPr="00EC6709">
        <w:rPr>
          <w:rFonts w:ascii="Times New Roman" w:hAnsi="Times New Roman"/>
          <w:b/>
          <w:color w:val="000000"/>
          <w:sz w:val="23"/>
          <w:szCs w:val="23"/>
        </w:rPr>
        <w:t xml:space="preserve">Начало рассмотрения </w:t>
      </w:r>
      <w:r w:rsidR="006F355C" w:rsidRPr="00EC6709">
        <w:rPr>
          <w:rFonts w:ascii="Times New Roman" w:hAnsi="Times New Roman"/>
          <w:b/>
          <w:color w:val="000000"/>
          <w:sz w:val="23"/>
          <w:szCs w:val="23"/>
        </w:rPr>
        <w:t>заявок:</w:t>
      </w:r>
      <w:r w:rsidR="006F355C" w:rsidRPr="00EC6709">
        <w:rPr>
          <w:rFonts w:ascii="Times New Roman" w:hAnsi="Times New Roman"/>
          <w:color w:val="000000"/>
          <w:sz w:val="23"/>
          <w:szCs w:val="23"/>
        </w:rPr>
        <w:t xml:space="preserve">  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     </w:t>
      </w:r>
      <w:r w:rsidR="006F355C">
        <w:rPr>
          <w:rFonts w:ascii="Times New Roman" w:hAnsi="Times New Roman"/>
          <w:color w:val="000000"/>
          <w:sz w:val="23"/>
          <w:szCs w:val="23"/>
        </w:rPr>
        <w:t xml:space="preserve">     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«</w:t>
      </w:r>
      <w:r w:rsidR="006F355C">
        <w:rPr>
          <w:rFonts w:ascii="Times New Roman" w:hAnsi="Times New Roman"/>
          <w:color w:val="000000"/>
          <w:sz w:val="23"/>
          <w:szCs w:val="23"/>
        </w:rPr>
        <w:t>16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» </w:t>
      </w:r>
      <w:r w:rsidR="006F355C">
        <w:rPr>
          <w:rFonts w:ascii="Times New Roman" w:hAnsi="Times New Roman"/>
          <w:color w:val="000000"/>
          <w:sz w:val="23"/>
          <w:szCs w:val="23"/>
        </w:rPr>
        <w:t>июня</w:t>
      </w:r>
      <w:r w:rsidR="007526B9" w:rsidRPr="00EC6709">
        <w:rPr>
          <w:rFonts w:ascii="Times New Roman" w:hAnsi="Times New Roman"/>
          <w:color w:val="000000"/>
          <w:sz w:val="23"/>
          <w:szCs w:val="23"/>
        </w:rPr>
        <w:t xml:space="preserve"> «202</w:t>
      </w:r>
      <w:r w:rsidR="00484EFE" w:rsidRPr="00EC6709">
        <w:rPr>
          <w:rFonts w:ascii="Times New Roman" w:hAnsi="Times New Roman"/>
          <w:color w:val="000000"/>
          <w:sz w:val="23"/>
          <w:szCs w:val="23"/>
        </w:rPr>
        <w:t>5</w:t>
      </w:r>
      <w:r w:rsidRPr="00EC6709">
        <w:rPr>
          <w:rFonts w:ascii="Times New Roman" w:hAnsi="Times New Roman"/>
          <w:color w:val="000000"/>
          <w:sz w:val="23"/>
          <w:szCs w:val="23"/>
        </w:rPr>
        <w:t>» в 1</w:t>
      </w:r>
      <w:r w:rsidR="00FE434E">
        <w:rPr>
          <w:rFonts w:ascii="Times New Roman" w:hAnsi="Times New Roman"/>
          <w:color w:val="000000"/>
          <w:sz w:val="23"/>
          <w:szCs w:val="23"/>
        </w:rPr>
        <w:t>4</w:t>
      </w:r>
      <w:r w:rsidR="00484EFE" w:rsidRPr="00EC6709">
        <w:rPr>
          <w:rFonts w:ascii="Times New Roman" w:hAnsi="Times New Roman"/>
          <w:color w:val="000000"/>
          <w:sz w:val="23"/>
          <w:szCs w:val="23"/>
        </w:rPr>
        <w:t>:</w:t>
      </w:r>
      <w:r w:rsidR="00FE434E">
        <w:rPr>
          <w:rFonts w:ascii="Times New Roman" w:hAnsi="Times New Roman"/>
          <w:color w:val="000000"/>
          <w:sz w:val="23"/>
          <w:szCs w:val="23"/>
        </w:rPr>
        <w:t>00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часов </w:t>
      </w:r>
    </w:p>
    <w:p w:rsidR="00DF3D3F" w:rsidRPr="00DF3D3F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3"/>
          <w:szCs w:val="23"/>
        </w:rPr>
      </w:pPr>
      <w:r w:rsidRPr="00EC6709">
        <w:rPr>
          <w:rFonts w:ascii="Times New Roman" w:hAnsi="Times New Roman"/>
          <w:b/>
          <w:color w:val="000000"/>
          <w:sz w:val="23"/>
          <w:szCs w:val="23"/>
        </w:rPr>
        <w:t xml:space="preserve">Окончание рассмотрения </w:t>
      </w:r>
      <w:r w:rsidR="006F355C" w:rsidRPr="00EC6709">
        <w:rPr>
          <w:rFonts w:ascii="Times New Roman" w:hAnsi="Times New Roman"/>
          <w:b/>
          <w:color w:val="000000"/>
          <w:sz w:val="23"/>
          <w:szCs w:val="23"/>
        </w:rPr>
        <w:t>заявок</w:t>
      </w:r>
      <w:r w:rsidR="006F355C" w:rsidRPr="00EC6709">
        <w:rPr>
          <w:rFonts w:ascii="Times New Roman" w:hAnsi="Times New Roman"/>
          <w:color w:val="000000"/>
          <w:sz w:val="23"/>
          <w:szCs w:val="23"/>
        </w:rPr>
        <w:t xml:space="preserve">:  </w:t>
      </w:r>
      <w:r w:rsidR="006F355C">
        <w:rPr>
          <w:rFonts w:ascii="Times New Roman" w:hAnsi="Times New Roman"/>
          <w:color w:val="000000"/>
          <w:sz w:val="23"/>
          <w:szCs w:val="23"/>
        </w:rPr>
        <w:t xml:space="preserve">     </w:t>
      </w:r>
      <w:r w:rsidR="00A346CE" w:rsidRPr="00EC6709">
        <w:rPr>
          <w:rFonts w:ascii="Times New Roman" w:hAnsi="Times New Roman"/>
          <w:color w:val="000000"/>
          <w:sz w:val="23"/>
          <w:szCs w:val="23"/>
        </w:rPr>
        <w:t>«</w:t>
      </w:r>
      <w:r w:rsidR="006F355C">
        <w:rPr>
          <w:rFonts w:ascii="Times New Roman" w:hAnsi="Times New Roman"/>
          <w:color w:val="000000"/>
          <w:sz w:val="23"/>
          <w:szCs w:val="23"/>
        </w:rPr>
        <w:t>16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» </w:t>
      </w:r>
      <w:r w:rsidR="006F355C">
        <w:rPr>
          <w:rFonts w:ascii="Times New Roman" w:hAnsi="Times New Roman"/>
          <w:color w:val="000000"/>
          <w:sz w:val="23"/>
          <w:szCs w:val="23"/>
        </w:rPr>
        <w:t>июня</w:t>
      </w:r>
      <w:r w:rsidR="007526B9" w:rsidRPr="00EC6709">
        <w:rPr>
          <w:rFonts w:ascii="Times New Roman" w:hAnsi="Times New Roman"/>
          <w:color w:val="000000"/>
          <w:sz w:val="23"/>
          <w:szCs w:val="23"/>
        </w:rPr>
        <w:t xml:space="preserve"> «202</w:t>
      </w:r>
      <w:r w:rsidR="00484EFE" w:rsidRPr="00EC6709">
        <w:rPr>
          <w:rFonts w:ascii="Times New Roman" w:hAnsi="Times New Roman"/>
          <w:color w:val="000000"/>
          <w:sz w:val="23"/>
          <w:szCs w:val="23"/>
        </w:rPr>
        <w:t>5</w:t>
      </w:r>
      <w:r w:rsidRPr="00EC6709">
        <w:rPr>
          <w:rFonts w:ascii="Times New Roman" w:hAnsi="Times New Roman"/>
          <w:color w:val="000000"/>
          <w:sz w:val="23"/>
          <w:szCs w:val="23"/>
        </w:rPr>
        <w:t>» в 1</w:t>
      </w:r>
      <w:r w:rsidR="00FE434E">
        <w:rPr>
          <w:rFonts w:ascii="Times New Roman" w:hAnsi="Times New Roman"/>
          <w:color w:val="000000"/>
          <w:sz w:val="23"/>
          <w:szCs w:val="23"/>
        </w:rPr>
        <w:t>4</w:t>
      </w:r>
      <w:r w:rsidR="00484EFE" w:rsidRPr="00EC6709">
        <w:rPr>
          <w:rFonts w:ascii="Times New Roman" w:hAnsi="Times New Roman"/>
          <w:color w:val="000000"/>
          <w:sz w:val="23"/>
          <w:szCs w:val="23"/>
        </w:rPr>
        <w:t>:</w:t>
      </w:r>
      <w:r w:rsidR="00FE434E">
        <w:rPr>
          <w:rFonts w:ascii="Times New Roman" w:hAnsi="Times New Roman"/>
          <w:color w:val="000000"/>
          <w:sz w:val="23"/>
          <w:szCs w:val="23"/>
        </w:rPr>
        <w:t>30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часов 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b/>
          <w:color w:val="000000"/>
          <w:sz w:val="23"/>
          <w:szCs w:val="23"/>
        </w:rPr>
      </w:pPr>
      <w:r w:rsidRPr="00EC6709">
        <w:rPr>
          <w:rFonts w:ascii="Times New Roman" w:hAnsi="Times New Roman"/>
          <w:b/>
          <w:color w:val="000000"/>
          <w:sz w:val="23"/>
          <w:szCs w:val="23"/>
        </w:rPr>
        <w:t xml:space="preserve">Комиссия по организации и проведению аукциона по продаже права на заключение </w:t>
      </w:r>
      <w:r w:rsidR="00DF3D3F">
        <w:rPr>
          <w:rFonts w:ascii="Times New Roman" w:hAnsi="Times New Roman"/>
          <w:b/>
          <w:color w:val="000000"/>
          <w:sz w:val="23"/>
          <w:szCs w:val="23"/>
        </w:rPr>
        <w:t xml:space="preserve">    </w:t>
      </w:r>
      <w:r w:rsidRPr="00EC6709">
        <w:rPr>
          <w:rFonts w:ascii="Times New Roman" w:hAnsi="Times New Roman"/>
          <w:b/>
          <w:color w:val="000000"/>
          <w:sz w:val="23"/>
          <w:szCs w:val="23"/>
        </w:rPr>
        <w:t>договора о размещении нестационарных торговых объектов (далее - Комиссия) в составе: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3"/>
          <w:szCs w:val="23"/>
          <w:u w:val="single"/>
        </w:rPr>
      </w:pPr>
      <w:r w:rsidRPr="00EC6709">
        <w:rPr>
          <w:rFonts w:ascii="Times New Roman" w:hAnsi="Times New Roman"/>
          <w:color w:val="000000"/>
          <w:sz w:val="23"/>
          <w:szCs w:val="23"/>
          <w:u w:val="single"/>
        </w:rPr>
        <w:t>Председатель Комиссии:</w:t>
      </w:r>
      <w:r w:rsidR="00741BE6" w:rsidRPr="00EC6709">
        <w:rPr>
          <w:rFonts w:ascii="Times New Roman" w:hAnsi="Times New Roman"/>
          <w:color w:val="000000"/>
          <w:sz w:val="23"/>
          <w:szCs w:val="23"/>
        </w:rPr>
        <w:t xml:space="preserve"> </w:t>
      </w:r>
      <w:r w:rsidR="00484EFE" w:rsidRPr="00EC6709">
        <w:rPr>
          <w:rFonts w:ascii="Times New Roman" w:hAnsi="Times New Roman"/>
          <w:color w:val="000000"/>
          <w:sz w:val="23"/>
          <w:szCs w:val="23"/>
        </w:rPr>
        <w:t>И.Н. Манухина</w:t>
      </w:r>
    </w:p>
    <w:p w:rsidR="00FE434E" w:rsidRDefault="00FE434E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3"/>
          <w:szCs w:val="23"/>
          <w:u w:val="single"/>
        </w:rPr>
      </w:pPr>
      <w:r>
        <w:rPr>
          <w:rFonts w:ascii="Times New Roman" w:hAnsi="Times New Roman"/>
          <w:color w:val="000000"/>
          <w:sz w:val="23"/>
          <w:szCs w:val="23"/>
          <w:u w:val="single"/>
        </w:rPr>
        <w:t xml:space="preserve">Заместитель председателя комиссии: </w:t>
      </w:r>
      <w:r w:rsidRPr="00EC6709">
        <w:rPr>
          <w:rFonts w:ascii="Times New Roman" w:hAnsi="Times New Roman"/>
          <w:sz w:val="23"/>
          <w:szCs w:val="23"/>
        </w:rPr>
        <w:t>А.В. Войтенко</w:t>
      </w:r>
    </w:p>
    <w:p w:rsidR="00EC1304" w:rsidRPr="00EC6709" w:rsidRDefault="00EC1304" w:rsidP="00DF3D3F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color w:val="000000"/>
          <w:sz w:val="23"/>
          <w:szCs w:val="23"/>
          <w:u w:val="single"/>
        </w:rPr>
        <w:t>Секретарь Комиссии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: </w:t>
      </w:r>
      <w:r w:rsidR="003E6145" w:rsidRPr="00EC6709">
        <w:rPr>
          <w:rFonts w:ascii="Times New Roman" w:hAnsi="Times New Roman"/>
          <w:color w:val="000000"/>
          <w:sz w:val="23"/>
          <w:szCs w:val="23"/>
        </w:rPr>
        <w:t>Е.С. Климецкая</w:t>
      </w:r>
    </w:p>
    <w:p w:rsidR="00EC1304" w:rsidRPr="00EC6709" w:rsidRDefault="00EC1304" w:rsidP="00DF3D3F">
      <w:pPr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color w:val="000000"/>
          <w:sz w:val="23"/>
          <w:szCs w:val="23"/>
          <w:u w:val="single"/>
        </w:rPr>
        <w:t>Члены Комиссии</w:t>
      </w:r>
      <w:r w:rsidRPr="00EC6709">
        <w:rPr>
          <w:rFonts w:ascii="Times New Roman" w:hAnsi="Times New Roman"/>
          <w:color w:val="000000"/>
          <w:sz w:val="23"/>
          <w:szCs w:val="23"/>
        </w:rPr>
        <w:t>:</w:t>
      </w:r>
      <w:r w:rsidR="003E6145" w:rsidRPr="00EC6709">
        <w:rPr>
          <w:rFonts w:ascii="Times New Roman" w:hAnsi="Times New Roman"/>
          <w:sz w:val="23"/>
          <w:szCs w:val="23"/>
        </w:rPr>
        <w:t xml:space="preserve"> </w:t>
      </w:r>
      <w:r w:rsidR="00484EFE" w:rsidRPr="00EC6709">
        <w:rPr>
          <w:rFonts w:ascii="Times New Roman" w:hAnsi="Times New Roman"/>
          <w:sz w:val="23"/>
          <w:szCs w:val="23"/>
        </w:rPr>
        <w:t>К.Х.Ахтямов</w:t>
      </w:r>
      <w:r w:rsidR="00125241" w:rsidRPr="00EC6709">
        <w:rPr>
          <w:rFonts w:ascii="Times New Roman" w:hAnsi="Times New Roman"/>
          <w:sz w:val="23"/>
          <w:szCs w:val="23"/>
        </w:rPr>
        <w:t xml:space="preserve">, Н.Е. Петров, </w:t>
      </w:r>
      <w:r w:rsidR="003E6145" w:rsidRPr="00EC6709">
        <w:rPr>
          <w:rFonts w:ascii="Times New Roman" w:hAnsi="Times New Roman"/>
          <w:sz w:val="23"/>
          <w:szCs w:val="23"/>
        </w:rPr>
        <w:t>Д.С</w:t>
      </w:r>
      <w:r w:rsidR="00125241" w:rsidRPr="00EC6709">
        <w:rPr>
          <w:rFonts w:ascii="Times New Roman" w:hAnsi="Times New Roman"/>
          <w:sz w:val="23"/>
          <w:szCs w:val="23"/>
        </w:rPr>
        <w:t xml:space="preserve">. </w:t>
      </w:r>
      <w:r w:rsidR="003E6145" w:rsidRPr="00EC6709">
        <w:rPr>
          <w:rFonts w:ascii="Times New Roman" w:hAnsi="Times New Roman"/>
          <w:sz w:val="23"/>
          <w:szCs w:val="23"/>
        </w:rPr>
        <w:t>Модинский</w:t>
      </w:r>
      <w:r w:rsidR="00125241" w:rsidRPr="00EC6709">
        <w:rPr>
          <w:rFonts w:ascii="Times New Roman" w:hAnsi="Times New Roman"/>
          <w:sz w:val="23"/>
          <w:szCs w:val="23"/>
        </w:rPr>
        <w:t xml:space="preserve">, </w:t>
      </w:r>
      <w:r w:rsidR="00484EFE" w:rsidRPr="00EC6709">
        <w:rPr>
          <w:rFonts w:ascii="Times New Roman" w:hAnsi="Times New Roman"/>
          <w:sz w:val="23"/>
          <w:szCs w:val="23"/>
        </w:rPr>
        <w:t>М.Е. Михайлюта.</w:t>
      </w:r>
    </w:p>
    <w:p w:rsidR="00EC1304" w:rsidRPr="00EC6709" w:rsidRDefault="00EC1304" w:rsidP="00EC1304">
      <w:pPr>
        <w:widowControl w:val="0"/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b/>
          <w:color w:val="000000"/>
          <w:sz w:val="23"/>
          <w:szCs w:val="23"/>
        </w:rPr>
      </w:pPr>
    </w:p>
    <w:p w:rsidR="00EC1304" w:rsidRPr="00EC6709" w:rsidRDefault="00EC1304" w:rsidP="00EC1304">
      <w:pPr>
        <w:suppressAutoHyphens/>
        <w:autoSpaceDE w:val="0"/>
        <w:autoSpaceDN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 xml:space="preserve">Общее число членов комиссии – </w:t>
      </w:r>
      <w:r w:rsidR="00484EFE" w:rsidRPr="00EC6709">
        <w:rPr>
          <w:rFonts w:ascii="Times New Roman" w:hAnsi="Times New Roman"/>
          <w:sz w:val="23"/>
          <w:szCs w:val="23"/>
        </w:rPr>
        <w:t>7</w:t>
      </w:r>
      <w:r w:rsidR="00BA4563" w:rsidRPr="00EC6709">
        <w:rPr>
          <w:rFonts w:ascii="Times New Roman" w:hAnsi="Times New Roman"/>
          <w:sz w:val="23"/>
          <w:szCs w:val="23"/>
        </w:rPr>
        <w:t xml:space="preserve"> (семь</w:t>
      </w:r>
      <w:r w:rsidRPr="00EC6709">
        <w:rPr>
          <w:rFonts w:ascii="Times New Roman" w:hAnsi="Times New Roman"/>
          <w:sz w:val="23"/>
          <w:szCs w:val="23"/>
        </w:rPr>
        <w:t>).</w:t>
      </w:r>
    </w:p>
    <w:p w:rsidR="00EC6709" w:rsidRPr="00EC6709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>Число членов комиссии, участвующих в принятии решений комиссии и присутство</w:t>
      </w:r>
      <w:r w:rsidR="00FC2E7D" w:rsidRPr="00EC6709">
        <w:rPr>
          <w:rFonts w:ascii="Times New Roman" w:hAnsi="Times New Roman"/>
          <w:sz w:val="23"/>
          <w:szCs w:val="23"/>
        </w:rPr>
        <w:t>вавших на зас</w:t>
      </w:r>
      <w:r w:rsidRPr="00EC6709">
        <w:rPr>
          <w:rFonts w:ascii="Times New Roman" w:hAnsi="Times New Roman"/>
          <w:sz w:val="23"/>
          <w:szCs w:val="23"/>
        </w:rPr>
        <w:t>едании комиссии –</w:t>
      </w:r>
      <w:r w:rsidR="00125241" w:rsidRPr="00EC6709">
        <w:rPr>
          <w:rFonts w:ascii="Times New Roman" w:hAnsi="Times New Roman"/>
          <w:sz w:val="23"/>
          <w:szCs w:val="23"/>
        </w:rPr>
        <w:t xml:space="preserve"> </w:t>
      </w:r>
      <w:r w:rsidR="00AF29F4">
        <w:rPr>
          <w:rFonts w:ascii="Times New Roman" w:hAnsi="Times New Roman"/>
          <w:sz w:val="23"/>
          <w:szCs w:val="23"/>
        </w:rPr>
        <w:t>5</w:t>
      </w:r>
      <w:r w:rsidRPr="00EC6709">
        <w:rPr>
          <w:rFonts w:ascii="Times New Roman" w:hAnsi="Times New Roman"/>
          <w:sz w:val="23"/>
          <w:szCs w:val="23"/>
        </w:rPr>
        <w:t xml:space="preserve"> (</w:t>
      </w:r>
      <w:r w:rsidR="00AF29F4">
        <w:rPr>
          <w:rFonts w:ascii="Times New Roman" w:hAnsi="Times New Roman"/>
          <w:sz w:val="23"/>
          <w:szCs w:val="23"/>
        </w:rPr>
        <w:t>пять</w:t>
      </w:r>
      <w:r w:rsidRPr="00EC6709">
        <w:rPr>
          <w:rFonts w:ascii="Times New Roman" w:hAnsi="Times New Roman"/>
          <w:sz w:val="23"/>
          <w:szCs w:val="23"/>
        </w:rPr>
        <w:t xml:space="preserve">), что составляет </w:t>
      </w:r>
      <w:r w:rsidR="00AF29F4">
        <w:rPr>
          <w:rFonts w:ascii="Times New Roman" w:hAnsi="Times New Roman"/>
          <w:sz w:val="23"/>
          <w:szCs w:val="23"/>
        </w:rPr>
        <w:t>71,42</w:t>
      </w:r>
      <w:r w:rsidRPr="00EC6709">
        <w:rPr>
          <w:rFonts w:ascii="Times New Roman" w:hAnsi="Times New Roman"/>
          <w:sz w:val="23"/>
          <w:szCs w:val="23"/>
        </w:rPr>
        <w:t xml:space="preserve"> % от общего числа членов комиссии. </w:t>
      </w:r>
      <w:r w:rsidR="00FC2E7D" w:rsidRPr="00EC6709">
        <w:rPr>
          <w:rFonts w:ascii="Times New Roman" w:hAnsi="Times New Roman"/>
          <w:sz w:val="23"/>
          <w:szCs w:val="23"/>
        </w:rPr>
        <w:t xml:space="preserve">                                                   </w:t>
      </w:r>
    </w:p>
    <w:p w:rsidR="00FC2E7D" w:rsidRPr="00EC6709" w:rsidRDefault="00EC1304" w:rsidP="00FC2E7D">
      <w:pPr>
        <w:suppressAutoHyphens/>
        <w:spacing w:line="240" w:lineRule="auto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>Кворум для принятия решения</w:t>
      </w:r>
      <w:r w:rsidR="00FC2E7D" w:rsidRPr="00EC6709">
        <w:rPr>
          <w:rFonts w:ascii="Times New Roman" w:hAnsi="Times New Roman"/>
          <w:sz w:val="23"/>
          <w:szCs w:val="23"/>
        </w:rPr>
        <w:t xml:space="preserve"> имеется.</w:t>
      </w:r>
    </w:p>
    <w:p w:rsidR="00C004AF" w:rsidRPr="00EC6709" w:rsidRDefault="00EC1304" w:rsidP="0022366E">
      <w:pPr>
        <w:suppressAutoHyphens/>
        <w:adjustRightInd w:val="0"/>
        <w:spacing w:after="0" w:line="240" w:lineRule="auto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color w:val="000000"/>
          <w:sz w:val="23"/>
          <w:szCs w:val="23"/>
        </w:rPr>
        <w:t>Комиссия рассмотрела заявк</w:t>
      </w:r>
      <w:r w:rsidR="00FE434E">
        <w:rPr>
          <w:rFonts w:ascii="Times New Roman" w:hAnsi="Times New Roman"/>
          <w:color w:val="000000"/>
          <w:sz w:val="23"/>
          <w:szCs w:val="23"/>
        </w:rPr>
        <w:t>и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и приложенные к н</w:t>
      </w:r>
      <w:r w:rsidR="00FE434E">
        <w:rPr>
          <w:rFonts w:ascii="Times New Roman" w:hAnsi="Times New Roman"/>
          <w:color w:val="000000"/>
          <w:sz w:val="23"/>
          <w:szCs w:val="23"/>
        </w:rPr>
        <w:t>им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документы, </w:t>
      </w:r>
      <w:r w:rsidR="00162656" w:rsidRPr="00EC6709">
        <w:rPr>
          <w:rFonts w:ascii="Times New Roman" w:hAnsi="Times New Roman"/>
          <w:color w:val="000000"/>
          <w:sz w:val="23"/>
          <w:szCs w:val="23"/>
        </w:rPr>
        <w:t>поданные</w:t>
      </w:r>
      <w:r w:rsidR="00F35490" w:rsidRPr="00EC6709">
        <w:rPr>
          <w:rFonts w:ascii="Times New Roman" w:hAnsi="Times New Roman"/>
          <w:color w:val="000000"/>
          <w:sz w:val="23"/>
          <w:szCs w:val="23"/>
        </w:rPr>
        <w:t xml:space="preserve"> претендент</w:t>
      </w:r>
      <w:r w:rsidR="00FE434E">
        <w:rPr>
          <w:rFonts w:ascii="Times New Roman" w:hAnsi="Times New Roman"/>
          <w:color w:val="000000"/>
          <w:sz w:val="23"/>
          <w:szCs w:val="23"/>
        </w:rPr>
        <w:t>ами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для участия в аукцион</w:t>
      </w:r>
      <w:r w:rsidR="0022366E" w:rsidRPr="00EC6709">
        <w:rPr>
          <w:rFonts w:ascii="Times New Roman" w:hAnsi="Times New Roman"/>
          <w:color w:val="000000"/>
          <w:sz w:val="23"/>
          <w:szCs w:val="23"/>
        </w:rPr>
        <w:t>е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на право заключения договор</w:t>
      </w:r>
      <w:r w:rsidR="00FE434E">
        <w:rPr>
          <w:rFonts w:ascii="Times New Roman" w:hAnsi="Times New Roman"/>
          <w:color w:val="000000"/>
          <w:sz w:val="23"/>
          <w:szCs w:val="23"/>
        </w:rPr>
        <w:t>ов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на размещение нестационар</w:t>
      </w:r>
      <w:r w:rsidR="00F35490" w:rsidRPr="00EC6709">
        <w:rPr>
          <w:rFonts w:ascii="Times New Roman" w:hAnsi="Times New Roman"/>
          <w:color w:val="000000"/>
          <w:sz w:val="23"/>
          <w:szCs w:val="23"/>
        </w:rPr>
        <w:t>н</w:t>
      </w:r>
      <w:r w:rsidR="00FE434E">
        <w:rPr>
          <w:rFonts w:ascii="Times New Roman" w:hAnsi="Times New Roman"/>
          <w:color w:val="000000"/>
          <w:sz w:val="23"/>
          <w:szCs w:val="23"/>
        </w:rPr>
        <w:t>ых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торгов</w:t>
      </w:r>
      <w:r w:rsidR="00FE434E">
        <w:rPr>
          <w:rFonts w:ascii="Times New Roman" w:hAnsi="Times New Roman"/>
          <w:color w:val="000000"/>
          <w:sz w:val="23"/>
          <w:szCs w:val="23"/>
        </w:rPr>
        <w:t>ых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объект</w:t>
      </w:r>
      <w:r w:rsidR="00FE434E">
        <w:rPr>
          <w:rFonts w:ascii="Times New Roman" w:hAnsi="Times New Roman"/>
          <w:color w:val="000000"/>
          <w:sz w:val="23"/>
          <w:szCs w:val="23"/>
        </w:rPr>
        <w:t>ов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(далее – НСТО) на земельн</w:t>
      </w:r>
      <w:r w:rsidR="00FE434E">
        <w:rPr>
          <w:rFonts w:ascii="Times New Roman" w:hAnsi="Times New Roman"/>
          <w:color w:val="000000"/>
          <w:sz w:val="23"/>
          <w:szCs w:val="23"/>
        </w:rPr>
        <w:t>ых</w:t>
      </w:r>
      <w:r w:rsidR="00820C27" w:rsidRPr="00EC6709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EC6709">
        <w:rPr>
          <w:rFonts w:ascii="Times New Roman" w:hAnsi="Times New Roman"/>
          <w:color w:val="000000"/>
          <w:sz w:val="23"/>
          <w:szCs w:val="23"/>
        </w:rPr>
        <w:t>участк</w:t>
      </w:r>
      <w:r w:rsidR="00FE434E">
        <w:rPr>
          <w:rFonts w:ascii="Times New Roman" w:hAnsi="Times New Roman"/>
          <w:color w:val="000000"/>
          <w:sz w:val="23"/>
          <w:szCs w:val="23"/>
        </w:rPr>
        <w:t>ах</w:t>
      </w:r>
      <w:r w:rsidRPr="00EC6709">
        <w:rPr>
          <w:rFonts w:ascii="Times New Roman" w:hAnsi="Times New Roman"/>
          <w:color w:val="000000"/>
          <w:sz w:val="23"/>
          <w:szCs w:val="23"/>
        </w:rPr>
        <w:t>, расположенн</w:t>
      </w:r>
      <w:r w:rsidR="00FE434E">
        <w:rPr>
          <w:rFonts w:ascii="Times New Roman" w:hAnsi="Times New Roman"/>
          <w:color w:val="000000"/>
          <w:sz w:val="23"/>
          <w:szCs w:val="23"/>
        </w:rPr>
        <w:t>ых</w:t>
      </w:r>
      <w:r w:rsidRPr="00EC6709">
        <w:rPr>
          <w:rFonts w:ascii="Times New Roman" w:hAnsi="Times New Roman"/>
          <w:color w:val="000000"/>
          <w:sz w:val="23"/>
          <w:szCs w:val="23"/>
        </w:rPr>
        <w:t xml:space="preserve"> </w:t>
      </w:r>
      <w:r w:rsidRPr="00EC6709">
        <w:rPr>
          <w:rFonts w:ascii="Times New Roman" w:hAnsi="Times New Roman"/>
          <w:sz w:val="23"/>
          <w:szCs w:val="23"/>
        </w:rPr>
        <w:t>по адрес</w:t>
      </w:r>
      <w:r w:rsidR="00FE434E">
        <w:rPr>
          <w:rFonts w:ascii="Times New Roman" w:hAnsi="Times New Roman"/>
          <w:sz w:val="23"/>
          <w:szCs w:val="23"/>
        </w:rPr>
        <w:t>ам</w:t>
      </w:r>
      <w:r w:rsidR="0022366E" w:rsidRPr="00EC6709">
        <w:rPr>
          <w:rFonts w:ascii="Times New Roman" w:hAnsi="Times New Roman"/>
          <w:sz w:val="23"/>
          <w:szCs w:val="23"/>
        </w:rPr>
        <w:t>:</w:t>
      </w:r>
    </w:p>
    <w:p w:rsidR="00EC1304" w:rsidRPr="00EC6709" w:rsidRDefault="00A93B8E" w:rsidP="000F76F0">
      <w:pPr>
        <w:suppressAutoHyphens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 xml:space="preserve">- </w:t>
      </w:r>
      <w:r w:rsidR="0022366E" w:rsidRPr="00EC6709">
        <w:rPr>
          <w:rFonts w:ascii="Times New Roman" w:hAnsi="Times New Roman"/>
          <w:sz w:val="23"/>
          <w:szCs w:val="23"/>
        </w:rPr>
        <w:t>г.</w:t>
      </w:r>
      <w:r w:rsidR="00465FB7" w:rsidRPr="00EC6709">
        <w:rPr>
          <w:rFonts w:ascii="Times New Roman" w:hAnsi="Times New Roman"/>
          <w:sz w:val="23"/>
          <w:szCs w:val="23"/>
        </w:rPr>
        <w:t xml:space="preserve"> </w:t>
      </w:r>
      <w:r w:rsidR="00EC1304" w:rsidRPr="00EC6709">
        <w:rPr>
          <w:rFonts w:ascii="Times New Roman" w:hAnsi="Times New Roman"/>
          <w:sz w:val="23"/>
          <w:szCs w:val="23"/>
        </w:rPr>
        <w:t>Томск</w:t>
      </w:r>
      <w:r w:rsidR="0022366E" w:rsidRPr="00EC6709">
        <w:rPr>
          <w:rFonts w:ascii="Times New Roman" w:hAnsi="Times New Roman"/>
          <w:sz w:val="23"/>
          <w:szCs w:val="23"/>
        </w:rPr>
        <w:t xml:space="preserve">, </w:t>
      </w:r>
      <w:r w:rsidR="006F355C">
        <w:rPr>
          <w:rFonts w:ascii="Times New Roman" w:hAnsi="Times New Roman"/>
          <w:sz w:val="23"/>
          <w:szCs w:val="23"/>
        </w:rPr>
        <w:t>пер. Дербышевский, 33</w:t>
      </w:r>
      <w:r w:rsidR="00465FB7" w:rsidRPr="00EC6709">
        <w:rPr>
          <w:rFonts w:ascii="Times New Roman" w:hAnsi="Times New Roman"/>
          <w:sz w:val="23"/>
          <w:szCs w:val="23"/>
        </w:rPr>
        <w:t xml:space="preserve"> </w:t>
      </w:r>
      <w:r w:rsidR="00EC1304" w:rsidRPr="00EC6709">
        <w:rPr>
          <w:rFonts w:ascii="Times New Roman" w:hAnsi="Times New Roman"/>
          <w:sz w:val="23"/>
          <w:szCs w:val="23"/>
        </w:rPr>
        <w:t>(</w:t>
      </w:r>
      <w:r w:rsidR="00516206" w:rsidRPr="00EC6709">
        <w:rPr>
          <w:rFonts w:ascii="Times New Roman" w:hAnsi="Times New Roman"/>
          <w:sz w:val="23"/>
          <w:szCs w:val="23"/>
        </w:rPr>
        <w:t xml:space="preserve">номер </w:t>
      </w:r>
      <w:r w:rsidR="00516206">
        <w:rPr>
          <w:rFonts w:ascii="Times New Roman" w:hAnsi="Times New Roman"/>
          <w:sz w:val="23"/>
          <w:szCs w:val="23"/>
        </w:rPr>
        <w:t xml:space="preserve">в </w:t>
      </w:r>
      <w:r w:rsidR="00EC1304" w:rsidRPr="00EC6709">
        <w:rPr>
          <w:rFonts w:ascii="Times New Roman" w:hAnsi="Times New Roman"/>
          <w:sz w:val="23"/>
          <w:szCs w:val="23"/>
        </w:rPr>
        <w:t xml:space="preserve">Схеме </w:t>
      </w:r>
      <w:r w:rsidR="006F355C">
        <w:rPr>
          <w:rFonts w:ascii="Times New Roman" w:hAnsi="Times New Roman"/>
          <w:sz w:val="23"/>
          <w:szCs w:val="23"/>
        </w:rPr>
        <w:t>91</w:t>
      </w:r>
      <w:r w:rsidR="00257B02" w:rsidRPr="00EC6709">
        <w:rPr>
          <w:rFonts w:ascii="Times New Roman" w:hAnsi="Times New Roman"/>
          <w:sz w:val="23"/>
          <w:szCs w:val="23"/>
        </w:rPr>
        <w:t xml:space="preserve">), площадью </w:t>
      </w:r>
      <w:r w:rsidR="006F355C">
        <w:rPr>
          <w:rFonts w:ascii="Times New Roman" w:hAnsi="Times New Roman"/>
          <w:sz w:val="23"/>
          <w:szCs w:val="23"/>
        </w:rPr>
        <w:t>7</w:t>
      </w:r>
      <w:r w:rsidR="00EC1304" w:rsidRPr="00EC6709">
        <w:rPr>
          <w:rFonts w:ascii="Times New Roman" w:hAnsi="Times New Roman"/>
          <w:sz w:val="23"/>
          <w:szCs w:val="23"/>
        </w:rPr>
        <w:t xml:space="preserve"> кв.м., круглогодичного использования. На срок 5 лет, для р</w:t>
      </w:r>
      <w:r w:rsidR="00773701">
        <w:rPr>
          <w:rFonts w:ascii="Times New Roman" w:hAnsi="Times New Roman"/>
          <w:sz w:val="23"/>
          <w:szCs w:val="23"/>
        </w:rPr>
        <w:t>азмещения киоска</w:t>
      </w:r>
      <w:r w:rsidR="00125241" w:rsidRPr="00EC6709">
        <w:rPr>
          <w:rFonts w:ascii="Times New Roman" w:hAnsi="Times New Roman"/>
          <w:sz w:val="23"/>
          <w:szCs w:val="23"/>
        </w:rPr>
        <w:t xml:space="preserve"> площадью </w:t>
      </w:r>
      <w:r w:rsidR="006F355C">
        <w:rPr>
          <w:rFonts w:ascii="Times New Roman" w:hAnsi="Times New Roman"/>
          <w:sz w:val="23"/>
          <w:szCs w:val="23"/>
        </w:rPr>
        <w:t>6,48</w:t>
      </w:r>
      <w:r w:rsidR="00EC1304" w:rsidRPr="00EC6709">
        <w:rPr>
          <w:rFonts w:ascii="Times New Roman" w:hAnsi="Times New Roman"/>
          <w:sz w:val="23"/>
          <w:szCs w:val="23"/>
        </w:rPr>
        <w:t xml:space="preserve"> кв.м., целевое назначение – </w:t>
      </w:r>
      <w:r w:rsidR="007526B9" w:rsidRPr="00EC6709">
        <w:rPr>
          <w:rFonts w:ascii="Times New Roman" w:hAnsi="Times New Roman"/>
          <w:sz w:val="23"/>
          <w:szCs w:val="23"/>
        </w:rPr>
        <w:t xml:space="preserve">торговля </w:t>
      </w:r>
      <w:r w:rsidR="006F355C">
        <w:rPr>
          <w:rFonts w:ascii="Times New Roman" w:hAnsi="Times New Roman"/>
          <w:sz w:val="23"/>
          <w:szCs w:val="23"/>
        </w:rPr>
        <w:t>не</w:t>
      </w:r>
      <w:r w:rsidR="007526B9" w:rsidRPr="00EC6709">
        <w:rPr>
          <w:rFonts w:ascii="Times New Roman" w:hAnsi="Times New Roman"/>
          <w:sz w:val="23"/>
          <w:szCs w:val="23"/>
        </w:rPr>
        <w:t>продовольственными товарами</w:t>
      </w:r>
      <w:r w:rsidR="000F76F0" w:rsidRPr="00EC6709">
        <w:rPr>
          <w:rFonts w:ascii="Times New Roman" w:hAnsi="Times New Roman"/>
          <w:sz w:val="23"/>
          <w:szCs w:val="23"/>
        </w:rPr>
        <w:t>;</w:t>
      </w:r>
    </w:p>
    <w:p w:rsidR="00465FB7" w:rsidRPr="00EC6709" w:rsidRDefault="00465FB7" w:rsidP="00465FB7">
      <w:pPr>
        <w:suppressAutoHyphens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>- г.</w:t>
      </w:r>
      <w:r w:rsidR="006F355C">
        <w:rPr>
          <w:rFonts w:ascii="Times New Roman" w:hAnsi="Times New Roman"/>
          <w:sz w:val="23"/>
          <w:szCs w:val="23"/>
        </w:rPr>
        <w:t xml:space="preserve"> Томск, ул. 5 Армии, 28 (</w:t>
      </w:r>
      <w:r w:rsidR="00516206">
        <w:rPr>
          <w:rFonts w:ascii="Times New Roman" w:hAnsi="Times New Roman"/>
          <w:sz w:val="23"/>
          <w:szCs w:val="23"/>
        </w:rPr>
        <w:t xml:space="preserve">номер в </w:t>
      </w:r>
      <w:r w:rsidR="006F355C">
        <w:rPr>
          <w:rFonts w:ascii="Times New Roman" w:hAnsi="Times New Roman"/>
          <w:sz w:val="23"/>
          <w:szCs w:val="23"/>
        </w:rPr>
        <w:t>Схеме 562), площадью 6</w:t>
      </w:r>
      <w:r w:rsidRPr="00EC6709">
        <w:rPr>
          <w:rFonts w:ascii="Times New Roman" w:hAnsi="Times New Roman"/>
          <w:sz w:val="23"/>
          <w:szCs w:val="23"/>
        </w:rPr>
        <w:t xml:space="preserve"> кв.м., круглогодичного использования. На срок 5 лет, для </w:t>
      </w:r>
      <w:r w:rsidR="00773701">
        <w:rPr>
          <w:rFonts w:ascii="Times New Roman" w:hAnsi="Times New Roman"/>
          <w:sz w:val="23"/>
          <w:szCs w:val="23"/>
        </w:rPr>
        <w:t>размещения киоска</w:t>
      </w:r>
      <w:bookmarkStart w:id="0" w:name="_GoBack"/>
      <w:bookmarkEnd w:id="0"/>
      <w:r w:rsidR="006F355C">
        <w:rPr>
          <w:rFonts w:ascii="Times New Roman" w:hAnsi="Times New Roman"/>
          <w:sz w:val="23"/>
          <w:szCs w:val="23"/>
        </w:rPr>
        <w:t xml:space="preserve"> площадью 6</w:t>
      </w:r>
      <w:r w:rsidRPr="00EC6709">
        <w:rPr>
          <w:rFonts w:ascii="Times New Roman" w:hAnsi="Times New Roman"/>
          <w:sz w:val="23"/>
          <w:szCs w:val="23"/>
        </w:rPr>
        <w:t xml:space="preserve"> кв.м., целевое назначение – торг</w:t>
      </w:r>
      <w:r w:rsidR="006F355C">
        <w:rPr>
          <w:rFonts w:ascii="Times New Roman" w:hAnsi="Times New Roman"/>
          <w:sz w:val="23"/>
          <w:szCs w:val="23"/>
        </w:rPr>
        <w:t>овля мороженным</w:t>
      </w:r>
      <w:r w:rsidRPr="00EC6709">
        <w:rPr>
          <w:rFonts w:ascii="Times New Roman" w:hAnsi="Times New Roman"/>
          <w:sz w:val="23"/>
          <w:szCs w:val="23"/>
        </w:rPr>
        <w:t>;</w:t>
      </w:r>
    </w:p>
    <w:p w:rsidR="00465FB7" w:rsidRPr="00EC6709" w:rsidRDefault="00465FB7" w:rsidP="00465FB7">
      <w:pPr>
        <w:suppressAutoHyphens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3"/>
          <w:szCs w:val="23"/>
        </w:rPr>
      </w:pPr>
    </w:p>
    <w:p w:rsidR="006070F6" w:rsidRPr="00EC6709" w:rsidRDefault="00F35490" w:rsidP="00EC6709">
      <w:pPr>
        <w:widowControl w:val="0"/>
        <w:tabs>
          <w:tab w:val="left" w:pos="468"/>
          <w:tab w:val="left" w:pos="828"/>
          <w:tab w:val="left" w:pos="1188"/>
          <w:tab w:val="left" w:pos="1548"/>
          <w:tab w:val="left" w:pos="1908"/>
          <w:tab w:val="left" w:pos="2268"/>
          <w:tab w:val="left" w:pos="2628"/>
          <w:tab w:val="left" w:pos="2988"/>
          <w:tab w:val="left" w:pos="3348"/>
          <w:tab w:val="left" w:pos="3708"/>
          <w:tab w:val="left" w:pos="4068"/>
          <w:tab w:val="left" w:pos="4428"/>
          <w:tab w:val="left" w:pos="4788"/>
          <w:tab w:val="left" w:pos="5148"/>
          <w:tab w:val="left" w:pos="5508"/>
          <w:tab w:val="left" w:pos="5868"/>
          <w:tab w:val="left" w:pos="6228"/>
          <w:tab w:val="left" w:pos="6588"/>
          <w:tab w:val="left" w:pos="6948"/>
          <w:tab w:val="left" w:pos="7308"/>
          <w:tab w:val="left" w:pos="7668"/>
          <w:tab w:val="left" w:pos="8028"/>
          <w:tab w:val="left" w:pos="8388"/>
          <w:tab w:val="left" w:pos="8748"/>
          <w:tab w:val="left" w:pos="9108"/>
          <w:tab w:val="left" w:pos="9468"/>
          <w:tab w:val="left" w:pos="9828"/>
          <w:tab w:val="left" w:pos="10188"/>
        </w:tabs>
        <w:autoSpaceDE w:val="0"/>
        <w:autoSpaceDN w:val="0"/>
        <w:adjustRightInd w:val="0"/>
        <w:spacing w:after="0" w:line="240" w:lineRule="auto"/>
        <w:ind w:right="121"/>
        <w:jc w:val="both"/>
        <w:rPr>
          <w:rFonts w:ascii="Times New Roman" w:hAnsi="Times New Roman"/>
          <w:color w:val="000000"/>
          <w:sz w:val="23"/>
          <w:szCs w:val="23"/>
        </w:rPr>
      </w:pPr>
      <w:r w:rsidRPr="00EC6709">
        <w:rPr>
          <w:rFonts w:ascii="Times New Roman" w:hAnsi="Times New Roman"/>
          <w:sz w:val="23"/>
          <w:szCs w:val="23"/>
        </w:rPr>
        <w:tab/>
      </w:r>
      <w:r w:rsidR="00EC1304" w:rsidRPr="00EC6709">
        <w:rPr>
          <w:rFonts w:ascii="Times New Roman" w:hAnsi="Times New Roman"/>
          <w:color w:val="000000"/>
          <w:sz w:val="23"/>
          <w:szCs w:val="23"/>
        </w:rPr>
        <w:t>По результатам проверки наличия заяв</w:t>
      </w:r>
      <w:r w:rsidR="005F039A" w:rsidRPr="00EC6709">
        <w:rPr>
          <w:rFonts w:ascii="Times New Roman" w:hAnsi="Times New Roman"/>
          <w:color w:val="000000"/>
          <w:sz w:val="23"/>
          <w:szCs w:val="23"/>
        </w:rPr>
        <w:t>о</w:t>
      </w:r>
      <w:r w:rsidR="00EC1304" w:rsidRPr="00EC6709">
        <w:rPr>
          <w:rFonts w:ascii="Times New Roman" w:hAnsi="Times New Roman"/>
          <w:color w:val="000000"/>
          <w:sz w:val="23"/>
          <w:szCs w:val="23"/>
        </w:rPr>
        <w:t>к, требуемых сведений и документов к н</w:t>
      </w:r>
      <w:r w:rsidR="00820C27" w:rsidRPr="00EC6709">
        <w:rPr>
          <w:rFonts w:ascii="Times New Roman" w:hAnsi="Times New Roman"/>
          <w:color w:val="000000"/>
          <w:sz w:val="23"/>
          <w:szCs w:val="23"/>
        </w:rPr>
        <w:t>им</w:t>
      </w:r>
      <w:r w:rsidR="00EC1304" w:rsidRPr="00EC6709">
        <w:rPr>
          <w:rFonts w:ascii="Times New Roman" w:hAnsi="Times New Roman"/>
          <w:color w:val="000000"/>
          <w:sz w:val="23"/>
          <w:szCs w:val="23"/>
        </w:rPr>
        <w:t>, а также установления факта поступления задатка составлена таблица 1.</w:t>
      </w:r>
      <w:r w:rsidR="00F46BAE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</w:t>
      </w:r>
    </w:p>
    <w:p w:rsidR="00EC1304" w:rsidRDefault="00EC1304" w:rsidP="00173392">
      <w:pPr>
        <w:widowControl w:val="0"/>
        <w:autoSpaceDE w:val="0"/>
        <w:autoSpaceDN w:val="0"/>
        <w:adjustRightInd w:val="0"/>
        <w:spacing w:after="0" w:line="240" w:lineRule="auto"/>
        <w:ind w:right="12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1</w:t>
      </w:r>
    </w:p>
    <w:tbl>
      <w:tblPr>
        <w:tblpPr w:leftFromText="180" w:rightFromText="180" w:vertAnchor="text" w:horzAnchor="margin" w:tblpY="131"/>
        <w:tblW w:w="99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2683"/>
        <w:gridCol w:w="1276"/>
        <w:gridCol w:w="2976"/>
        <w:gridCol w:w="1418"/>
        <w:gridCol w:w="1134"/>
      </w:tblGrid>
      <w:tr w:rsidR="00EC1304" w:rsidRPr="00842A97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3177B5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77B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N </w:t>
            </w:r>
          </w:p>
          <w:p w:rsidR="00EC1304" w:rsidRPr="003177B5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177B5"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Перечень всех поданных заявок (полное наименование претендента)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№, </w:t>
            </w: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дата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заявки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Сведения о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задатке (рублей)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Наличие 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 xml:space="preserve">требуемых 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документов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</w:rPr>
              <w:t>Допуск к</w:t>
            </w:r>
          </w:p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>а</w:t>
            </w:r>
            <w:r w:rsidRPr="00842A97">
              <w:rPr>
                <w:rFonts w:ascii="Times New Roman" w:hAnsi="Times New Roman"/>
                <w:color w:val="000000"/>
                <w:sz w:val="20"/>
              </w:rPr>
              <w:t>укциону</w:t>
            </w:r>
          </w:p>
        </w:tc>
      </w:tr>
      <w:tr w:rsidR="00EC1304" w:rsidRPr="00842A97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7B7E9A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81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842A97">
              <w:rPr>
                <w:rFonts w:ascii="Times New Roman" w:hAnsi="Times New Roman"/>
                <w:color w:val="000000"/>
                <w:sz w:val="20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Pr="00842A97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6</w:t>
            </w:r>
          </w:p>
        </w:tc>
      </w:tr>
      <w:tr w:rsidR="00EC1304" w:rsidRPr="00CC2F6C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C1304" w:rsidRPr="00882D33" w:rsidRDefault="00F46BAE" w:rsidP="00BF6D1A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ИП </w:t>
            </w:r>
            <w:r w:rsidR="00BF6D1A">
              <w:rPr>
                <w:rFonts w:ascii="Times New Roman" w:hAnsi="Times New Roman"/>
                <w:sz w:val="20"/>
                <w:szCs w:val="20"/>
              </w:rPr>
              <w:t>Данилова</w:t>
            </w:r>
            <w:r w:rsidR="00B54C1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F6D1A">
              <w:rPr>
                <w:rFonts w:ascii="Times New Roman" w:hAnsi="Times New Roman"/>
                <w:sz w:val="20"/>
                <w:szCs w:val="20"/>
              </w:rPr>
              <w:t>Викторина</w:t>
            </w:r>
            <w:r w:rsidR="00B54C1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F6D1A">
              <w:rPr>
                <w:rFonts w:ascii="Times New Roman" w:hAnsi="Times New Roman"/>
                <w:sz w:val="20"/>
                <w:szCs w:val="20"/>
              </w:rPr>
              <w:t>Васильевна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</w:p>
          <w:p w:rsidR="00EC1304" w:rsidRDefault="00F35490" w:rsidP="00BF6D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16-09/</w:t>
            </w:r>
            <w:r w:rsidR="006F355C">
              <w:rPr>
                <w:rFonts w:ascii="Times New Roman" w:hAnsi="Times New Roman"/>
                <w:sz w:val="20"/>
                <w:szCs w:val="20"/>
              </w:rPr>
              <w:t>6</w:t>
            </w:r>
            <w:r w:rsidR="00BF6D1A">
              <w:rPr>
                <w:rFonts w:ascii="Times New Roman" w:hAnsi="Times New Roman"/>
                <w:sz w:val="20"/>
                <w:szCs w:val="20"/>
              </w:rPr>
              <w:t>з</w:t>
            </w:r>
            <w:r w:rsidR="00257B02">
              <w:rPr>
                <w:rFonts w:ascii="Times New Roman" w:hAnsi="Times New Roman"/>
                <w:sz w:val="20"/>
                <w:szCs w:val="20"/>
              </w:rPr>
              <w:t xml:space="preserve"> от </w:t>
            </w:r>
            <w:r w:rsidR="00465FB7">
              <w:rPr>
                <w:rFonts w:ascii="Times New Roman" w:hAnsi="Times New Roman"/>
                <w:sz w:val="20"/>
                <w:szCs w:val="20"/>
              </w:rPr>
              <w:t>19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465FB7">
              <w:rPr>
                <w:rFonts w:ascii="Times New Roman" w:hAnsi="Times New Roman"/>
                <w:sz w:val="20"/>
                <w:szCs w:val="20"/>
              </w:rPr>
              <w:t>05.2025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F46BAE" w:rsidRDefault="00EC1304" w:rsidP="0056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>Задаток в размере</w:t>
            </w:r>
            <w:r w:rsidR="00465FB7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="006F355C">
              <w:rPr>
                <w:rFonts w:ascii="Times New Roman" w:hAnsi="Times New Roman"/>
                <w:color w:val="000000"/>
                <w:sz w:val="20"/>
                <w:szCs w:val="20"/>
              </w:rPr>
              <w:t>18 613,99</w:t>
            </w:r>
            <w:r w:rsidR="00465FB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рублей </w:t>
            </w: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оплачен </w:t>
            </w:r>
            <w:r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по </w:t>
            </w:r>
            <w:r w:rsidR="00465FB7">
              <w:rPr>
                <w:rFonts w:ascii="Times New Roman" w:hAnsi="Times New Roman"/>
                <w:color w:val="000000"/>
                <w:sz w:val="20"/>
                <w:szCs w:val="24"/>
              </w:rPr>
              <w:t>чеку</w:t>
            </w:r>
            <w:r w:rsidR="00517E1F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 </w:t>
            </w:r>
            <w:r w:rsidR="00516206">
              <w:rPr>
                <w:rFonts w:ascii="Times New Roman" w:hAnsi="Times New Roman"/>
                <w:color w:val="000000"/>
                <w:sz w:val="20"/>
                <w:szCs w:val="24"/>
              </w:rPr>
              <w:t xml:space="preserve">           от 19</w:t>
            </w:r>
            <w:r w:rsidR="00F35490">
              <w:rPr>
                <w:rFonts w:ascii="Times New Roman" w:hAnsi="Times New Roman"/>
                <w:color w:val="000000"/>
                <w:sz w:val="20"/>
                <w:szCs w:val="24"/>
              </w:rPr>
              <w:t>.</w:t>
            </w:r>
            <w:r w:rsidR="00BF6D1A">
              <w:rPr>
                <w:rFonts w:ascii="Times New Roman" w:hAnsi="Times New Roman"/>
                <w:color w:val="000000"/>
                <w:sz w:val="20"/>
                <w:szCs w:val="24"/>
              </w:rPr>
              <w:t>05</w:t>
            </w:r>
            <w:r w:rsidR="00F46BAE">
              <w:rPr>
                <w:rFonts w:ascii="Times New Roman" w:hAnsi="Times New Roman"/>
                <w:color w:val="000000"/>
                <w:sz w:val="20"/>
                <w:szCs w:val="24"/>
              </w:rPr>
              <w:t>.202</w:t>
            </w:r>
            <w:r w:rsidR="00465FB7">
              <w:rPr>
                <w:rFonts w:ascii="Times New Roman" w:hAnsi="Times New Roman"/>
                <w:color w:val="000000"/>
                <w:sz w:val="20"/>
                <w:szCs w:val="24"/>
              </w:rPr>
              <w:t>5</w:t>
            </w:r>
          </w:p>
          <w:p w:rsidR="00567FB4" w:rsidRDefault="00567FB4" w:rsidP="00567FB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F46BAE" w:rsidRPr="0095444E" w:rsidRDefault="00F46BAE" w:rsidP="00F46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46BAE" w:rsidRDefault="00F46BAE" w:rsidP="00F46B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2F1189" w:rsidRDefault="00EC1304" w:rsidP="00A50F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Все докумен</w:t>
            </w:r>
          </w:p>
          <w:p w:rsidR="002F1189" w:rsidRDefault="00EC1304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ты представ</w:t>
            </w:r>
          </w:p>
          <w:p w:rsidR="00EC1304" w:rsidRDefault="00EC1304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лены</w:t>
            </w:r>
          </w:p>
          <w:p w:rsidR="00FC2E7D" w:rsidRPr="00CC2F6C" w:rsidRDefault="00FC2E7D" w:rsidP="00FC2E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C1304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EC1304" w:rsidRPr="00CC2F6C" w:rsidRDefault="00EC1304" w:rsidP="00234B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Допущен</w:t>
            </w:r>
          </w:p>
        </w:tc>
      </w:tr>
      <w:tr w:rsidR="00465FB7" w:rsidRPr="00CC2F6C" w:rsidTr="0072758B"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465FB7" w:rsidP="00465F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465FB7" w:rsidRDefault="00465FB7" w:rsidP="00465F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465FB7" w:rsidRDefault="00465FB7" w:rsidP="00465F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 w:right="10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5274BF" w:rsidP="005274BF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ИП Данилова Викторина Васильевна</w:t>
            </w:r>
          </w:p>
          <w:p w:rsidR="00465FB7" w:rsidRPr="00882D33" w:rsidRDefault="00465FB7" w:rsidP="005274BF">
            <w:pPr>
              <w:suppressAutoHyphens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</w:p>
          <w:p w:rsidR="00465FB7" w:rsidRDefault="006F355C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5" w:right="10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16-09/7</w:t>
            </w:r>
            <w:r w:rsidR="00465FB7">
              <w:rPr>
                <w:rFonts w:ascii="Times New Roman" w:hAnsi="Times New Roman"/>
                <w:sz w:val="20"/>
                <w:szCs w:val="20"/>
              </w:rPr>
              <w:t>з от 19.05.2025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465FB7" w:rsidRPr="00EC6709" w:rsidRDefault="00465FB7" w:rsidP="00EC670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79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>Задаток в размере</w:t>
            </w:r>
            <w:r w:rsidR="0051620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15 954,85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рублей </w:t>
            </w:r>
            <w:r w:rsidRPr="0095444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оплачен </w:t>
            </w:r>
            <w:r w:rsidR="00516206">
              <w:rPr>
                <w:rFonts w:ascii="Times New Roman" w:hAnsi="Times New Roman"/>
                <w:color w:val="000000"/>
                <w:sz w:val="20"/>
                <w:szCs w:val="24"/>
              </w:rPr>
              <w:t>по чеку            от 19</w:t>
            </w:r>
            <w:r>
              <w:rPr>
                <w:rFonts w:ascii="Times New Roman" w:hAnsi="Times New Roman"/>
                <w:color w:val="000000"/>
                <w:sz w:val="20"/>
                <w:szCs w:val="24"/>
              </w:rPr>
              <w:t>.05.2025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465FB7" w:rsidRDefault="00465FB7" w:rsidP="003C3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Все докумен</w:t>
            </w:r>
          </w:p>
          <w:p w:rsidR="00465FB7" w:rsidRDefault="00465FB7" w:rsidP="003C3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ты представ</w:t>
            </w:r>
          </w:p>
          <w:p w:rsidR="00465FB7" w:rsidRDefault="00465FB7" w:rsidP="003C3D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jc w:val="center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лены</w:t>
            </w:r>
          </w:p>
          <w:p w:rsidR="00465FB7" w:rsidRPr="00CC2F6C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00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65FB7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rPr>
                <w:rFonts w:ascii="Times New Roman" w:hAnsi="Times New Roman"/>
                <w:color w:val="000000"/>
                <w:sz w:val="20"/>
                <w:szCs w:val="24"/>
              </w:rPr>
            </w:pPr>
          </w:p>
          <w:p w:rsidR="00465FB7" w:rsidRPr="00CC2F6C" w:rsidRDefault="00465FB7" w:rsidP="005274B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6" w:right="94"/>
              <w:rPr>
                <w:rFonts w:ascii="Times New Roman" w:hAnsi="Times New Roman"/>
                <w:color w:val="000000"/>
                <w:sz w:val="20"/>
                <w:szCs w:val="24"/>
              </w:rPr>
            </w:pPr>
            <w:r>
              <w:rPr>
                <w:rFonts w:ascii="Times New Roman" w:hAnsi="Times New Roman"/>
                <w:color w:val="000000"/>
                <w:sz w:val="20"/>
                <w:szCs w:val="24"/>
              </w:rPr>
              <w:t>Допущен</w:t>
            </w:r>
          </w:p>
        </w:tc>
      </w:tr>
    </w:tbl>
    <w:p w:rsidR="00F945B2" w:rsidRDefault="00F945B2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462E15" w:rsidRDefault="00462E15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F945B2" w:rsidRDefault="00F945B2" w:rsidP="00F945B2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07545">
        <w:rPr>
          <w:rFonts w:ascii="Times New Roman" w:hAnsi="Times New Roman"/>
          <w:b/>
          <w:color w:val="000000"/>
          <w:sz w:val="24"/>
          <w:szCs w:val="24"/>
        </w:rPr>
        <w:t xml:space="preserve">Не допущенных к участию в аукционе </w:t>
      </w:r>
      <w:r>
        <w:rPr>
          <w:rFonts w:ascii="Times New Roman" w:hAnsi="Times New Roman"/>
          <w:b/>
          <w:color w:val="000000"/>
          <w:sz w:val="24"/>
          <w:szCs w:val="24"/>
        </w:rPr>
        <w:t>претендентов</w:t>
      </w:r>
      <w:r w:rsidRPr="00207545">
        <w:rPr>
          <w:rFonts w:ascii="Times New Roman" w:hAnsi="Times New Roman"/>
          <w:b/>
          <w:color w:val="000000"/>
          <w:sz w:val="24"/>
          <w:szCs w:val="24"/>
        </w:rPr>
        <w:t xml:space="preserve"> - нет.</w:t>
      </w:r>
    </w:p>
    <w:p w:rsidR="00EC1304" w:rsidRDefault="00EC1304" w:rsidP="00BD5A56">
      <w:pPr>
        <w:widowControl w:val="0"/>
        <w:autoSpaceDE w:val="0"/>
        <w:autoSpaceDN w:val="0"/>
        <w:adjustRightInd w:val="0"/>
        <w:spacing w:after="0" w:line="240" w:lineRule="auto"/>
        <w:ind w:right="121" w:firstLine="66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Рассмотрев заявк</w:t>
      </w:r>
      <w:r w:rsidR="00FE434E">
        <w:rPr>
          <w:rFonts w:ascii="Times New Roman" w:hAnsi="Times New Roman"/>
          <w:color w:val="000000"/>
          <w:sz w:val="24"/>
          <w:szCs w:val="24"/>
        </w:rPr>
        <w:t>и</w:t>
      </w:r>
      <w:r>
        <w:rPr>
          <w:rFonts w:ascii="Times New Roman" w:hAnsi="Times New Roman"/>
          <w:color w:val="000000"/>
          <w:sz w:val="24"/>
          <w:szCs w:val="24"/>
        </w:rPr>
        <w:t xml:space="preserve"> претендент</w:t>
      </w:r>
      <w:r w:rsidR="00FE434E">
        <w:rPr>
          <w:rFonts w:ascii="Times New Roman" w:hAnsi="Times New Roman"/>
          <w:color w:val="000000"/>
          <w:sz w:val="24"/>
          <w:szCs w:val="24"/>
        </w:rPr>
        <w:t>ов</w:t>
      </w:r>
      <w:r>
        <w:rPr>
          <w:rFonts w:ascii="Times New Roman" w:hAnsi="Times New Roman"/>
          <w:color w:val="000000"/>
          <w:sz w:val="24"/>
          <w:szCs w:val="24"/>
        </w:rPr>
        <w:t xml:space="preserve"> на участие в аукцион</w:t>
      </w:r>
      <w:r w:rsidR="00F35490">
        <w:rPr>
          <w:rFonts w:ascii="Times New Roman" w:hAnsi="Times New Roman"/>
          <w:color w:val="000000"/>
          <w:sz w:val="24"/>
          <w:szCs w:val="24"/>
        </w:rPr>
        <w:t>е</w:t>
      </w:r>
      <w:r w:rsidR="00FE434E">
        <w:rPr>
          <w:rFonts w:ascii="Times New Roman" w:hAnsi="Times New Roman"/>
          <w:color w:val="000000"/>
          <w:sz w:val="24"/>
          <w:szCs w:val="24"/>
        </w:rPr>
        <w:t xml:space="preserve"> на право заключения договоров на размещение нестационарных торговых объектов</w:t>
      </w:r>
    </w:p>
    <w:p w:rsidR="0022366E" w:rsidRDefault="0022366E" w:rsidP="00241027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color w:val="000000"/>
          <w:sz w:val="24"/>
          <w:szCs w:val="24"/>
        </w:rPr>
      </w:pPr>
    </w:p>
    <w:p w:rsidR="00516206" w:rsidRDefault="00516206" w:rsidP="00241027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color w:val="000000"/>
          <w:sz w:val="24"/>
          <w:szCs w:val="24"/>
        </w:rPr>
      </w:pPr>
    </w:p>
    <w:p w:rsidR="00EC1304" w:rsidRDefault="00EC1304" w:rsidP="00D5469C">
      <w:pPr>
        <w:widowControl w:val="0"/>
        <w:autoSpaceDE w:val="0"/>
        <w:autoSpaceDN w:val="0"/>
        <w:adjustRightInd w:val="0"/>
        <w:spacing w:after="0" w:line="240" w:lineRule="auto"/>
        <w:ind w:right="121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Комиссия решила:</w:t>
      </w:r>
    </w:p>
    <w:p w:rsidR="00EC1304" w:rsidRDefault="00EC1304" w:rsidP="002F1189">
      <w:pPr>
        <w:widowControl w:val="0"/>
        <w:autoSpaceDE w:val="0"/>
        <w:autoSpaceDN w:val="0"/>
        <w:adjustRightInd w:val="0"/>
        <w:spacing w:after="0" w:line="240" w:lineRule="auto"/>
        <w:ind w:right="121"/>
        <w:rPr>
          <w:rFonts w:ascii="Times New Roman" w:hAnsi="Times New Roman"/>
          <w:color w:val="000000"/>
          <w:sz w:val="24"/>
          <w:szCs w:val="24"/>
        </w:rPr>
      </w:pPr>
    </w:p>
    <w:p w:rsidR="00FE434E" w:rsidRPr="00FE434E" w:rsidRDefault="00EC1304" w:rsidP="00EC6709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B3DA7">
        <w:rPr>
          <w:rFonts w:ascii="Times New Roman" w:hAnsi="Times New Roman"/>
          <w:color w:val="000000"/>
          <w:sz w:val="24"/>
          <w:szCs w:val="24"/>
        </w:rPr>
        <w:t xml:space="preserve">Признать </w:t>
      </w:r>
      <w:r w:rsidR="002575A4">
        <w:rPr>
          <w:rFonts w:ascii="Times New Roman" w:hAnsi="Times New Roman"/>
          <w:color w:val="000000"/>
          <w:sz w:val="24"/>
          <w:szCs w:val="24"/>
        </w:rPr>
        <w:t xml:space="preserve">ИП </w:t>
      </w:r>
      <w:r w:rsidR="0079001F">
        <w:rPr>
          <w:rFonts w:ascii="Times New Roman" w:hAnsi="Times New Roman"/>
          <w:color w:val="000000"/>
          <w:sz w:val="24"/>
          <w:szCs w:val="24"/>
        </w:rPr>
        <w:t>Данилову</w:t>
      </w:r>
      <w:r w:rsidR="00736439"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9001F">
        <w:rPr>
          <w:rFonts w:ascii="Times New Roman" w:hAnsi="Times New Roman"/>
          <w:color w:val="000000"/>
          <w:sz w:val="24"/>
          <w:szCs w:val="24"/>
        </w:rPr>
        <w:t>Викторину</w:t>
      </w:r>
      <w:r w:rsidR="00736439"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9001F">
        <w:rPr>
          <w:rFonts w:ascii="Times New Roman" w:hAnsi="Times New Roman"/>
          <w:color w:val="000000"/>
          <w:sz w:val="24"/>
          <w:szCs w:val="24"/>
        </w:rPr>
        <w:t>Васильевну</w:t>
      </w:r>
      <w:r w:rsidR="00736439"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B3DA7">
        <w:rPr>
          <w:rFonts w:ascii="Times New Roman" w:hAnsi="Times New Roman"/>
          <w:color w:val="000000"/>
          <w:sz w:val="24"/>
          <w:szCs w:val="24"/>
        </w:rPr>
        <w:t>единственным участником аукци</w:t>
      </w:r>
      <w:r w:rsidR="003C3DA1">
        <w:rPr>
          <w:rFonts w:ascii="Times New Roman" w:hAnsi="Times New Roman"/>
          <w:color w:val="000000"/>
          <w:sz w:val="24"/>
          <w:szCs w:val="24"/>
        </w:rPr>
        <w:t>о</w:t>
      </w:r>
      <w:r w:rsidR="00FE434E">
        <w:rPr>
          <w:rFonts w:ascii="Times New Roman" w:hAnsi="Times New Roman"/>
          <w:color w:val="000000"/>
          <w:sz w:val="24"/>
          <w:szCs w:val="24"/>
        </w:rPr>
        <w:t>на на право заключения договора на размещение нестационарного торгового объекта на земельном участке, расположенного по адресу</w:t>
      </w:r>
      <w:r w:rsidRPr="002B3DA7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="00516206">
        <w:rPr>
          <w:rFonts w:ascii="Times New Roman" w:hAnsi="Times New Roman"/>
          <w:color w:val="000000"/>
          <w:sz w:val="24"/>
          <w:szCs w:val="24"/>
        </w:rPr>
        <w:t>пер. Дербышевский, 33</w:t>
      </w:r>
      <w:r w:rsidR="002575A4">
        <w:rPr>
          <w:rFonts w:ascii="Times New Roman" w:hAnsi="Times New Roman"/>
          <w:sz w:val="24"/>
          <w:szCs w:val="24"/>
        </w:rPr>
        <w:t>,</w:t>
      </w:r>
      <w:r w:rsidRPr="002B3DA7">
        <w:rPr>
          <w:rFonts w:ascii="Times New Roman" w:hAnsi="Times New Roman"/>
          <w:sz w:val="24"/>
          <w:szCs w:val="24"/>
        </w:rPr>
        <w:t xml:space="preserve"> площадью </w:t>
      </w:r>
      <w:r w:rsidR="00516206">
        <w:rPr>
          <w:rFonts w:ascii="Times New Roman" w:hAnsi="Times New Roman"/>
          <w:sz w:val="24"/>
          <w:szCs w:val="24"/>
        </w:rPr>
        <w:t>7</w:t>
      </w:r>
      <w:r w:rsidRPr="002B3DA7">
        <w:rPr>
          <w:rFonts w:ascii="Times New Roman" w:hAnsi="Times New Roman"/>
          <w:sz w:val="24"/>
          <w:szCs w:val="24"/>
        </w:rPr>
        <w:t xml:space="preserve"> кв.м.,</w:t>
      </w:r>
      <w:r w:rsidR="003C3DA1">
        <w:rPr>
          <w:rFonts w:ascii="Times New Roman" w:hAnsi="Times New Roman"/>
          <w:sz w:val="24"/>
          <w:szCs w:val="24"/>
        </w:rPr>
        <w:t xml:space="preserve"> </w:t>
      </w:r>
      <w:r w:rsidR="003C3DA1" w:rsidRPr="002B3DA7">
        <w:rPr>
          <w:rFonts w:ascii="Times New Roman" w:hAnsi="Times New Roman"/>
          <w:sz w:val="24"/>
          <w:szCs w:val="24"/>
        </w:rPr>
        <w:t xml:space="preserve">номер в Схеме </w:t>
      </w:r>
      <w:r w:rsidR="00516206">
        <w:rPr>
          <w:rFonts w:ascii="Times New Roman" w:hAnsi="Times New Roman"/>
          <w:sz w:val="24"/>
          <w:szCs w:val="24"/>
        </w:rPr>
        <w:t>91</w:t>
      </w:r>
      <w:r w:rsidR="003C3DA1">
        <w:rPr>
          <w:rFonts w:ascii="Times New Roman" w:hAnsi="Times New Roman"/>
          <w:sz w:val="24"/>
          <w:szCs w:val="24"/>
        </w:rPr>
        <w:t xml:space="preserve">, </w:t>
      </w:r>
      <w:r w:rsidR="003C3DA1" w:rsidRPr="002B3DA7">
        <w:rPr>
          <w:rFonts w:ascii="Times New Roman" w:hAnsi="Times New Roman"/>
          <w:sz w:val="24"/>
          <w:szCs w:val="24"/>
        </w:rPr>
        <w:t>на срок 5 лет, для размещения павильона, площадью</w:t>
      </w:r>
      <w:r w:rsidR="003C3DA1">
        <w:rPr>
          <w:rFonts w:ascii="Times New Roman" w:hAnsi="Times New Roman"/>
          <w:sz w:val="24"/>
          <w:szCs w:val="24"/>
        </w:rPr>
        <w:t xml:space="preserve"> </w:t>
      </w:r>
      <w:r w:rsidR="00516206">
        <w:rPr>
          <w:rFonts w:ascii="Times New Roman" w:hAnsi="Times New Roman"/>
          <w:sz w:val="24"/>
          <w:szCs w:val="24"/>
        </w:rPr>
        <w:t>6,48</w:t>
      </w:r>
      <w:r w:rsidR="003C3DA1" w:rsidRPr="00FD41C9">
        <w:rPr>
          <w:rFonts w:ascii="Times New Roman" w:hAnsi="Times New Roman"/>
          <w:sz w:val="24"/>
          <w:szCs w:val="24"/>
        </w:rPr>
        <w:t xml:space="preserve"> кв.м., целевое</w:t>
      </w:r>
      <w:r w:rsidR="003C3DA1">
        <w:rPr>
          <w:rFonts w:ascii="Times New Roman" w:hAnsi="Times New Roman"/>
          <w:sz w:val="24"/>
          <w:szCs w:val="24"/>
        </w:rPr>
        <w:t xml:space="preserve"> назначение -</w:t>
      </w:r>
      <w:r w:rsidR="003C3DA1" w:rsidRPr="00BC3A20">
        <w:rPr>
          <w:rFonts w:ascii="Times New Roman" w:hAnsi="Times New Roman"/>
          <w:sz w:val="24"/>
          <w:szCs w:val="24"/>
        </w:rPr>
        <w:t xml:space="preserve"> </w:t>
      </w:r>
      <w:r w:rsidR="003C3DA1" w:rsidRPr="00C004AF">
        <w:rPr>
          <w:rFonts w:ascii="Times New Roman" w:hAnsi="Times New Roman"/>
          <w:sz w:val="24"/>
          <w:szCs w:val="24"/>
        </w:rPr>
        <w:t xml:space="preserve">торговля </w:t>
      </w:r>
      <w:r w:rsidR="00516206">
        <w:rPr>
          <w:rFonts w:ascii="Times New Roman" w:hAnsi="Times New Roman"/>
          <w:sz w:val="24"/>
          <w:szCs w:val="24"/>
        </w:rPr>
        <w:t>не</w:t>
      </w:r>
      <w:r w:rsidR="003C3DA1">
        <w:rPr>
          <w:rFonts w:ascii="Times New Roman" w:hAnsi="Times New Roman"/>
          <w:sz w:val="24"/>
          <w:szCs w:val="24"/>
        </w:rPr>
        <w:t>продовольственными товарами</w:t>
      </w:r>
      <w:r w:rsidR="003C3DA1" w:rsidRPr="00EC6709">
        <w:rPr>
          <w:rFonts w:ascii="Times New Roman" w:hAnsi="Times New Roman"/>
          <w:sz w:val="24"/>
          <w:szCs w:val="24"/>
        </w:rPr>
        <w:t xml:space="preserve">; </w:t>
      </w:r>
    </w:p>
    <w:p w:rsidR="00FE434E" w:rsidRPr="00FE434E" w:rsidRDefault="00FE434E" w:rsidP="00FE434E">
      <w:pPr>
        <w:tabs>
          <w:tab w:val="left" w:pos="284"/>
          <w:tab w:val="num" w:pos="1211"/>
        </w:tabs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E434E" w:rsidRPr="00FE434E" w:rsidRDefault="00FE434E" w:rsidP="00EC6709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B3DA7">
        <w:rPr>
          <w:rFonts w:ascii="Times New Roman" w:hAnsi="Times New Roman"/>
          <w:color w:val="000000"/>
          <w:sz w:val="24"/>
          <w:szCs w:val="24"/>
        </w:rPr>
        <w:t xml:space="preserve">Признать </w:t>
      </w:r>
      <w:r>
        <w:rPr>
          <w:rFonts w:ascii="Times New Roman" w:hAnsi="Times New Roman"/>
          <w:color w:val="000000"/>
          <w:sz w:val="24"/>
          <w:szCs w:val="24"/>
        </w:rPr>
        <w:t>ИП Данилову</w:t>
      </w:r>
      <w:r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Викторину</w:t>
      </w:r>
      <w:r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Васильевну</w:t>
      </w:r>
      <w:r w:rsidRPr="0073643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2B3DA7">
        <w:rPr>
          <w:rFonts w:ascii="Times New Roman" w:hAnsi="Times New Roman"/>
          <w:color w:val="000000"/>
          <w:sz w:val="24"/>
          <w:szCs w:val="24"/>
        </w:rPr>
        <w:t>единственным участником аукци</w:t>
      </w:r>
      <w:r>
        <w:rPr>
          <w:rFonts w:ascii="Times New Roman" w:hAnsi="Times New Roman"/>
          <w:color w:val="000000"/>
          <w:sz w:val="24"/>
          <w:szCs w:val="24"/>
        </w:rPr>
        <w:t>она на право заключения договора на размещение нестационарного торгового объекта на земельном участке, расположенного по адресу:</w:t>
      </w:r>
      <w:r w:rsidRPr="00EC67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16206">
        <w:rPr>
          <w:rFonts w:ascii="Times New Roman" w:hAnsi="Times New Roman"/>
          <w:color w:val="000000"/>
          <w:sz w:val="24"/>
          <w:szCs w:val="24"/>
        </w:rPr>
        <w:t>ул. 5 Армии, 28</w:t>
      </w:r>
      <w:r w:rsidR="00516206">
        <w:rPr>
          <w:rFonts w:ascii="Times New Roman" w:hAnsi="Times New Roman"/>
          <w:sz w:val="24"/>
          <w:szCs w:val="24"/>
        </w:rPr>
        <w:t>, площадью 6 кв.м., номер в Схеме 562</w:t>
      </w:r>
      <w:r w:rsidR="003C3DA1" w:rsidRPr="00EC6709">
        <w:rPr>
          <w:rFonts w:ascii="Times New Roman" w:hAnsi="Times New Roman"/>
          <w:sz w:val="24"/>
          <w:szCs w:val="24"/>
        </w:rPr>
        <w:t>,</w:t>
      </w:r>
      <w:r w:rsidR="00516206">
        <w:rPr>
          <w:rFonts w:ascii="Times New Roman" w:hAnsi="Times New Roman"/>
          <w:sz w:val="24"/>
          <w:szCs w:val="24"/>
        </w:rPr>
        <w:t xml:space="preserve"> на срок 5 лет, для размещения киоска</w:t>
      </w:r>
      <w:r w:rsidR="003C3DA1" w:rsidRPr="00EC6709">
        <w:rPr>
          <w:rFonts w:ascii="Times New Roman" w:hAnsi="Times New Roman"/>
          <w:sz w:val="24"/>
          <w:szCs w:val="24"/>
        </w:rPr>
        <w:t xml:space="preserve">, площадью </w:t>
      </w:r>
      <w:r w:rsidR="00516206">
        <w:rPr>
          <w:rFonts w:ascii="Times New Roman" w:hAnsi="Times New Roman"/>
          <w:sz w:val="24"/>
          <w:szCs w:val="24"/>
        </w:rPr>
        <w:t>6</w:t>
      </w:r>
      <w:r w:rsidR="003C3DA1" w:rsidRPr="00EC6709">
        <w:rPr>
          <w:rFonts w:ascii="Times New Roman" w:hAnsi="Times New Roman"/>
          <w:sz w:val="24"/>
          <w:szCs w:val="24"/>
        </w:rPr>
        <w:t xml:space="preserve"> кв.м., целевое назначение </w:t>
      </w:r>
      <w:r w:rsidR="00516206">
        <w:rPr>
          <w:rFonts w:ascii="Times New Roman" w:hAnsi="Times New Roman"/>
          <w:sz w:val="24"/>
          <w:szCs w:val="24"/>
        </w:rPr>
        <w:t>–</w:t>
      </w:r>
      <w:r w:rsidR="003C3DA1" w:rsidRPr="00EC6709">
        <w:rPr>
          <w:rFonts w:ascii="Times New Roman" w:hAnsi="Times New Roman"/>
          <w:sz w:val="24"/>
          <w:szCs w:val="24"/>
        </w:rPr>
        <w:t xml:space="preserve"> торговля</w:t>
      </w:r>
      <w:r w:rsidR="00516206">
        <w:rPr>
          <w:rFonts w:ascii="Times New Roman" w:hAnsi="Times New Roman"/>
          <w:sz w:val="24"/>
          <w:szCs w:val="24"/>
        </w:rPr>
        <w:t xml:space="preserve"> мороженным</w:t>
      </w:r>
      <w:r w:rsidR="003C3DA1" w:rsidRPr="00EC6709">
        <w:rPr>
          <w:rFonts w:ascii="Times New Roman" w:hAnsi="Times New Roman"/>
          <w:sz w:val="24"/>
          <w:szCs w:val="24"/>
        </w:rPr>
        <w:t>;</w:t>
      </w:r>
    </w:p>
    <w:p w:rsidR="00EC6709" w:rsidRPr="00EC6709" w:rsidRDefault="00EC6709" w:rsidP="00EC6709">
      <w:pPr>
        <w:tabs>
          <w:tab w:val="left" w:pos="284"/>
          <w:tab w:val="num" w:pos="1070"/>
        </w:tabs>
        <w:suppressAutoHyphens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945B2" w:rsidRPr="00F945B2" w:rsidRDefault="00F945B2" w:rsidP="00F945B2">
      <w:pPr>
        <w:numPr>
          <w:ilvl w:val="0"/>
          <w:numId w:val="2"/>
        </w:numPr>
        <w:tabs>
          <w:tab w:val="clear" w:pos="1211"/>
          <w:tab w:val="num" w:pos="0"/>
          <w:tab w:val="left" w:pos="284"/>
          <w:tab w:val="num" w:pos="1070"/>
        </w:tabs>
        <w:suppressAutoHyphens/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207545">
        <w:rPr>
          <w:rFonts w:ascii="Times New Roman" w:hAnsi="Times New Roman"/>
          <w:color w:val="000000"/>
          <w:sz w:val="24"/>
          <w:szCs w:val="24"/>
        </w:rPr>
        <w:t xml:space="preserve">Обеспечить размещение настоящего протокола на официальном портале муниципального образования "Город Томск" в подразделе "Места для размещения нестационарных торговых объектов" раздела "БИЗНЕСУ": </w:t>
      </w:r>
      <w:r w:rsidRPr="00207545">
        <w:rPr>
          <w:rFonts w:ascii="Times New Roman" w:hAnsi="Times New Roman"/>
          <w:color w:val="000000"/>
          <w:sz w:val="24"/>
          <w:szCs w:val="24"/>
          <w:u w:val="single"/>
        </w:rPr>
        <w:t>http://torgi.admin.tomsk.ru/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F35490" w:rsidRDefault="00F35490" w:rsidP="00BD5A56">
      <w:pPr>
        <w:suppressAutoHyphens/>
        <w:adjustRightInd w:val="0"/>
        <w:spacing w:after="120" w:line="240" w:lineRule="auto"/>
        <w:ind w:firstLine="567"/>
        <w:jc w:val="both"/>
        <w:rPr>
          <w:rFonts w:ascii="Times New Roman" w:hAnsi="Times New Roman"/>
          <w:b/>
          <w:sz w:val="20"/>
          <w:szCs w:val="20"/>
        </w:rPr>
      </w:pPr>
    </w:p>
    <w:p w:rsidR="00EC1304" w:rsidRPr="00DC3137" w:rsidRDefault="00EC1304" w:rsidP="00BD5A56">
      <w:pPr>
        <w:suppressAutoHyphens/>
        <w:adjustRightInd w:val="0"/>
        <w:spacing w:after="120" w:line="240" w:lineRule="auto"/>
        <w:ind w:firstLine="567"/>
        <w:jc w:val="both"/>
        <w:rPr>
          <w:rFonts w:ascii="Times New Roman" w:hAnsi="Times New Roman"/>
          <w:sz w:val="20"/>
          <w:szCs w:val="20"/>
        </w:rPr>
      </w:pPr>
      <w:r w:rsidRPr="00DC3137">
        <w:rPr>
          <w:rFonts w:ascii="Times New Roman" w:hAnsi="Times New Roman"/>
          <w:b/>
          <w:sz w:val="20"/>
          <w:szCs w:val="20"/>
        </w:rPr>
        <w:t>Голосовали:</w:t>
      </w:r>
    </w:p>
    <w:p w:rsidR="00EC1304" w:rsidRPr="00DC3137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DC3137">
        <w:rPr>
          <w:sz w:val="20"/>
          <w:szCs w:val="20"/>
        </w:rPr>
        <w:t xml:space="preserve">- </w:t>
      </w:r>
      <w:r w:rsidRPr="00DC3137">
        <w:rPr>
          <w:rFonts w:ascii="Times New Roman" w:hAnsi="Times New Roman"/>
          <w:sz w:val="20"/>
          <w:szCs w:val="20"/>
        </w:rPr>
        <w:t>«За» принятие решения подано</w:t>
      </w:r>
      <w:r w:rsidR="00F35490" w:rsidRPr="00DC3137">
        <w:rPr>
          <w:rFonts w:ascii="Times New Roman" w:hAnsi="Times New Roman"/>
          <w:sz w:val="20"/>
          <w:szCs w:val="20"/>
        </w:rPr>
        <w:t xml:space="preserve"> </w:t>
      </w:r>
      <w:r w:rsidR="00AF29F4">
        <w:rPr>
          <w:rFonts w:ascii="Times New Roman" w:hAnsi="Times New Roman"/>
          <w:sz w:val="20"/>
          <w:szCs w:val="20"/>
        </w:rPr>
        <w:t>5</w:t>
      </w:r>
      <w:r w:rsidRPr="00DC3137">
        <w:rPr>
          <w:rFonts w:ascii="Times New Roman" w:hAnsi="Times New Roman"/>
          <w:sz w:val="20"/>
          <w:szCs w:val="20"/>
        </w:rPr>
        <w:t xml:space="preserve"> голосов членов комиссии, </w:t>
      </w:r>
      <w:r w:rsidR="00F35490" w:rsidRPr="00DC3137">
        <w:rPr>
          <w:rFonts w:ascii="Times New Roman" w:hAnsi="Times New Roman"/>
          <w:sz w:val="20"/>
          <w:szCs w:val="20"/>
        </w:rPr>
        <w:t>присутствующих на заседании (</w:t>
      </w:r>
      <w:r w:rsidR="00AF29F4">
        <w:rPr>
          <w:rFonts w:ascii="Times New Roman" w:hAnsi="Times New Roman"/>
          <w:sz w:val="20"/>
          <w:szCs w:val="20"/>
        </w:rPr>
        <w:t>71,42</w:t>
      </w:r>
      <w:r w:rsidRPr="00DC3137">
        <w:rPr>
          <w:rFonts w:ascii="Times New Roman" w:hAnsi="Times New Roman"/>
          <w:sz w:val="20"/>
          <w:szCs w:val="20"/>
        </w:rPr>
        <w:t xml:space="preserve"> % от общего количества голосов, принадлежащих членам комиссии, присутствующим на заседании);</w:t>
      </w:r>
    </w:p>
    <w:p w:rsidR="00EC1304" w:rsidRPr="00DC3137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DC3137">
        <w:rPr>
          <w:rFonts w:ascii="Times New Roman" w:hAnsi="Times New Roman"/>
          <w:sz w:val="20"/>
          <w:szCs w:val="20"/>
        </w:rPr>
        <w:t>- «Против» принятия решения подано 0 голосов членов комиссии, присутствующих на заседании (0% от общего количества голосов, принадлежащих членам комиссии, присутствующим на заседании);</w:t>
      </w:r>
    </w:p>
    <w:p w:rsidR="00EC1304" w:rsidRPr="00DC3137" w:rsidRDefault="00EC1304" w:rsidP="00EC1304">
      <w:pPr>
        <w:suppressAutoHyphens/>
        <w:spacing w:after="0" w:line="240" w:lineRule="auto"/>
        <w:ind w:left="567"/>
        <w:rPr>
          <w:rFonts w:ascii="Times New Roman" w:hAnsi="Times New Roman"/>
          <w:sz w:val="20"/>
          <w:szCs w:val="20"/>
        </w:rPr>
      </w:pPr>
      <w:r w:rsidRPr="00DC3137">
        <w:rPr>
          <w:rFonts w:ascii="Times New Roman" w:hAnsi="Times New Roman"/>
          <w:sz w:val="20"/>
          <w:szCs w:val="20"/>
        </w:rPr>
        <w:t>-</w:t>
      </w:r>
      <w:r w:rsidR="00A9341C" w:rsidRPr="00DC3137">
        <w:rPr>
          <w:rFonts w:ascii="Times New Roman" w:hAnsi="Times New Roman"/>
          <w:sz w:val="20"/>
          <w:szCs w:val="20"/>
        </w:rPr>
        <w:t xml:space="preserve"> «Воздержалось» от голосования </w:t>
      </w:r>
      <w:r w:rsidRPr="00DC3137">
        <w:rPr>
          <w:rFonts w:ascii="Times New Roman" w:hAnsi="Times New Roman"/>
          <w:sz w:val="20"/>
          <w:szCs w:val="20"/>
        </w:rPr>
        <w:t>0 членов комиссии, присутствующих на заседании (0% от общего количества голосов, принадлежащих членам комиссии, присутствующим на заседании).</w:t>
      </w:r>
    </w:p>
    <w:p w:rsidR="00EC1304" w:rsidRDefault="00EC1304" w:rsidP="00EC1304">
      <w:pPr>
        <w:suppressAutoHyphens/>
        <w:spacing w:after="0" w:line="240" w:lineRule="auto"/>
        <w:rPr>
          <w:rFonts w:ascii="Times New Roman" w:hAnsi="Times New Roman"/>
          <w:sz w:val="18"/>
          <w:szCs w:val="20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2287"/>
        <w:gridCol w:w="3813"/>
      </w:tblGrid>
      <w:tr w:rsidR="003E6145" w:rsidRPr="00507F0C" w:rsidTr="00DC3137">
        <w:trPr>
          <w:trHeight w:val="566"/>
          <w:jc w:val="center"/>
        </w:trPr>
        <w:tc>
          <w:tcPr>
            <w:tcW w:w="4106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Председатель комиссии:</w:t>
            </w:r>
          </w:p>
        </w:tc>
        <w:tc>
          <w:tcPr>
            <w:tcW w:w="2287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И.Н. Манухина</w:t>
            </w:r>
          </w:p>
        </w:tc>
      </w:tr>
      <w:tr w:rsidR="00FE434E" w:rsidRPr="00507F0C" w:rsidTr="00DC3137">
        <w:trPr>
          <w:trHeight w:val="415"/>
          <w:jc w:val="center"/>
        </w:trPr>
        <w:tc>
          <w:tcPr>
            <w:tcW w:w="4106" w:type="dxa"/>
            <w:vAlign w:val="center"/>
          </w:tcPr>
          <w:p w:rsidR="00FE434E" w:rsidRPr="003E6145" w:rsidRDefault="00FE434E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Заместитель председателя комиссии:</w:t>
            </w:r>
          </w:p>
        </w:tc>
        <w:tc>
          <w:tcPr>
            <w:tcW w:w="2287" w:type="dxa"/>
            <w:vAlign w:val="center"/>
          </w:tcPr>
          <w:p w:rsidR="00FE434E" w:rsidRPr="003E6145" w:rsidRDefault="00516206" w:rsidP="00AF29F4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отсутствует</w:t>
            </w:r>
          </w:p>
        </w:tc>
        <w:tc>
          <w:tcPr>
            <w:tcW w:w="3813" w:type="dxa"/>
            <w:vAlign w:val="center"/>
          </w:tcPr>
          <w:p w:rsidR="00FE434E" w:rsidRDefault="00FE434E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А.В. Войтенко</w:t>
            </w:r>
          </w:p>
        </w:tc>
      </w:tr>
      <w:tr w:rsidR="003E6145" w:rsidRPr="00507F0C" w:rsidTr="00DC3137">
        <w:trPr>
          <w:trHeight w:val="442"/>
          <w:jc w:val="center"/>
        </w:trPr>
        <w:tc>
          <w:tcPr>
            <w:tcW w:w="4106" w:type="dxa"/>
            <w:vMerge w:val="restart"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AF29F4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отсутствует</w:t>
            </w: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К.Х. Ахтямов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Д.С. Модинский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Н.Е. Петров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Merge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EC6709" w:rsidP="00CC3996">
            <w:pPr>
              <w:suppressAutoHyphens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М.Е. Михайлюта</w:t>
            </w:r>
          </w:p>
        </w:tc>
      </w:tr>
      <w:tr w:rsidR="003E6145" w:rsidRPr="00507F0C" w:rsidTr="00DC3137">
        <w:trPr>
          <w:trHeight w:val="375"/>
          <w:jc w:val="center"/>
        </w:trPr>
        <w:tc>
          <w:tcPr>
            <w:tcW w:w="4106" w:type="dxa"/>
            <w:vAlign w:val="center"/>
          </w:tcPr>
          <w:p w:rsidR="003E6145" w:rsidRPr="003E6145" w:rsidRDefault="003E6145" w:rsidP="00CC3996">
            <w:pPr>
              <w:tabs>
                <w:tab w:val="left" w:pos="2152"/>
              </w:tabs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Секретарь комиссии</w:t>
            </w:r>
          </w:p>
        </w:tc>
        <w:tc>
          <w:tcPr>
            <w:tcW w:w="2287" w:type="dxa"/>
          </w:tcPr>
          <w:p w:rsidR="003E6145" w:rsidRPr="003E6145" w:rsidRDefault="003E6145" w:rsidP="00CC3996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813" w:type="dxa"/>
            <w:vAlign w:val="center"/>
          </w:tcPr>
          <w:p w:rsidR="003E6145" w:rsidRPr="003E6145" w:rsidRDefault="003E6145" w:rsidP="00CC3996">
            <w:pPr>
              <w:suppressAutoHyphens/>
              <w:rPr>
                <w:rFonts w:ascii="Times New Roman" w:hAnsi="Times New Roman"/>
                <w:sz w:val="24"/>
              </w:rPr>
            </w:pPr>
            <w:r w:rsidRPr="003E6145">
              <w:rPr>
                <w:rFonts w:ascii="Times New Roman" w:hAnsi="Times New Roman"/>
                <w:sz w:val="24"/>
              </w:rPr>
              <w:t>Е.С. Климецкая</w:t>
            </w:r>
          </w:p>
        </w:tc>
      </w:tr>
    </w:tbl>
    <w:p w:rsidR="00DA63DD" w:rsidRDefault="00DA63DD" w:rsidP="00BD5A56"/>
    <w:sectPr w:rsidR="00DA63DD" w:rsidSect="00567FB4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001F" w:rsidRDefault="0079001F" w:rsidP="0079001F">
      <w:pPr>
        <w:spacing w:after="0" w:line="240" w:lineRule="auto"/>
      </w:pPr>
      <w:r>
        <w:separator/>
      </w:r>
    </w:p>
  </w:endnote>
  <w:end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001F" w:rsidRDefault="0079001F" w:rsidP="0079001F">
      <w:pPr>
        <w:spacing w:after="0" w:line="240" w:lineRule="auto"/>
      </w:pPr>
      <w:r>
        <w:separator/>
      </w:r>
    </w:p>
  </w:footnote>
  <w:footnote w:type="continuationSeparator" w:id="0">
    <w:p w:rsidR="0079001F" w:rsidRDefault="0079001F" w:rsidP="007900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F14FC2"/>
    <w:multiLevelType w:val="hybridMultilevel"/>
    <w:tmpl w:val="9A44C1A0"/>
    <w:lvl w:ilvl="0" w:tplc="F4646928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" w15:restartNumberingAfterBreak="0">
    <w:nsid w:val="499E69CF"/>
    <w:multiLevelType w:val="hybridMultilevel"/>
    <w:tmpl w:val="72B881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7D4"/>
    <w:rsid w:val="00013B94"/>
    <w:rsid w:val="00045586"/>
    <w:rsid w:val="00076123"/>
    <w:rsid w:val="000F76F0"/>
    <w:rsid w:val="00116043"/>
    <w:rsid w:val="00125241"/>
    <w:rsid w:val="00162656"/>
    <w:rsid w:val="00173392"/>
    <w:rsid w:val="00177D39"/>
    <w:rsid w:val="001E1E6A"/>
    <w:rsid w:val="0022366E"/>
    <w:rsid w:val="00241027"/>
    <w:rsid w:val="002575A4"/>
    <w:rsid w:val="00257B02"/>
    <w:rsid w:val="00267442"/>
    <w:rsid w:val="002C0A2F"/>
    <w:rsid w:val="002C3B02"/>
    <w:rsid w:val="002F1189"/>
    <w:rsid w:val="00363FA7"/>
    <w:rsid w:val="00365904"/>
    <w:rsid w:val="00371129"/>
    <w:rsid w:val="003C3DA1"/>
    <w:rsid w:val="003E6145"/>
    <w:rsid w:val="00445140"/>
    <w:rsid w:val="00462E15"/>
    <w:rsid w:val="00465FB7"/>
    <w:rsid w:val="00484EFE"/>
    <w:rsid w:val="0048766A"/>
    <w:rsid w:val="004E703C"/>
    <w:rsid w:val="004F5082"/>
    <w:rsid w:val="00516206"/>
    <w:rsid w:val="00517E1F"/>
    <w:rsid w:val="005274BF"/>
    <w:rsid w:val="0056365F"/>
    <w:rsid w:val="00567FB4"/>
    <w:rsid w:val="005F039A"/>
    <w:rsid w:val="006070F6"/>
    <w:rsid w:val="00626394"/>
    <w:rsid w:val="00682F8C"/>
    <w:rsid w:val="006C1A1B"/>
    <w:rsid w:val="006C6D71"/>
    <w:rsid w:val="006F355C"/>
    <w:rsid w:val="0072758B"/>
    <w:rsid w:val="00736439"/>
    <w:rsid w:val="00741BE6"/>
    <w:rsid w:val="007526B9"/>
    <w:rsid w:val="00773701"/>
    <w:rsid w:val="007810E4"/>
    <w:rsid w:val="0079001F"/>
    <w:rsid w:val="007B382B"/>
    <w:rsid w:val="00820C27"/>
    <w:rsid w:val="008B356F"/>
    <w:rsid w:val="0096200E"/>
    <w:rsid w:val="00A077BF"/>
    <w:rsid w:val="00A346CE"/>
    <w:rsid w:val="00A50FB6"/>
    <w:rsid w:val="00A9341C"/>
    <w:rsid w:val="00A93B8E"/>
    <w:rsid w:val="00AA785E"/>
    <w:rsid w:val="00AD7EFD"/>
    <w:rsid w:val="00AF29F4"/>
    <w:rsid w:val="00AF2B0B"/>
    <w:rsid w:val="00B54C12"/>
    <w:rsid w:val="00BA4563"/>
    <w:rsid w:val="00BB6342"/>
    <w:rsid w:val="00BD5A56"/>
    <w:rsid w:val="00BF11FB"/>
    <w:rsid w:val="00BF6D1A"/>
    <w:rsid w:val="00C004AF"/>
    <w:rsid w:val="00C30FBA"/>
    <w:rsid w:val="00C76610"/>
    <w:rsid w:val="00CD46D4"/>
    <w:rsid w:val="00CD7113"/>
    <w:rsid w:val="00CE5E4F"/>
    <w:rsid w:val="00D06511"/>
    <w:rsid w:val="00D067D4"/>
    <w:rsid w:val="00D126D8"/>
    <w:rsid w:val="00D53DA9"/>
    <w:rsid w:val="00D5469C"/>
    <w:rsid w:val="00D722AC"/>
    <w:rsid w:val="00D8618A"/>
    <w:rsid w:val="00D91752"/>
    <w:rsid w:val="00DA63DD"/>
    <w:rsid w:val="00DC0317"/>
    <w:rsid w:val="00DC3137"/>
    <w:rsid w:val="00DF3D3F"/>
    <w:rsid w:val="00E00429"/>
    <w:rsid w:val="00EB4B0A"/>
    <w:rsid w:val="00EC1304"/>
    <w:rsid w:val="00EC6709"/>
    <w:rsid w:val="00EC6C9B"/>
    <w:rsid w:val="00F02440"/>
    <w:rsid w:val="00F12A37"/>
    <w:rsid w:val="00F14825"/>
    <w:rsid w:val="00F267F3"/>
    <w:rsid w:val="00F35490"/>
    <w:rsid w:val="00F46BAE"/>
    <w:rsid w:val="00F945B2"/>
    <w:rsid w:val="00FC2E7D"/>
    <w:rsid w:val="00FE4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0E292FF"/>
  <w15:chartTrackingRefBased/>
  <w15:docId w15:val="{ECE5679C-04A3-4F45-8806-2A37E4A55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130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ffset251">
    <w:name w:val="offset251"/>
    <w:basedOn w:val="a"/>
    <w:rsid w:val="00EC1304"/>
    <w:pPr>
      <w:spacing w:before="100" w:beforeAutospacing="1" w:after="100" w:afterAutospacing="1" w:line="240" w:lineRule="auto"/>
      <w:ind w:left="375"/>
    </w:pPr>
    <w:rPr>
      <w:rFonts w:ascii="Times New Roman" w:hAnsi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C2E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2E7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F76F0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9001F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unhideWhenUsed/>
    <w:rsid w:val="007900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9001F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43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8DBF5-F76B-412F-857A-B31D65AB0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658</Words>
  <Characters>3752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Кемерова Диана Раисовна</dc:creator>
  <cp:keywords/>
  <dc:description/>
  <cp:lastModifiedBy>Савельева Лаура Евгеньевна</cp:lastModifiedBy>
  <cp:revision>19</cp:revision>
  <cp:lastPrinted>2025-05-22T05:26:00Z</cp:lastPrinted>
  <dcterms:created xsi:type="dcterms:W3CDTF">2024-06-13T03:46:00Z</dcterms:created>
  <dcterms:modified xsi:type="dcterms:W3CDTF">2025-06-17T05:12:00Z</dcterms:modified>
</cp:coreProperties>
</file>