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 xml:space="preserve">из земель населенных пунктов по адресу: </w:t>
      </w:r>
      <w:r w:rsidR="003E607F">
        <w:rPr>
          <w:sz w:val="24"/>
          <w:szCs w:val="24"/>
        </w:rPr>
        <w:t xml:space="preserve">Томская область, г. Томск, </w:t>
      </w:r>
      <w:r w:rsidR="003E607F" w:rsidRPr="00621ABD">
        <w:rPr>
          <w:sz w:val="24"/>
          <w:szCs w:val="24"/>
        </w:rPr>
        <w:t xml:space="preserve">пер. 1-й Басандайский, </w:t>
      </w:r>
      <w:r w:rsidR="0047044B">
        <w:rPr>
          <w:sz w:val="24"/>
          <w:szCs w:val="24"/>
        </w:rPr>
        <w:t>12</w:t>
      </w:r>
      <w:r w:rsidR="003E607F">
        <w:rPr>
          <w:sz w:val="24"/>
          <w:szCs w:val="24"/>
        </w:rPr>
        <w:t xml:space="preserve"> </w:t>
      </w:r>
      <w:r w:rsidR="00273640">
        <w:rPr>
          <w:iCs/>
          <w:sz w:val="24"/>
          <w:szCs w:val="24"/>
        </w:rPr>
        <w:t xml:space="preserve">площадью </w:t>
      </w:r>
      <w:r w:rsidR="0047044B">
        <w:rPr>
          <w:iCs/>
          <w:sz w:val="24"/>
          <w:szCs w:val="24"/>
        </w:rPr>
        <w:t>904</w:t>
      </w:r>
      <w:r w:rsidR="00C80AC6">
        <w:rPr>
          <w:iCs/>
          <w:sz w:val="24"/>
          <w:szCs w:val="24"/>
        </w:rPr>
        <w:t xml:space="preserve"> </w:t>
      </w:r>
      <w:proofErr w:type="spellStart"/>
      <w:r w:rsidR="00C80AC6">
        <w:rPr>
          <w:iCs/>
          <w:sz w:val="24"/>
          <w:szCs w:val="24"/>
        </w:rPr>
        <w:t>кв</w:t>
      </w:r>
      <w:proofErr w:type="gramStart"/>
      <w:r w:rsidR="00C80AC6">
        <w:rPr>
          <w:iCs/>
          <w:sz w:val="24"/>
          <w:szCs w:val="24"/>
        </w:rPr>
        <w:t>.м</w:t>
      </w:r>
      <w:proofErr w:type="spellEnd"/>
      <w:proofErr w:type="gramEnd"/>
      <w:r w:rsidR="00C80AC6">
        <w:rPr>
          <w:iCs/>
          <w:sz w:val="24"/>
          <w:szCs w:val="24"/>
        </w:rPr>
        <w:t xml:space="preserve"> с кадастровым номером </w:t>
      </w:r>
      <w:r w:rsidR="0047044B">
        <w:rPr>
          <w:sz w:val="24"/>
          <w:szCs w:val="24"/>
        </w:rPr>
        <w:t xml:space="preserve">70:21:0200038:1530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 w:rsidR="003E607F">
        <w:rPr>
          <w:sz w:val="24"/>
          <w:szCs w:val="24"/>
        </w:rPr>
        <w:t xml:space="preserve">Томская область, г. Томск, </w:t>
      </w:r>
      <w:r w:rsidR="003E607F" w:rsidRPr="00621ABD">
        <w:rPr>
          <w:sz w:val="24"/>
          <w:szCs w:val="24"/>
        </w:rPr>
        <w:t xml:space="preserve">пер. 1-й Басандайский, </w:t>
      </w:r>
      <w:r w:rsidR="0047044B">
        <w:rPr>
          <w:sz w:val="24"/>
          <w:szCs w:val="24"/>
        </w:rPr>
        <w:t>12</w:t>
      </w:r>
      <w:r w:rsidR="001170FB">
        <w:rPr>
          <w:spacing w:val="-6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2B2393">
        <w:rPr>
          <w:sz w:val="24"/>
          <w:szCs w:val="24"/>
        </w:rPr>
        <w:t xml:space="preserve"> </w:t>
      </w:r>
      <w:r w:rsidR="0047044B">
        <w:rPr>
          <w:sz w:val="24"/>
          <w:szCs w:val="24"/>
        </w:rPr>
        <w:t>70:21:0200038:1530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47044B">
        <w:rPr>
          <w:sz w:val="24"/>
          <w:szCs w:val="24"/>
        </w:rPr>
        <w:t>904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3E607F" w:rsidRDefault="00E1696B" w:rsidP="0075155F">
      <w:pPr>
        <w:numPr>
          <w:ilvl w:val="1"/>
          <w:numId w:val="1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567" w:hanging="11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75155F" w:rsidRPr="0075155F">
        <w:rPr>
          <w:b/>
          <w:color w:val="000000"/>
          <w:sz w:val="24"/>
          <w:szCs w:val="24"/>
        </w:rPr>
        <w:t>отсутствуют</w:t>
      </w:r>
      <w:r w:rsidR="001170FB" w:rsidRPr="003E607F">
        <w:rPr>
          <w:b/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A5326" w:rsidRPr="0075155F">
        <w:rPr>
          <w:b/>
          <w:color w:val="000000"/>
          <w:sz w:val="24"/>
          <w:szCs w:val="24"/>
        </w:rPr>
        <w:t>отсутствуют</w:t>
      </w:r>
      <w:r w:rsidR="001A5326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Pr="003E607F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3E607F" w:rsidRPr="003E607F">
        <w:rPr>
          <w:b/>
          <w:sz w:val="24"/>
          <w:szCs w:val="24"/>
        </w:rPr>
        <w:t>для индивидуального жилищного строительства</w:t>
      </w:r>
      <w:r w:rsidR="00273640" w:rsidRPr="003E607F">
        <w:rPr>
          <w:b/>
          <w:sz w:val="24"/>
          <w:szCs w:val="24"/>
        </w:rPr>
        <w:t>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3E607F" w:rsidRPr="003E607F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E607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2B2393">
        <w:rPr>
          <w:sz w:val="24"/>
          <w:szCs w:val="24"/>
        </w:rPr>
        <w:t xml:space="preserve">в </w:t>
      </w:r>
      <w:r w:rsidR="003E607F">
        <w:rPr>
          <w:sz w:val="24"/>
          <w:szCs w:val="24"/>
        </w:rPr>
        <w:t>границах</w:t>
      </w:r>
      <w:r w:rsidR="003E607F" w:rsidRPr="003E607F">
        <w:rPr>
          <w:sz w:val="24"/>
          <w:szCs w:val="24"/>
        </w:rPr>
        <w:t xml:space="preserve"> </w:t>
      </w:r>
      <w:r w:rsidR="003E607F">
        <w:rPr>
          <w:sz w:val="24"/>
          <w:szCs w:val="24"/>
        </w:rPr>
        <w:t>территориальной зоны застройки индивидуальными жилыми домами (Ж-3)</w:t>
      </w:r>
      <w:r w:rsidR="00C80AC6">
        <w:rPr>
          <w:sz w:val="24"/>
          <w:szCs w:val="24"/>
        </w:rPr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9D4A52" w:rsidRPr="009D4A52">
        <w:rPr>
          <w:b/>
          <w:sz w:val="24"/>
          <w:szCs w:val="24"/>
        </w:rPr>
        <w:t>172 000 (сто семьдесят две тысячи) рублей</w:t>
      </w:r>
      <w:r w:rsidR="009D4A52" w:rsidRPr="009D4A52">
        <w:rPr>
          <w:b/>
          <w:iCs/>
          <w:sz w:val="24"/>
          <w:szCs w:val="24"/>
        </w:rPr>
        <w:t xml:space="preserve"> 00 копеек</w:t>
      </w:r>
      <w:bookmarkStart w:id="1" w:name="_GoBack"/>
      <w:bookmarkEnd w:id="1"/>
      <w:r w:rsidR="00851392" w:rsidRPr="004D6484"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lastRenderedPageBreak/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3E607F">
      <w:footerReference w:type="even" r:id="rId8"/>
      <w:footerReference w:type="default" r:id="rId9"/>
      <w:pgSz w:w="11906" w:h="16838"/>
      <w:pgMar w:top="1134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A52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3E607F"/>
    <w:rsid w:val="004444FD"/>
    <w:rsid w:val="00452381"/>
    <w:rsid w:val="00462BD6"/>
    <w:rsid w:val="0047044B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5155F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D4A52"/>
    <w:rsid w:val="009F34E0"/>
    <w:rsid w:val="009F5406"/>
    <w:rsid w:val="00A07DCE"/>
    <w:rsid w:val="00A1024C"/>
    <w:rsid w:val="00A16D35"/>
    <w:rsid w:val="00A217CA"/>
    <w:rsid w:val="00A37EFA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1022</Words>
  <Characters>7485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14</cp:revision>
  <cp:lastPrinted>2015-07-09T06:53:00Z</cp:lastPrinted>
  <dcterms:created xsi:type="dcterms:W3CDTF">2015-09-15T08:36:00Z</dcterms:created>
  <dcterms:modified xsi:type="dcterms:W3CDTF">2017-08-17T08:03:00Z</dcterms:modified>
</cp:coreProperties>
</file>