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9A2" w:rsidRPr="00E12158" w:rsidRDefault="00B219A2" w:rsidP="00B219A2">
      <w:pPr>
        <w:keepNext/>
        <w:suppressAutoHyphens/>
        <w:spacing w:after="0" w:line="240" w:lineRule="auto"/>
        <w:jc w:val="center"/>
        <w:outlineLvl w:val="2"/>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t>ДОГОВОР АРЕНДЫ</w:t>
      </w:r>
    </w:p>
    <w:p w:rsidR="00B219A2" w:rsidRDefault="00B219A2" w:rsidP="00B219A2">
      <w:pPr>
        <w:spacing w:after="0" w:line="240" w:lineRule="auto"/>
        <w:jc w:val="center"/>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t>МУНИЦИПАЛЬНОГО НЕДВИЖИМОГО ИМУЩЕСТВА</w:t>
      </w:r>
    </w:p>
    <w:p w:rsidR="00B219A2" w:rsidRPr="009A3EE7" w:rsidRDefault="00B219A2" w:rsidP="00B219A2">
      <w:pPr>
        <w:spacing w:after="0" w:line="240" w:lineRule="auto"/>
        <w:jc w:val="center"/>
        <w:rPr>
          <w:rFonts w:ascii="Times New Roman" w:eastAsia="Times New Roman" w:hAnsi="Times New Roman" w:cs="Times New Roman"/>
          <w:i/>
          <w:sz w:val="24"/>
          <w:szCs w:val="24"/>
          <w:lang w:eastAsia="ru-RU"/>
        </w:rPr>
      </w:pPr>
      <w:r w:rsidRPr="009A3EE7">
        <w:rPr>
          <w:rFonts w:ascii="Times New Roman" w:eastAsia="Times New Roman" w:hAnsi="Times New Roman" w:cs="Times New Roman"/>
          <w:i/>
          <w:sz w:val="24"/>
          <w:szCs w:val="24"/>
          <w:lang w:eastAsia="ru-RU"/>
        </w:rPr>
        <w:t xml:space="preserve">(включенного в </w:t>
      </w:r>
      <w:r w:rsidRPr="009A3EE7">
        <w:rPr>
          <w:rFonts w:ascii="Times New Roman" w:hAnsi="Times New Roman" w:cs="Times New Roman"/>
          <w:i/>
          <w:sz w:val="24"/>
          <w:szCs w:val="24"/>
        </w:rPr>
        <w:t xml:space="preserve">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w:t>
      </w:r>
      <w:r w:rsidR="00FF22BC">
        <w:rPr>
          <w:rFonts w:ascii="Times New Roman" w:hAnsi="Times New Roman" w:cs="Times New Roman"/>
          <w:i/>
          <w:sz w:val="24"/>
          <w:szCs w:val="24"/>
        </w:rPr>
        <w:t xml:space="preserve">среднего предпринимательства), </w:t>
      </w:r>
      <w:r w:rsidRPr="009A3EE7">
        <w:rPr>
          <w:rFonts w:ascii="Times New Roman" w:hAnsi="Times New Roman" w:cs="Times New Roman"/>
          <w:i/>
          <w:sz w:val="24"/>
          <w:szCs w:val="24"/>
        </w:rPr>
        <w:t>предусмотренного частью 4 статьи 18 Федерального закона «О развитии малого и среднего предпринимательства в Российской Федерации»</w:t>
      </w:r>
      <w:r w:rsidRPr="009A3EE7">
        <w:rPr>
          <w:rFonts w:ascii="Times New Roman" w:eastAsia="Times New Roman" w:hAnsi="Times New Roman" w:cs="Times New Roman"/>
          <w:i/>
          <w:sz w:val="24"/>
          <w:szCs w:val="24"/>
          <w:lang w:eastAsia="ru-RU"/>
        </w:rPr>
        <w:t>)</w:t>
      </w:r>
    </w:p>
    <w:p w:rsidR="00B219A2" w:rsidRPr="00E12158" w:rsidRDefault="00B219A2" w:rsidP="00B219A2">
      <w:pPr>
        <w:spacing w:after="0" w:line="240" w:lineRule="auto"/>
        <w:jc w:val="center"/>
        <w:rPr>
          <w:rFonts w:ascii="Times New Roman" w:eastAsia="Times New Roman" w:hAnsi="Times New Roman" w:cs="Times New Roman"/>
          <w:sz w:val="24"/>
          <w:szCs w:val="24"/>
          <w:lang w:eastAsia="ru-RU"/>
        </w:rPr>
      </w:pP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г. Томск</w:t>
      </w:r>
      <w:r w:rsidRPr="00E12158">
        <w:rPr>
          <w:rFonts w:ascii="Times New Roman" w:eastAsia="Times New Roman" w:hAnsi="Times New Roman" w:cs="Times New Roman"/>
          <w:sz w:val="24"/>
          <w:szCs w:val="24"/>
          <w:lang w:eastAsia="ru-RU"/>
        </w:rPr>
        <w:tab/>
      </w:r>
      <w:r w:rsidRPr="00E12158">
        <w:rPr>
          <w:rFonts w:ascii="Times New Roman" w:eastAsia="Times New Roman" w:hAnsi="Times New Roman" w:cs="Times New Roman"/>
          <w:sz w:val="24"/>
          <w:szCs w:val="24"/>
          <w:lang w:eastAsia="ru-RU"/>
        </w:rPr>
        <w:tab/>
      </w:r>
      <w:r w:rsidRPr="00E12158">
        <w:rPr>
          <w:rFonts w:ascii="Times New Roman" w:eastAsia="Times New Roman" w:hAnsi="Times New Roman" w:cs="Times New Roman"/>
          <w:sz w:val="24"/>
          <w:szCs w:val="24"/>
          <w:lang w:eastAsia="ru-RU"/>
        </w:rPr>
        <w:tab/>
        <w:t xml:space="preserve">              № ___________________        </w:t>
      </w:r>
      <w:r w:rsidRPr="00E12158">
        <w:rPr>
          <w:rFonts w:ascii="Times New Roman" w:eastAsia="Times New Roman" w:hAnsi="Times New Roman" w:cs="Times New Roman"/>
          <w:sz w:val="24"/>
          <w:szCs w:val="24"/>
          <w:lang w:eastAsia="ru-RU"/>
        </w:rPr>
        <w:tab/>
        <w:t xml:space="preserve"> Дата __________</w:t>
      </w:r>
    </w:p>
    <w:p w:rsidR="00B219A2" w:rsidRDefault="00B219A2" w:rsidP="00B219A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19A2" w:rsidRDefault="00B219A2" w:rsidP="00B219A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19A2" w:rsidRDefault="00B219A2" w:rsidP="00B219A2">
      <w:pPr>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t>Муниципальное образование «Город Томск»</w:t>
      </w:r>
      <w:r w:rsidRPr="00E12158">
        <w:rPr>
          <w:rFonts w:ascii="Times New Roman" w:eastAsia="Times New Roman" w:hAnsi="Times New Roman" w:cs="Times New Roman"/>
          <w:sz w:val="24"/>
          <w:szCs w:val="24"/>
          <w:lang w:eastAsia="ru-RU"/>
        </w:rPr>
        <w:t>, от имени и в интересах которого действует департамент управления муниципальной собственностью администрации Города Томска, в лице __________________________________________________</w:t>
      </w:r>
      <w:r>
        <w:rPr>
          <w:rFonts w:ascii="Times New Roman" w:eastAsia="Times New Roman" w:hAnsi="Times New Roman" w:cs="Times New Roman"/>
          <w:sz w:val="24"/>
          <w:szCs w:val="24"/>
          <w:lang w:eastAsia="ru-RU"/>
        </w:rPr>
        <w:t>_______________</w:t>
      </w:r>
      <w:r w:rsidRPr="00E12158">
        <w:rPr>
          <w:rFonts w:ascii="Times New Roman" w:eastAsia="Times New Roman" w:hAnsi="Times New Roman" w:cs="Times New Roman"/>
          <w:sz w:val="24"/>
          <w:szCs w:val="24"/>
          <w:lang w:eastAsia="ru-RU"/>
        </w:rPr>
        <w:t>,</w:t>
      </w:r>
      <w:r w:rsidRPr="00E1215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B219A2" w:rsidRPr="00E12158" w:rsidRDefault="00B219A2" w:rsidP="00B219A2">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b/>
          <w:sz w:val="24"/>
          <w:szCs w:val="24"/>
          <w:lang w:eastAsia="ru-RU"/>
        </w:rPr>
        <w:t>Муниципальное бюджетное учреждение "Томский городской центр инвентаризации и учета"</w:t>
      </w:r>
      <w:r w:rsidRPr="00E12158">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______________________________________________</w:t>
      </w:r>
      <w:r w:rsidRPr="00E12158">
        <w:rPr>
          <w:rFonts w:ascii="Times New Roman" w:eastAsia="Times New Roman" w:hAnsi="Times New Roman" w:cs="Times New Roman"/>
          <w:sz w:val="24"/>
          <w:szCs w:val="24"/>
          <w:lang w:eastAsia="ru-RU"/>
        </w:rPr>
        <w:t>, действующего на основании Устава, осуществляющее обеспечение учета, сохранности и контроля целевого использования муниципального имущества, совместно именуемые в дальнейшем  «Арендодатель»,</w:t>
      </w:r>
      <w:r w:rsidRPr="00E12158">
        <w:rPr>
          <w:rFonts w:ascii="Times New Roman" w:eastAsia="Times New Roman" w:hAnsi="Times New Roman" w:cs="Times New Roman"/>
          <w:b/>
          <w:sz w:val="24"/>
          <w:szCs w:val="24"/>
          <w:lang w:eastAsia="ru-RU"/>
        </w:rPr>
        <w:t xml:space="preserve"> </w:t>
      </w:r>
      <w:r w:rsidRPr="00E12158">
        <w:rPr>
          <w:rFonts w:ascii="Times New Roman" w:eastAsia="Times New Roman" w:hAnsi="Times New Roman" w:cs="Times New Roman"/>
          <w:bCs/>
          <w:iCs/>
          <w:sz w:val="24"/>
          <w:szCs w:val="24"/>
          <w:lang w:eastAsia="ru-RU"/>
        </w:rPr>
        <w:t>с одной стороны,</w:t>
      </w:r>
      <w:r w:rsidRPr="00E12158">
        <w:rPr>
          <w:rFonts w:ascii="Times New Roman" w:eastAsia="Times New Roman" w:hAnsi="Times New Roman" w:cs="Times New Roman"/>
          <w:b/>
          <w:sz w:val="24"/>
          <w:szCs w:val="24"/>
          <w:lang w:eastAsia="ru-RU"/>
        </w:rPr>
        <w:t xml:space="preserve"> </w:t>
      </w:r>
      <w:r w:rsidRPr="00E12158">
        <w:rPr>
          <w:rFonts w:ascii="Times New Roman" w:eastAsia="Times New Roman" w:hAnsi="Times New Roman" w:cs="Times New Roman"/>
          <w:bCs/>
          <w:iCs/>
          <w:sz w:val="24"/>
          <w:szCs w:val="24"/>
          <w:lang w:eastAsia="ru-RU"/>
        </w:rPr>
        <w:t>и</w:t>
      </w:r>
      <w:r w:rsidRPr="00E12158">
        <w:rPr>
          <w:rFonts w:ascii="Times New Roman" w:eastAsia="Times New Roman" w:hAnsi="Times New Roman" w:cs="Times New Roman"/>
          <w:sz w:val="24"/>
          <w:szCs w:val="24"/>
          <w:lang w:eastAsia="ru-RU"/>
        </w:rPr>
        <w:t>____________________________ именуем ___ в дальнейшем «Арендатор», с другой стороны, вместе именуемые «Стороны», на основании протокола  от ________ №</w:t>
      </w:r>
      <w:r w:rsidRPr="00E12158">
        <w:rPr>
          <w:rFonts w:ascii="Times New Roman" w:eastAsia="Times New Roman" w:hAnsi="Times New Roman" w:cs="Times New Roman"/>
          <w:i/>
          <w:sz w:val="24"/>
          <w:szCs w:val="24"/>
          <w:lang w:eastAsia="ru-RU"/>
        </w:rPr>
        <w:t xml:space="preserve"> _________ </w:t>
      </w:r>
      <w:r w:rsidRPr="00E12158">
        <w:rPr>
          <w:rFonts w:ascii="Times New Roman" w:eastAsia="Times New Roman" w:hAnsi="Times New Roman" w:cs="Times New Roman"/>
          <w:sz w:val="24"/>
          <w:szCs w:val="24"/>
          <w:lang w:eastAsia="ru-RU"/>
        </w:rPr>
        <w:t>заключили настоящий договор о нижеследующем:</w:t>
      </w:r>
    </w:p>
    <w:p w:rsidR="00B219A2" w:rsidRPr="00E12158" w:rsidRDefault="00B219A2" w:rsidP="00B219A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19A2" w:rsidRPr="00E12158" w:rsidRDefault="00B219A2" w:rsidP="00B219A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t>ПОНЯТИЯ, ИСПОЛЬЗУЕМЫЕ В НАСТОЯЩЕМ ДОГОВОРЕ</w:t>
      </w:r>
    </w:p>
    <w:p w:rsidR="00B219A2" w:rsidRPr="00E12158" w:rsidRDefault="00B219A2" w:rsidP="00B219A2">
      <w:pPr>
        <w:autoSpaceDE w:val="0"/>
        <w:autoSpaceDN w:val="0"/>
        <w:adjustRightInd w:val="0"/>
        <w:spacing w:after="0" w:line="240" w:lineRule="auto"/>
        <w:ind w:firstLine="284"/>
        <w:jc w:val="both"/>
        <w:outlineLvl w:val="3"/>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По смыслу настоящего договора под «Недвижимым имуществом», «Имуществом» понимается следующее недвижимое имущество: нежилое</w:t>
      </w:r>
      <w:r>
        <w:rPr>
          <w:rFonts w:ascii="Times New Roman" w:eastAsia="Times New Roman" w:hAnsi="Times New Roman" w:cs="Times New Roman"/>
          <w:sz w:val="24"/>
          <w:szCs w:val="24"/>
          <w:lang w:eastAsia="ru-RU"/>
        </w:rPr>
        <w:t xml:space="preserve"> помещение, входящее в состав </w:t>
      </w:r>
      <w:r w:rsidRPr="00E12158">
        <w:rPr>
          <w:rFonts w:ascii="Times New Roman" w:eastAsia="Times New Roman" w:hAnsi="Times New Roman" w:cs="Times New Roman"/>
          <w:sz w:val="24"/>
          <w:szCs w:val="24"/>
          <w:lang w:eastAsia="ru-RU"/>
        </w:rPr>
        <w:t>жилого здания.</w:t>
      </w:r>
    </w:p>
    <w:p w:rsidR="00B219A2" w:rsidRPr="00E12158" w:rsidRDefault="00B219A2" w:rsidP="00B219A2">
      <w:pPr>
        <w:keepNext/>
        <w:suppressAutoHyphens/>
        <w:spacing w:after="0" w:line="240" w:lineRule="auto"/>
        <w:outlineLvl w:val="0"/>
        <w:rPr>
          <w:rFonts w:ascii="Times New Roman" w:eastAsia="Times New Roman" w:hAnsi="Times New Roman" w:cs="Times New Roman"/>
          <w:b/>
          <w:caps/>
          <w:sz w:val="24"/>
          <w:szCs w:val="24"/>
          <w:lang w:eastAsia="ru-RU"/>
        </w:rPr>
      </w:pPr>
    </w:p>
    <w:p w:rsidR="00B219A2" w:rsidRPr="00E12158" w:rsidRDefault="00B219A2" w:rsidP="00B219A2">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E12158">
        <w:rPr>
          <w:rFonts w:ascii="Times New Roman" w:eastAsia="Times New Roman" w:hAnsi="Times New Roman" w:cs="Times New Roman"/>
          <w:b/>
          <w:caps/>
          <w:sz w:val="24"/>
          <w:szCs w:val="24"/>
          <w:lang w:eastAsia="ru-RU"/>
        </w:rPr>
        <w:t>1. ПРЕДМЕТ ДОГОВОРА</w:t>
      </w:r>
    </w:p>
    <w:p w:rsidR="00B219A2" w:rsidRPr="00094FF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xml:space="preserve">1.1. Предметом настоящего договора является предоставление Арендодателем за плату во временное владение и (или) пользование (аренду) Арендатору следующего имущества: </w:t>
      </w:r>
      <w:r>
        <w:rPr>
          <w:rFonts w:ascii="Times New Roman" w:eastAsia="Times New Roman" w:hAnsi="Times New Roman" w:cs="Times New Roman"/>
          <w:sz w:val="24"/>
          <w:szCs w:val="24"/>
          <w:lang w:eastAsia="ru-RU"/>
        </w:rPr>
        <w:t>нежилое помещение, площадь</w:t>
      </w:r>
      <w:r w:rsidRPr="00E74B1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24,6</w:t>
      </w:r>
      <w:r w:rsidRPr="00E74B1A">
        <w:rPr>
          <w:rFonts w:ascii="Times New Roman" w:eastAsia="Times New Roman" w:hAnsi="Times New Roman" w:cs="Times New Roman"/>
          <w:b/>
          <w:sz w:val="24"/>
          <w:szCs w:val="24"/>
          <w:lang w:eastAsia="ru-RU"/>
        </w:rPr>
        <w:t xml:space="preserve"> </w:t>
      </w:r>
      <w:proofErr w:type="spellStart"/>
      <w:r w:rsidRPr="00E74B1A">
        <w:rPr>
          <w:rFonts w:ascii="Times New Roman" w:eastAsia="Times New Roman" w:hAnsi="Times New Roman" w:cs="Times New Roman"/>
          <w:b/>
          <w:sz w:val="24"/>
          <w:szCs w:val="24"/>
          <w:lang w:eastAsia="ru-RU"/>
        </w:rPr>
        <w:t>кв</w:t>
      </w:r>
      <w:proofErr w:type="gramStart"/>
      <w:r w:rsidRPr="00E74B1A">
        <w:rPr>
          <w:rFonts w:ascii="Times New Roman" w:eastAsia="Times New Roman" w:hAnsi="Times New Roman" w:cs="Times New Roman"/>
          <w:b/>
          <w:sz w:val="24"/>
          <w:szCs w:val="24"/>
          <w:lang w:eastAsia="ru-RU"/>
        </w:rPr>
        <w:t>.м</w:t>
      </w:r>
      <w:proofErr w:type="spellEnd"/>
      <w:proofErr w:type="gramEnd"/>
      <w:r w:rsidRPr="009C0AF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второй </w:t>
      </w:r>
      <w:r w:rsidRPr="00E74B1A">
        <w:rPr>
          <w:rFonts w:ascii="Times New Roman" w:eastAsia="Times New Roman" w:hAnsi="Times New Roman" w:cs="Times New Roman"/>
          <w:sz w:val="24"/>
          <w:szCs w:val="24"/>
          <w:lang w:eastAsia="ru-RU"/>
        </w:rPr>
        <w:t xml:space="preserve">этаж, </w:t>
      </w:r>
      <w:r>
        <w:rPr>
          <w:rFonts w:ascii="Times New Roman" w:eastAsia="Times New Roman" w:hAnsi="Times New Roman" w:cs="Times New Roman"/>
          <w:sz w:val="24"/>
          <w:szCs w:val="24"/>
          <w:lang w:eastAsia="ru-RU"/>
        </w:rPr>
        <w:t>адрес (местонахождение) объекта:</w:t>
      </w:r>
      <w:r w:rsidRPr="00094FF8">
        <w:rPr>
          <w:rFonts w:ascii="Times New Roman" w:eastAsia="Times New Roman" w:hAnsi="Times New Roman" w:cs="Times New Roman"/>
          <w:sz w:val="24"/>
          <w:szCs w:val="24"/>
          <w:lang w:eastAsia="ru-RU"/>
        </w:rPr>
        <w:t xml:space="preserve"> </w:t>
      </w:r>
      <w:r w:rsidRPr="00962817">
        <w:rPr>
          <w:rFonts w:ascii="Times New Roman" w:eastAsia="Times New Roman" w:hAnsi="Times New Roman" w:cs="Times New Roman"/>
          <w:sz w:val="24"/>
          <w:szCs w:val="24"/>
          <w:lang w:eastAsia="ru-RU"/>
        </w:rPr>
        <w:t>Российская Федерация, Томская область,</w:t>
      </w:r>
      <w:r w:rsidRPr="00E74B1A">
        <w:rPr>
          <w:rFonts w:ascii="Times New Roman" w:eastAsia="Times New Roman" w:hAnsi="Times New Roman" w:cs="Times New Roman"/>
          <w:sz w:val="24"/>
          <w:szCs w:val="24"/>
          <w:lang w:eastAsia="ru-RU"/>
        </w:rPr>
        <w:t xml:space="preserve"> </w:t>
      </w:r>
      <w:r w:rsidRPr="00E74B1A">
        <w:rPr>
          <w:rFonts w:ascii="Times New Roman" w:eastAsia="Times New Roman" w:hAnsi="Times New Roman" w:cs="Times New Roman"/>
          <w:b/>
          <w:sz w:val="24"/>
          <w:szCs w:val="24"/>
          <w:lang w:eastAsia="ru-RU"/>
        </w:rPr>
        <w:t>г.</w:t>
      </w:r>
      <w:r>
        <w:rPr>
          <w:rFonts w:ascii="Times New Roman" w:eastAsia="Times New Roman" w:hAnsi="Times New Roman" w:cs="Times New Roman"/>
          <w:b/>
          <w:sz w:val="24"/>
          <w:szCs w:val="24"/>
          <w:lang w:eastAsia="ru-RU"/>
        </w:rPr>
        <w:t xml:space="preserve"> </w:t>
      </w:r>
      <w:r w:rsidRPr="00E74B1A">
        <w:rPr>
          <w:rFonts w:ascii="Times New Roman" w:eastAsia="Times New Roman" w:hAnsi="Times New Roman" w:cs="Times New Roman"/>
          <w:b/>
          <w:sz w:val="24"/>
          <w:szCs w:val="24"/>
          <w:lang w:eastAsia="ru-RU"/>
        </w:rPr>
        <w:t>Томск, п. Спутник, д.</w:t>
      </w:r>
      <w:r>
        <w:rPr>
          <w:rFonts w:ascii="Times New Roman" w:eastAsia="Times New Roman" w:hAnsi="Times New Roman" w:cs="Times New Roman"/>
          <w:b/>
          <w:sz w:val="24"/>
          <w:szCs w:val="24"/>
          <w:lang w:eastAsia="ru-RU"/>
        </w:rPr>
        <w:t xml:space="preserve"> </w:t>
      </w:r>
      <w:r w:rsidRPr="00E74B1A">
        <w:rPr>
          <w:rFonts w:ascii="Times New Roman" w:eastAsia="Times New Roman" w:hAnsi="Times New Roman" w:cs="Times New Roman"/>
          <w:b/>
          <w:sz w:val="24"/>
          <w:szCs w:val="24"/>
          <w:lang w:eastAsia="ru-RU"/>
        </w:rPr>
        <w:t>18</w:t>
      </w:r>
      <w:r>
        <w:rPr>
          <w:rFonts w:ascii="Times New Roman" w:eastAsia="Times New Roman" w:hAnsi="Times New Roman" w:cs="Times New Roman"/>
          <w:b/>
          <w:sz w:val="24"/>
          <w:szCs w:val="24"/>
          <w:lang w:eastAsia="ru-RU"/>
        </w:rPr>
        <w:t xml:space="preserve">, </w:t>
      </w:r>
      <w:r w:rsidRPr="00E74B1A">
        <w:rPr>
          <w:rFonts w:ascii="Times New Roman" w:eastAsia="Times New Roman" w:hAnsi="Times New Roman" w:cs="Times New Roman"/>
          <w:sz w:val="24"/>
          <w:szCs w:val="24"/>
          <w:lang w:eastAsia="ru-RU"/>
        </w:rPr>
        <w:t>пом.</w:t>
      </w:r>
      <w:r w:rsidRPr="00094FF8">
        <w:rPr>
          <w:rFonts w:ascii="Times New Roman" w:eastAsia="Times New Roman" w:hAnsi="Times New Roman" w:cs="Times New Roman"/>
          <w:sz w:val="24"/>
          <w:szCs w:val="24"/>
          <w:lang w:eastAsia="ru-RU"/>
        </w:rPr>
        <w:t xml:space="preserve"> </w:t>
      </w:r>
      <w:r w:rsidRPr="00E74B1A">
        <w:rPr>
          <w:rFonts w:ascii="Times New Roman" w:eastAsia="Times New Roman" w:hAnsi="Times New Roman" w:cs="Times New Roman"/>
          <w:sz w:val="24"/>
          <w:szCs w:val="24"/>
          <w:lang w:eastAsia="ru-RU"/>
        </w:rPr>
        <w:t>2062,</w:t>
      </w:r>
      <w:r>
        <w:rPr>
          <w:rFonts w:ascii="Times New Roman" w:eastAsia="Times New Roman" w:hAnsi="Times New Roman" w:cs="Times New Roman"/>
          <w:sz w:val="24"/>
          <w:szCs w:val="24"/>
          <w:lang w:eastAsia="ru-RU"/>
        </w:rPr>
        <w:t xml:space="preserve"> согласно </w:t>
      </w:r>
      <w:r w:rsidRPr="00E74B1A">
        <w:rPr>
          <w:rFonts w:ascii="Times New Roman" w:eastAsia="Times New Roman" w:hAnsi="Times New Roman" w:cs="Times New Roman"/>
          <w:sz w:val="24"/>
          <w:szCs w:val="24"/>
          <w:lang w:eastAsia="ru-RU"/>
        </w:rPr>
        <w:t xml:space="preserve">выписке из Единого государственного реестра недвижимости от </w:t>
      </w:r>
      <w:r>
        <w:rPr>
          <w:rFonts w:ascii="Times New Roman" w:eastAsia="Times New Roman" w:hAnsi="Times New Roman" w:cs="Times New Roman"/>
          <w:sz w:val="24"/>
          <w:szCs w:val="24"/>
          <w:lang w:eastAsia="ru-RU"/>
        </w:rPr>
        <w:t>22.02.2019</w:t>
      </w:r>
      <w:r w:rsidRPr="00E74B1A">
        <w:rPr>
          <w:rFonts w:ascii="Times New Roman" w:eastAsia="Times New Roman" w:hAnsi="Times New Roman" w:cs="Times New Roman"/>
          <w:sz w:val="24"/>
          <w:szCs w:val="24"/>
          <w:lang w:eastAsia="ru-RU"/>
        </w:rPr>
        <w:t xml:space="preserve"> (далее по тексту договора – «имущество», «недвижимое имущество»).</w:t>
      </w:r>
    </w:p>
    <w:p w:rsidR="00B219A2" w:rsidRPr="00FD65AF" w:rsidRDefault="00B219A2" w:rsidP="00B219A2">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12158">
        <w:rPr>
          <w:rFonts w:ascii="Times New Roman" w:eastAsia="Times New Roman" w:hAnsi="Times New Roman" w:cs="Times New Roman"/>
          <w:sz w:val="24"/>
          <w:szCs w:val="24"/>
          <w:lang w:eastAsia="ru-RU"/>
        </w:rPr>
        <w:t>1.2. Указанное в пункте 1.1 настоящего договора имущество является объектом муниципальной собственности</w:t>
      </w:r>
      <w:r>
        <w:rPr>
          <w:rFonts w:ascii="Times New Roman" w:eastAsia="Times New Roman" w:hAnsi="Times New Roman" w:cs="Times New Roman"/>
          <w:sz w:val="24"/>
          <w:szCs w:val="24"/>
          <w:lang w:eastAsia="ru-RU"/>
        </w:rPr>
        <w:t>,</w:t>
      </w:r>
      <w:r w:rsidRPr="00E12158">
        <w:rPr>
          <w:rFonts w:ascii="Times New Roman" w:eastAsia="Times New Roman" w:hAnsi="Times New Roman" w:cs="Times New Roman"/>
          <w:sz w:val="24"/>
          <w:szCs w:val="24"/>
          <w:lang w:eastAsia="ru-RU"/>
        </w:rPr>
        <w:t xml:space="preserve"> </w:t>
      </w:r>
      <w:r w:rsidRPr="00F96DDD">
        <w:rPr>
          <w:rFonts w:ascii="Times New Roman" w:eastAsia="Times New Roman" w:hAnsi="Times New Roman" w:cs="Times New Roman"/>
          <w:sz w:val="24"/>
          <w:szCs w:val="24"/>
          <w:lang w:eastAsia="ru-RU"/>
        </w:rPr>
        <w:t xml:space="preserve">что подтверждается записью о государственной регистрации </w:t>
      </w:r>
      <w:r>
        <w:rPr>
          <w:rFonts w:ascii="Times New Roman" w:eastAsia="Times New Roman" w:hAnsi="Times New Roman" w:cs="Times New Roman"/>
          <w:sz w:val="24"/>
          <w:szCs w:val="24"/>
          <w:lang w:eastAsia="ru-RU"/>
        </w:rPr>
        <w:t xml:space="preserve">права </w:t>
      </w:r>
      <w:r w:rsidRPr="00F96DDD">
        <w:rPr>
          <w:rFonts w:ascii="Times New Roman" w:eastAsia="Times New Roman" w:hAnsi="Times New Roman" w:cs="Times New Roman"/>
          <w:sz w:val="24"/>
          <w:szCs w:val="24"/>
          <w:lang w:eastAsia="ru-RU"/>
        </w:rPr>
        <w:t>в Едином государственном реестре недвижимости</w:t>
      </w:r>
      <w:r w:rsidRPr="00241888">
        <w:rPr>
          <w:rFonts w:ascii="Times New Roman" w:eastAsia="Times New Roman" w:hAnsi="Times New Roman" w:cs="Times New Roman"/>
          <w:sz w:val="24"/>
          <w:szCs w:val="24"/>
          <w:lang w:eastAsia="ru-RU"/>
        </w:rPr>
        <w:t xml:space="preserve"> </w:t>
      </w:r>
      <w:r w:rsidRPr="00E74B1A">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22.02.2019,</w:t>
      </w:r>
      <w:r>
        <w:rPr>
          <w:rFonts w:ascii="Arial" w:hAnsi="Arial" w:cs="Arial"/>
          <w:color w:val="343434"/>
          <w:sz w:val="18"/>
          <w:szCs w:val="18"/>
          <w:shd w:val="clear" w:color="auto" w:fill="FFFFFF"/>
        </w:rPr>
        <w:t> </w:t>
      </w:r>
      <w:r w:rsidRPr="00FD65AF">
        <w:rPr>
          <w:rFonts w:ascii="Times New Roman" w:eastAsia="Times New Roman" w:hAnsi="Times New Roman" w:cs="Times New Roman"/>
          <w:sz w:val="24"/>
          <w:szCs w:val="24"/>
          <w:lang w:eastAsia="ru-RU"/>
        </w:rPr>
        <w:t xml:space="preserve">и включен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утвержденный постановлением администрации Города Томска </w:t>
      </w:r>
      <w:r w:rsidR="00337855" w:rsidRPr="00FD65AF">
        <w:rPr>
          <w:rFonts w:ascii="Times New Roman" w:eastAsia="Times New Roman" w:hAnsi="Times New Roman" w:cs="Times New Roman"/>
          <w:sz w:val="24"/>
          <w:szCs w:val="24"/>
          <w:lang w:eastAsia="ru-RU"/>
        </w:rPr>
        <w:t xml:space="preserve">от </w:t>
      </w:r>
      <w:r w:rsidR="00337855">
        <w:rPr>
          <w:rFonts w:ascii="Times New Roman" w:eastAsia="Times New Roman" w:hAnsi="Times New Roman" w:cs="Times New Roman"/>
          <w:sz w:val="24"/>
          <w:szCs w:val="24"/>
          <w:lang w:eastAsia="ru-RU"/>
        </w:rPr>
        <w:t>11.10.2018</w:t>
      </w:r>
      <w:r w:rsidR="00337855" w:rsidRPr="00FD65AF">
        <w:rPr>
          <w:rFonts w:ascii="Times New Roman" w:eastAsia="Times New Roman" w:hAnsi="Times New Roman" w:cs="Times New Roman"/>
          <w:sz w:val="24"/>
          <w:szCs w:val="24"/>
          <w:lang w:eastAsia="ru-RU"/>
        </w:rPr>
        <w:t xml:space="preserve">            №  </w:t>
      </w:r>
      <w:r w:rsidR="00337855">
        <w:rPr>
          <w:rFonts w:ascii="Times New Roman" w:eastAsia="Times New Roman" w:hAnsi="Times New Roman" w:cs="Times New Roman"/>
          <w:sz w:val="24"/>
          <w:szCs w:val="24"/>
          <w:lang w:eastAsia="ru-RU"/>
        </w:rPr>
        <w:t>927</w:t>
      </w:r>
      <w:r w:rsidR="00337855" w:rsidRPr="00FD65AF">
        <w:rPr>
          <w:rFonts w:ascii="Times New Roman" w:eastAsia="Times New Roman" w:hAnsi="Times New Roman" w:cs="Times New Roman"/>
          <w:sz w:val="24"/>
          <w:szCs w:val="24"/>
          <w:lang w:eastAsia="ru-RU"/>
        </w:rPr>
        <w:t>.</w:t>
      </w:r>
    </w:p>
    <w:p w:rsidR="00B219A2" w:rsidRPr="0094374F" w:rsidRDefault="00B219A2" w:rsidP="00B219A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E12158">
        <w:rPr>
          <w:rFonts w:ascii="Times New Roman" w:eastAsia="Times New Roman" w:hAnsi="Times New Roman" w:cs="Times New Roman"/>
          <w:sz w:val="24"/>
          <w:szCs w:val="24"/>
          <w:lang w:eastAsia="ru-RU"/>
        </w:rPr>
        <w:t xml:space="preserve">1.3. Целевое назначение использования имущества: </w:t>
      </w:r>
      <w:r w:rsidR="00337855">
        <w:rPr>
          <w:rFonts w:ascii="Times New Roman" w:hAnsi="Times New Roman" w:cs="Times New Roman"/>
          <w:b/>
          <w:sz w:val="24"/>
          <w:szCs w:val="24"/>
        </w:rPr>
        <w:t>офисное</w:t>
      </w:r>
      <w:r w:rsidR="002256D9">
        <w:rPr>
          <w:rFonts w:ascii="Times New Roman" w:hAnsi="Times New Roman" w:cs="Times New Roman"/>
          <w:b/>
          <w:sz w:val="24"/>
          <w:szCs w:val="24"/>
        </w:rPr>
        <w:t>.</w:t>
      </w: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1.4. Характеристика и стоимость предоставляемого по настоящему договору муниципального имущества и его недостатки указываются в приложении 1 к настоящему договору, являющемся неотъемлемой частью настоящего договора.</w:t>
      </w: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xml:space="preserve">1.5. Настоящий договор вступает в силу с </w:t>
      </w:r>
      <w:r w:rsidR="00337855">
        <w:rPr>
          <w:rFonts w:ascii="Times New Roman" w:eastAsia="Times New Roman" w:hAnsi="Times New Roman" w:cs="Times New Roman"/>
          <w:sz w:val="24"/>
          <w:szCs w:val="24"/>
          <w:lang w:eastAsia="ru-RU"/>
        </w:rPr>
        <w:t>момента подписания</w:t>
      </w:r>
      <w:r w:rsidRPr="00F604C8">
        <w:rPr>
          <w:rFonts w:ascii="Times New Roman" w:eastAsia="Times New Roman" w:hAnsi="Times New Roman" w:cs="Times New Roman"/>
          <w:sz w:val="24"/>
          <w:szCs w:val="24"/>
          <w:lang w:eastAsia="ru-RU"/>
        </w:rPr>
        <w:t xml:space="preserve"> и заключен на </w:t>
      </w:r>
      <w:r w:rsidRPr="00F604C8">
        <w:rPr>
          <w:rFonts w:ascii="Times New Roman" w:eastAsia="Times New Roman" w:hAnsi="Times New Roman" w:cs="Times New Roman"/>
          <w:b/>
          <w:sz w:val="24"/>
          <w:szCs w:val="24"/>
          <w:lang w:eastAsia="ru-RU"/>
        </w:rPr>
        <w:t xml:space="preserve">срок </w:t>
      </w:r>
      <w:r>
        <w:rPr>
          <w:rFonts w:ascii="Times New Roman" w:eastAsia="Times New Roman" w:hAnsi="Times New Roman" w:cs="Times New Roman"/>
          <w:b/>
          <w:sz w:val="24"/>
          <w:szCs w:val="24"/>
          <w:lang w:eastAsia="ru-RU"/>
        </w:rPr>
        <w:t>5</w:t>
      </w:r>
      <w:r w:rsidRPr="00F604C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пять</w:t>
      </w:r>
      <w:r w:rsidRPr="00F604C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лет</w:t>
      </w:r>
      <w:r>
        <w:rPr>
          <w:rFonts w:ascii="Times New Roman" w:eastAsia="Times New Roman" w:hAnsi="Times New Roman" w:cs="Times New Roman"/>
          <w:i/>
          <w:sz w:val="24"/>
          <w:szCs w:val="24"/>
          <w:lang w:eastAsia="ru-RU"/>
        </w:rPr>
        <w:t>.</w:t>
      </w: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1.6. Отношения сторон по аренде имущества регулируются положениями настоящего договора. По вопросам, не предусмотренным настоящим договором, стороны руководствуются действующим законодательством.</w:t>
      </w:r>
    </w:p>
    <w:p w:rsidR="00B219A2" w:rsidRPr="00E12158" w:rsidRDefault="00B219A2" w:rsidP="00B219A2">
      <w:pPr>
        <w:suppressAutoHyphens/>
        <w:spacing w:after="0" w:line="240" w:lineRule="auto"/>
        <w:jc w:val="both"/>
        <w:rPr>
          <w:rFonts w:ascii="Times New Roman" w:eastAsia="Times New Roman" w:hAnsi="Times New Roman" w:cs="Times New Roman"/>
          <w:sz w:val="24"/>
          <w:szCs w:val="24"/>
          <w:lang w:eastAsia="ru-RU"/>
        </w:rPr>
      </w:pPr>
    </w:p>
    <w:p w:rsidR="00B219A2" w:rsidRPr="00E12158" w:rsidRDefault="00B219A2" w:rsidP="00B219A2">
      <w:pPr>
        <w:keepNext/>
        <w:numPr>
          <w:ilvl w:val="0"/>
          <w:numId w:val="5"/>
        </w:numPr>
        <w:suppressAutoHyphens/>
        <w:spacing w:after="0" w:line="240" w:lineRule="auto"/>
        <w:ind w:left="0" w:firstLine="0"/>
        <w:jc w:val="center"/>
        <w:outlineLvl w:val="0"/>
        <w:rPr>
          <w:rFonts w:ascii="Times New Roman" w:eastAsia="Times New Roman" w:hAnsi="Times New Roman" w:cs="Times New Roman"/>
          <w:b/>
          <w:caps/>
          <w:sz w:val="24"/>
          <w:szCs w:val="24"/>
          <w:lang w:eastAsia="ru-RU"/>
        </w:rPr>
      </w:pPr>
      <w:r w:rsidRPr="00E12158">
        <w:rPr>
          <w:rFonts w:ascii="Times New Roman" w:eastAsia="Times New Roman" w:hAnsi="Times New Roman" w:cs="Times New Roman"/>
          <w:b/>
          <w:caps/>
          <w:sz w:val="24"/>
          <w:szCs w:val="24"/>
          <w:lang w:eastAsia="ru-RU"/>
        </w:rPr>
        <w:t>2. РАСЧЕТЫ ПО ДОГОВОРУ</w:t>
      </w:r>
    </w:p>
    <w:p w:rsidR="00B219A2" w:rsidRPr="00E12158" w:rsidRDefault="00B219A2" w:rsidP="00B219A2">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xml:space="preserve">2.1. За пользование арендованным недвижимым имуществом Арендатор уплачивает Арендодателю арендную плату. Арендная плата по настоящему договору не включает в себя </w:t>
      </w:r>
      <w:r w:rsidRPr="00E12158">
        <w:rPr>
          <w:rFonts w:ascii="Times New Roman" w:eastAsia="Times New Roman" w:hAnsi="Times New Roman" w:cs="Times New Roman"/>
          <w:sz w:val="24"/>
          <w:szCs w:val="24"/>
          <w:lang w:eastAsia="ru-RU"/>
        </w:rPr>
        <w:lastRenderedPageBreak/>
        <w:t>плату за пользование земельным участком, необходимым для эксплуатации арендуемого недвижимого имущества.</w:t>
      </w:r>
    </w:p>
    <w:p w:rsidR="00B219A2" w:rsidRPr="00E12158" w:rsidRDefault="00B219A2" w:rsidP="00B219A2">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Годовой размер арендной платы на дату подп</w:t>
      </w:r>
      <w:r>
        <w:rPr>
          <w:rFonts w:ascii="Times New Roman" w:eastAsia="Times New Roman" w:hAnsi="Times New Roman" w:cs="Times New Roman"/>
          <w:sz w:val="24"/>
          <w:szCs w:val="24"/>
          <w:lang w:eastAsia="ru-RU"/>
        </w:rPr>
        <w:t xml:space="preserve">исания договора устанавливается </w:t>
      </w:r>
      <w:r w:rsidRPr="00E12158">
        <w:rPr>
          <w:rFonts w:ascii="Times New Roman" w:eastAsia="Times New Roman" w:hAnsi="Times New Roman" w:cs="Times New Roman"/>
          <w:sz w:val="24"/>
          <w:szCs w:val="24"/>
          <w:lang w:eastAsia="ru-RU"/>
        </w:rPr>
        <w:t xml:space="preserve">по результатам проведенного </w:t>
      </w:r>
      <w:r>
        <w:rPr>
          <w:rFonts w:ascii="Times New Roman" w:eastAsia="Times New Roman" w:hAnsi="Times New Roman" w:cs="Times New Roman"/>
          <w:sz w:val="24"/>
          <w:szCs w:val="24"/>
          <w:lang w:eastAsia="ru-RU"/>
        </w:rPr>
        <w:t>аукциона</w:t>
      </w:r>
      <w:r w:rsidRPr="00E12158">
        <w:rPr>
          <w:rFonts w:ascii="Times New Roman" w:eastAsia="Times New Roman" w:hAnsi="Times New Roman" w:cs="Times New Roman"/>
          <w:sz w:val="24"/>
          <w:szCs w:val="24"/>
          <w:lang w:eastAsia="ru-RU"/>
        </w:rPr>
        <w:t xml:space="preserve"> на право заключения договора аренды (протокол №___ от ___________) и составляет ___________ рублей без учета НДС</w:t>
      </w:r>
      <w:r>
        <w:rPr>
          <w:rFonts w:ascii="Times New Roman" w:eastAsia="Times New Roman" w:hAnsi="Times New Roman" w:cs="Times New Roman"/>
          <w:sz w:val="24"/>
          <w:szCs w:val="24"/>
          <w:lang w:eastAsia="ru-RU"/>
        </w:rPr>
        <w:t>.</w:t>
      </w:r>
    </w:p>
    <w:p w:rsidR="00B219A2" w:rsidRDefault="00B219A2" w:rsidP="00B219A2">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Исчисление и уплата НДС производится Арендатором самостоятельно в соответствии с действующим налоговым законодательством.</w:t>
      </w:r>
    </w:p>
    <w:p w:rsidR="00B219A2" w:rsidRDefault="00B219A2" w:rsidP="00B219A2">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915B93">
        <w:rPr>
          <w:rFonts w:ascii="Times New Roman" w:eastAsia="Times New Roman" w:hAnsi="Times New Roman" w:cs="Times New Roman"/>
          <w:sz w:val="24"/>
          <w:szCs w:val="24"/>
          <w:lang w:eastAsia="ru-RU"/>
        </w:rPr>
        <w:t xml:space="preserve">2.2. Порядок расчёта размера арендной платы определяется в соответствии с решение Думы Города Томска от 02.10.2018 № 920 «Об утверждении Положения об аренде имущества муниципального образования «Город Томск», исходя из </w:t>
      </w:r>
      <w:proofErr w:type="gramStart"/>
      <w:r w:rsidRPr="00915B93">
        <w:rPr>
          <w:rFonts w:ascii="Times New Roman" w:eastAsia="Times New Roman" w:hAnsi="Times New Roman" w:cs="Times New Roman"/>
          <w:sz w:val="24"/>
          <w:szCs w:val="24"/>
          <w:lang w:eastAsia="ru-RU"/>
        </w:rPr>
        <w:t>годового размера арендной пл</w:t>
      </w:r>
      <w:r>
        <w:rPr>
          <w:rFonts w:ascii="Times New Roman" w:eastAsia="Times New Roman" w:hAnsi="Times New Roman" w:cs="Times New Roman"/>
          <w:sz w:val="24"/>
          <w:szCs w:val="24"/>
          <w:lang w:eastAsia="ru-RU"/>
        </w:rPr>
        <w:t>аты, установленного пунктом 2.1 и определяется</w:t>
      </w:r>
      <w:proofErr w:type="gramEnd"/>
      <w:r>
        <w:rPr>
          <w:rFonts w:ascii="Times New Roman" w:eastAsia="Times New Roman" w:hAnsi="Times New Roman" w:cs="Times New Roman"/>
          <w:sz w:val="24"/>
          <w:szCs w:val="24"/>
          <w:lang w:eastAsia="ru-RU"/>
        </w:rPr>
        <w:t xml:space="preserve"> следующим образом:</w:t>
      </w:r>
    </w:p>
    <w:p w:rsidR="00B219A2" w:rsidRPr="003669A2" w:rsidRDefault="00B219A2" w:rsidP="00B219A2">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3669A2">
        <w:rPr>
          <w:rFonts w:ascii="Times New Roman" w:eastAsia="Times New Roman" w:hAnsi="Times New Roman" w:cs="Times New Roman"/>
          <w:sz w:val="24"/>
          <w:szCs w:val="24"/>
          <w:lang w:eastAsia="ru-RU"/>
        </w:rPr>
        <w:t>- за первый год аренды уплачивается 40% от размера, установленного пунктом 2.1;</w:t>
      </w:r>
    </w:p>
    <w:p w:rsidR="00B219A2" w:rsidRPr="003669A2" w:rsidRDefault="00B219A2" w:rsidP="00B219A2">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3669A2">
        <w:rPr>
          <w:rFonts w:ascii="Times New Roman" w:eastAsia="Times New Roman" w:hAnsi="Times New Roman" w:cs="Times New Roman"/>
          <w:sz w:val="24"/>
          <w:szCs w:val="24"/>
          <w:lang w:eastAsia="ru-RU"/>
        </w:rPr>
        <w:t>- за второй год аренды уплачивается 60% от размера, установленного пунктом 2.1;</w:t>
      </w:r>
    </w:p>
    <w:p w:rsidR="00B219A2" w:rsidRPr="003669A2" w:rsidRDefault="00B219A2" w:rsidP="00B219A2">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3669A2">
        <w:rPr>
          <w:rFonts w:ascii="Times New Roman" w:eastAsia="Times New Roman" w:hAnsi="Times New Roman" w:cs="Times New Roman"/>
          <w:sz w:val="24"/>
          <w:szCs w:val="24"/>
          <w:lang w:eastAsia="ru-RU"/>
        </w:rPr>
        <w:t>- за третий год аренды уплачивается 80% от размера, установленного пунктом 2.1;</w:t>
      </w:r>
    </w:p>
    <w:p w:rsidR="00B219A2" w:rsidRPr="00915B93" w:rsidRDefault="00B219A2" w:rsidP="00B219A2">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3669A2">
        <w:rPr>
          <w:rFonts w:ascii="Times New Roman" w:eastAsia="Times New Roman" w:hAnsi="Times New Roman" w:cs="Times New Roman"/>
          <w:sz w:val="24"/>
          <w:szCs w:val="24"/>
          <w:lang w:eastAsia="ru-RU"/>
        </w:rPr>
        <w:t>- за четвертый и пятый годы аренды уплачивается 100% от размера, установленного пунктом 2.1.</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Pr="009A3EE7">
        <w:rPr>
          <w:rFonts w:ascii="Times New Roman" w:eastAsia="Times New Roman" w:hAnsi="Times New Roman" w:cs="Times New Roman"/>
          <w:sz w:val="24"/>
          <w:szCs w:val="24"/>
          <w:lang w:eastAsia="ru-RU"/>
        </w:rPr>
        <w:t xml:space="preserve">. Годовой размер арендной платы может изменяться Арендодателем в одностороннем порядке не чаще одного раза в год. </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Изменение осуществляется </w:t>
      </w:r>
      <w:r w:rsidRPr="009A3EE7">
        <w:rPr>
          <w:rFonts w:ascii="Times New Roman" w:eastAsia="Times New Roman" w:hAnsi="Times New Roman" w:cs="Times New Roman"/>
          <w:sz w:val="24"/>
          <w:szCs w:val="24"/>
          <w:lang w:eastAsia="ru-RU"/>
        </w:rPr>
        <w:t>с 01 января очередного финансового года путем умножения годового размера арендной платы на прогнозируемый на очередной финансовый год индекс потребительских цен, указанный в муниципальном правовом акте администрации Города Томска о прогнозе социально-экономического развития муниципаль</w:t>
      </w:r>
      <w:r>
        <w:rPr>
          <w:rFonts w:ascii="Times New Roman" w:eastAsia="Times New Roman" w:hAnsi="Times New Roman" w:cs="Times New Roman"/>
          <w:sz w:val="24"/>
          <w:szCs w:val="24"/>
          <w:lang w:eastAsia="ru-RU"/>
        </w:rPr>
        <w:t>ного образования «Город Томск».</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9A3EE7">
        <w:rPr>
          <w:rFonts w:ascii="Times New Roman" w:eastAsia="Times New Roman" w:hAnsi="Times New Roman" w:cs="Times New Roman"/>
          <w:sz w:val="24"/>
          <w:szCs w:val="24"/>
          <w:lang w:eastAsia="ru-RU"/>
        </w:rPr>
        <w:t>. В случае если дата начала фактического использования арендуемого имущества отлична от даты начала действия договора аренды, арендная плата уменьшается или увеличивается исходя из годового размера арендной платы пропорционально фактическому сроку использования имущества.</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9A3EE7">
        <w:rPr>
          <w:rFonts w:ascii="Times New Roman" w:eastAsia="Times New Roman" w:hAnsi="Times New Roman" w:cs="Times New Roman"/>
          <w:sz w:val="24"/>
          <w:szCs w:val="24"/>
          <w:lang w:eastAsia="ru-RU"/>
        </w:rPr>
        <w:t>. Уведомление арендатора об изменениях, указанных в пункте 2.2 настоящего договора осуществляется в соответствии с пунктом 4.2.3 настоящего договора. Внесение изменений в настоящий договор путем подписания дополнительного соглашения в указанном случае не требуется.</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w:t>
      </w:r>
      <w:r w:rsidRPr="009A3EE7">
        <w:rPr>
          <w:rFonts w:ascii="Times New Roman" w:eastAsia="Times New Roman" w:hAnsi="Times New Roman" w:cs="Times New Roman"/>
          <w:sz w:val="24"/>
          <w:szCs w:val="24"/>
          <w:lang w:eastAsia="ru-RU"/>
        </w:rPr>
        <w:t>. Установленная годовая арендная плата по настоящему договору уплачивается Арендатором ежемесячно равными частями вперед до 5-ого числа текущего месяца по платежным реквизитам, указанным в разделе 8 настоящего договора.</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Первый платеж рассчитывается за период с даты передаточного акта до конца месяца, в котором заключен настоящий договор аренды и уплачивается Арендатором в 15-дневный срок после заключения настоящего договора,</w:t>
      </w:r>
      <w:r w:rsidRPr="009A3EE7">
        <w:rPr>
          <w:rFonts w:ascii="Times New Roman" w:eastAsia="Times New Roman" w:hAnsi="Times New Roman" w:cs="Times New Roman"/>
          <w:color w:val="FF0000"/>
          <w:sz w:val="24"/>
          <w:szCs w:val="24"/>
          <w:lang w:eastAsia="ru-RU"/>
        </w:rPr>
        <w:t xml:space="preserve"> </w:t>
      </w:r>
      <w:r w:rsidRPr="009A3EE7">
        <w:rPr>
          <w:rFonts w:ascii="Times New Roman" w:eastAsia="Times New Roman" w:hAnsi="Times New Roman" w:cs="Times New Roman"/>
          <w:sz w:val="24"/>
          <w:szCs w:val="24"/>
          <w:lang w:eastAsia="ru-RU"/>
        </w:rPr>
        <w:t>в том числе по иным однородным обязательствам.</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9A3EE7">
        <w:rPr>
          <w:rFonts w:ascii="Times New Roman" w:eastAsia="Times New Roman" w:hAnsi="Times New Roman" w:cs="Times New Roman"/>
          <w:sz w:val="24"/>
          <w:szCs w:val="24"/>
          <w:lang w:eastAsia="ru-RU"/>
        </w:rPr>
        <w:t>. При уплате (перечислении) арендной платы по договору Арендатор обязан указывать в платежном документе номер договора аренды, в счет которого вносится платеж. В противном случае Арендодатель вправе зачесть поступившую сумму в счет погашения задолженности (в случае ее наличия), сложившейся на дату поступления платежа, в том числе по иным однородным обязательствам.</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Обязанность Арендатора по внесению арендной платы считается исполненной надлежащим образом, если очередной платеж поступил в установленный срок, в установленном размере, на расчетный счет Арендодателя по указанным платежным реквизитам.</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w:t>
      </w:r>
      <w:r w:rsidRPr="009A3EE7">
        <w:rPr>
          <w:rFonts w:ascii="Times New Roman" w:eastAsia="Times New Roman" w:hAnsi="Times New Roman" w:cs="Times New Roman"/>
          <w:sz w:val="24"/>
          <w:szCs w:val="24"/>
          <w:lang w:eastAsia="ru-RU"/>
        </w:rPr>
        <w:t>. В случае изменения реквизитов оплаты, информация публикуется Арендодателем на официальном портале муниципального образования «Город Томск» в сети «Интернет» (</w:t>
      </w:r>
      <w:r w:rsidRPr="009A3EE7">
        <w:rPr>
          <w:rFonts w:ascii="Times New Roman" w:eastAsia="Times New Roman" w:hAnsi="Times New Roman" w:cs="Times New Roman"/>
          <w:sz w:val="24"/>
          <w:szCs w:val="24"/>
          <w:lang w:val="en-US" w:eastAsia="ru-RU"/>
        </w:rPr>
        <w:t>http</w:t>
      </w:r>
      <w:r w:rsidRPr="009A3EE7">
        <w:rPr>
          <w:rFonts w:ascii="Times New Roman" w:eastAsia="Times New Roman" w:hAnsi="Times New Roman" w:cs="Times New Roman"/>
          <w:sz w:val="24"/>
          <w:szCs w:val="24"/>
          <w:lang w:eastAsia="ru-RU"/>
        </w:rPr>
        <w:t>://</w:t>
      </w:r>
      <w:r w:rsidRPr="009A3EE7">
        <w:rPr>
          <w:rFonts w:ascii="Times New Roman" w:eastAsia="Times New Roman" w:hAnsi="Times New Roman" w:cs="Times New Roman"/>
          <w:sz w:val="24"/>
          <w:szCs w:val="24"/>
          <w:lang w:val="en-US" w:eastAsia="ru-RU"/>
        </w:rPr>
        <w:t>www</w:t>
      </w:r>
      <w:r w:rsidRPr="009A3EE7">
        <w:rPr>
          <w:rFonts w:ascii="Times New Roman" w:eastAsia="Times New Roman" w:hAnsi="Times New Roman" w:cs="Times New Roman"/>
          <w:sz w:val="24"/>
          <w:szCs w:val="24"/>
          <w:lang w:eastAsia="ru-RU"/>
        </w:rPr>
        <w:t>.</w:t>
      </w:r>
      <w:r w:rsidRPr="009A3EE7">
        <w:rPr>
          <w:rFonts w:ascii="Times New Roman" w:eastAsia="Times New Roman" w:hAnsi="Times New Roman" w:cs="Times New Roman"/>
          <w:sz w:val="24"/>
          <w:szCs w:val="24"/>
          <w:lang w:val="en-US" w:eastAsia="ru-RU"/>
        </w:rPr>
        <w:t>admin</w:t>
      </w:r>
      <w:r w:rsidRPr="009A3EE7">
        <w:rPr>
          <w:rFonts w:ascii="Times New Roman" w:eastAsia="Times New Roman" w:hAnsi="Times New Roman" w:cs="Times New Roman"/>
          <w:sz w:val="24"/>
          <w:szCs w:val="24"/>
          <w:lang w:eastAsia="ru-RU"/>
        </w:rPr>
        <w:t>.</w:t>
      </w:r>
      <w:proofErr w:type="spellStart"/>
      <w:r w:rsidRPr="009A3EE7">
        <w:rPr>
          <w:rFonts w:ascii="Times New Roman" w:eastAsia="Times New Roman" w:hAnsi="Times New Roman" w:cs="Times New Roman"/>
          <w:sz w:val="24"/>
          <w:szCs w:val="24"/>
          <w:lang w:val="en-US" w:eastAsia="ru-RU"/>
        </w:rPr>
        <w:t>tomsk</w:t>
      </w:r>
      <w:proofErr w:type="spellEnd"/>
      <w:r w:rsidRPr="009A3EE7">
        <w:rPr>
          <w:rFonts w:ascii="Times New Roman" w:eastAsia="Times New Roman" w:hAnsi="Times New Roman" w:cs="Times New Roman"/>
          <w:sz w:val="24"/>
          <w:szCs w:val="24"/>
          <w:lang w:eastAsia="ru-RU"/>
        </w:rPr>
        <w:t>.</w:t>
      </w:r>
      <w:proofErr w:type="spellStart"/>
      <w:r w:rsidRPr="009A3EE7">
        <w:rPr>
          <w:rFonts w:ascii="Times New Roman" w:eastAsia="Times New Roman" w:hAnsi="Times New Roman" w:cs="Times New Roman"/>
          <w:sz w:val="24"/>
          <w:szCs w:val="24"/>
          <w:lang w:val="en-US" w:eastAsia="ru-RU"/>
        </w:rPr>
        <w:t>ru</w:t>
      </w:r>
      <w:proofErr w:type="spellEnd"/>
      <w:r w:rsidRPr="009A3EE7">
        <w:rPr>
          <w:rFonts w:ascii="Times New Roman" w:eastAsia="Times New Roman" w:hAnsi="Times New Roman" w:cs="Times New Roman"/>
          <w:sz w:val="24"/>
          <w:szCs w:val="24"/>
          <w:lang w:eastAsia="ru-RU"/>
        </w:rPr>
        <w:t xml:space="preserve"> в разделе Арендодателя). Уведомление Арендатора производится в соответствии с пунктом 4.2.3 настоящего договора.</w:t>
      </w:r>
    </w:p>
    <w:p w:rsidR="00B219A2" w:rsidRPr="00AF139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Pr="00AF1398">
        <w:rPr>
          <w:rFonts w:ascii="Times New Roman" w:eastAsia="Times New Roman" w:hAnsi="Times New Roman" w:cs="Times New Roman"/>
          <w:sz w:val="24"/>
          <w:szCs w:val="24"/>
          <w:lang w:eastAsia="ru-RU"/>
        </w:rPr>
        <w:t>. Сумма задатка подлежит зачету в счет арендной платы.</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i/>
          <w:sz w:val="24"/>
          <w:szCs w:val="24"/>
          <w:lang w:eastAsia="ru-RU"/>
        </w:rPr>
      </w:pPr>
    </w:p>
    <w:p w:rsidR="00B219A2" w:rsidRDefault="00B219A2" w:rsidP="00B219A2">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9A3EE7">
        <w:rPr>
          <w:rFonts w:ascii="Times New Roman" w:eastAsia="Times New Roman" w:hAnsi="Times New Roman" w:cs="Times New Roman"/>
          <w:b/>
          <w:caps/>
          <w:sz w:val="24"/>
          <w:szCs w:val="24"/>
          <w:lang w:eastAsia="ru-RU"/>
        </w:rPr>
        <w:t>3. ПРАВА СТОРОН</w:t>
      </w:r>
    </w:p>
    <w:p w:rsidR="00B219A2" w:rsidRPr="009A3EE7" w:rsidRDefault="00B219A2" w:rsidP="00B219A2">
      <w:pPr>
        <w:keepNext/>
        <w:suppressAutoHyphens/>
        <w:spacing w:after="0" w:line="240" w:lineRule="auto"/>
        <w:jc w:val="center"/>
        <w:outlineLvl w:val="0"/>
        <w:rPr>
          <w:rFonts w:ascii="Times New Roman" w:eastAsia="Times New Roman" w:hAnsi="Times New Roman" w:cs="Times New Roman"/>
          <w:b/>
          <w:caps/>
          <w:sz w:val="24"/>
          <w:szCs w:val="24"/>
          <w:lang w:eastAsia="ru-RU"/>
        </w:rPr>
      </w:pPr>
    </w:p>
    <w:p w:rsidR="00B219A2" w:rsidRPr="009A3EE7" w:rsidRDefault="00B219A2" w:rsidP="00B219A2">
      <w:pPr>
        <w:numPr>
          <w:ilvl w:val="0"/>
          <w:numId w:val="9"/>
        </w:numPr>
        <w:suppressAutoHyphens/>
        <w:spacing w:after="0" w:line="240" w:lineRule="auto"/>
        <w:ind w:left="0"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u w:val="single"/>
          <w:lang w:eastAsia="ru-RU"/>
        </w:rPr>
        <w:t>Арендодатель имеет право:</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lastRenderedPageBreak/>
        <w:t>3.1.1. Контролировать целевое использование переданного имущества и соблюдение условий настоящего договора, в том числе, с привлечением третьих лиц, уполномоченных Арендодателем, как без предварительного уведомления, так и с предварительным уведомлением Арендатора.</w:t>
      </w:r>
    </w:p>
    <w:p w:rsidR="00B219A2" w:rsidRPr="009A3EE7" w:rsidRDefault="00B219A2" w:rsidP="00B219A2">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3.1.2.  Контролировать техническое состояние, эксплуатацию имущества в соответствии с условиями настоящего договора.</w:t>
      </w:r>
    </w:p>
    <w:p w:rsidR="00B219A2"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3.1.3. Требовать возмещения убытков (реального ущерба и (или) упущенной выгоды), связанных с неисполнением или ненадлежащим исполнением Арендатором своих обязательств по настоящему договору.</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u w:val="single"/>
          <w:lang w:eastAsia="ru-RU"/>
        </w:rPr>
      </w:pPr>
      <w:r w:rsidRPr="009A3EE7">
        <w:rPr>
          <w:rFonts w:ascii="Times New Roman" w:eastAsia="Times New Roman" w:hAnsi="Times New Roman" w:cs="Times New Roman"/>
          <w:sz w:val="24"/>
          <w:szCs w:val="24"/>
          <w:u w:val="single"/>
          <w:lang w:eastAsia="ru-RU"/>
        </w:rPr>
        <w:t>3.2. Арендатор имеет право:</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3.2.1. Требовать возмещения убытков (реального ущерба и (или) упущенной выгоды), связанных с неисполнением или ненадлежащим исполнением Арендодателем своих обязанностей по настоящему договору.</w:t>
      </w:r>
    </w:p>
    <w:p w:rsidR="00B219A2" w:rsidRPr="009A3EE7" w:rsidRDefault="00B219A2" w:rsidP="00B219A2">
      <w:pPr>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3.2.2. Производить улучшения арендованного имущества. При этом Арендатор самостоятельно определяет интерьер и внутреннюю отделку помещений, не затрагивающие несущих конструкций и планировки имущества.</w:t>
      </w:r>
    </w:p>
    <w:p w:rsidR="00B219A2" w:rsidRPr="009A3EE7" w:rsidRDefault="00B219A2" w:rsidP="00B219A2">
      <w:pPr>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Улучшения имущества производятся Арендатором за свой счет. Стоимость произведенных улучшений Арендатору не возмещается. Произведенные Арендатором улучшения арендованного имущества, отделимые без вреда для этого имущества, являются собственностью Арендатора.</w:t>
      </w:r>
    </w:p>
    <w:p w:rsidR="00B219A2" w:rsidRPr="00915B93"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15B93">
        <w:rPr>
          <w:rFonts w:ascii="Times New Roman" w:eastAsia="Times New Roman" w:hAnsi="Times New Roman" w:cs="Times New Roman"/>
          <w:sz w:val="24"/>
          <w:szCs w:val="24"/>
          <w:lang w:eastAsia="ru-RU"/>
        </w:rPr>
        <w:t>3.2.3. Сдавать муниципальное имущество в субаренду в порядке, установленном пунктом 14 части 1 статьи 17.1 Федерального закона от 26.07.2006 № 135-ФЗ «О защите конкуренции», исключительно с</w:t>
      </w:r>
      <w:r w:rsidRPr="00915B93">
        <w:rPr>
          <w:rFonts w:ascii="Times New Roman" w:eastAsia="Times New Roman" w:hAnsi="Times New Roman" w:cs="Times New Roman"/>
          <w:sz w:val="20"/>
          <w:szCs w:val="20"/>
          <w:lang w:eastAsia="ru-RU"/>
        </w:rPr>
        <w:t xml:space="preserve"> </w:t>
      </w:r>
      <w:r w:rsidRPr="00915B93">
        <w:rPr>
          <w:rFonts w:ascii="Times New Roman" w:eastAsia="Times New Roman" w:hAnsi="Times New Roman" w:cs="Times New Roman"/>
          <w:sz w:val="24"/>
          <w:szCs w:val="24"/>
          <w:lang w:eastAsia="ru-RU"/>
        </w:rPr>
        <w:t>письменного</w:t>
      </w:r>
      <w:r w:rsidRPr="00915B93">
        <w:rPr>
          <w:rFonts w:ascii="Times New Roman" w:eastAsia="Times New Roman" w:hAnsi="Times New Roman" w:cs="Times New Roman"/>
          <w:sz w:val="20"/>
          <w:szCs w:val="20"/>
          <w:lang w:eastAsia="ru-RU"/>
        </w:rPr>
        <w:t xml:space="preserve"> </w:t>
      </w:r>
      <w:r w:rsidRPr="00915B93">
        <w:rPr>
          <w:rFonts w:ascii="Times New Roman" w:eastAsia="Times New Roman" w:hAnsi="Times New Roman" w:cs="Times New Roman"/>
          <w:sz w:val="24"/>
          <w:szCs w:val="24"/>
          <w:lang w:eastAsia="ru-RU"/>
        </w:rPr>
        <w:t>согласия Арендодателя.</w:t>
      </w:r>
    </w:p>
    <w:p w:rsidR="00B219A2" w:rsidRPr="00915B93"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15B93">
        <w:rPr>
          <w:rFonts w:ascii="Times New Roman" w:eastAsia="Times New Roman" w:hAnsi="Times New Roman" w:cs="Times New Roman"/>
          <w:sz w:val="24"/>
          <w:szCs w:val="24"/>
          <w:lang w:eastAsia="ru-RU"/>
        </w:rPr>
        <w:t xml:space="preserve">3.2.4. Производить платежи по настоящему договору авансом. </w:t>
      </w:r>
    </w:p>
    <w:p w:rsidR="00B219A2" w:rsidRPr="009A3EE7" w:rsidRDefault="00B219A2" w:rsidP="00B219A2">
      <w:pPr>
        <w:keepNext/>
        <w:suppressAutoHyphens/>
        <w:spacing w:after="0" w:line="240" w:lineRule="auto"/>
        <w:jc w:val="center"/>
        <w:outlineLvl w:val="0"/>
        <w:rPr>
          <w:rFonts w:ascii="Times New Roman" w:eastAsia="Times New Roman" w:hAnsi="Times New Roman" w:cs="Times New Roman"/>
          <w:b/>
          <w:caps/>
          <w:sz w:val="24"/>
          <w:szCs w:val="24"/>
          <w:lang w:eastAsia="ru-RU"/>
        </w:rPr>
      </w:pPr>
    </w:p>
    <w:p w:rsidR="00B219A2" w:rsidRPr="009A3EE7" w:rsidRDefault="00B219A2" w:rsidP="00B219A2">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9A3EE7">
        <w:rPr>
          <w:rFonts w:ascii="Times New Roman" w:eastAsia="Times New Roman" w:hAnsi="Times New Roman" w:cs="Times New Roman"/>
          <w:b/>
          <w:caps/>
          <w:sz w:val="24"/>
          <w:szCs w:val="24"/>
          <w:lang w:eastAsia="ru-RU"/>
        </w:rPr>
        <w:t>4. ОБЯЗАННОСТИ СТОРОН</w:t>
      </w:r>
    </w:p>
    <w:p w:rsidR="00B219A2" w:rsidRPr="009A3EE7" w:rsidRDefault="00B219A2" w:rsidP="00B219A2">
      <w:pPr>
        <w:numPr>
          <w:ilvl w:val="0"/>
          <w:numId w:val="1"/>
        </w:numPr>
        <w:suppressAutoHyphens/>
        <w:spacing w:after="0" w:line="240" w:lineRule="auto"/>
        <w:ind w:left="0" w:firstLine="284"/>
        <w:jc w:val="both"/>
        <w:rPr>
          <w:rFonts w:ascii="Times New Roman" w:eastAsia="Times New Roman" w:hAnsi="Times New Roman" w:cs="Times New Roman"/>
          <w:sz w:val="24"/>
          <w:szCs w:val="24"/>
          <w:u w:val="single"/>
          <w:lang w:eastAsia="ru-RU"/>
        </w:rPr>
      </w:pPr>
      <w:r w:rsidRPr="009A3EE7">
        <w:rPr>
          <w:rFonts w:ascii="Times New Roman" w:eastAsia="Times New Roman" w:hAnsi="Times New Roman" w:cs="Times New Roman"/>
          <w:sz w:val="24"/>
          <w:szCs w:val="24"/>
          <w:u w:val="single"/>
          <w:lang w:eastAsia="ru-RU"/>
        </w:rPr>
        <w:t>Арендодатель обязан:</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4.1.1. Передать Арендатору имущество, состояние которого отражено в передаточном акте. Передаточный акт подписывается сторонами в 5-дневный срок с момента подписания настоящего договора. После подписания акта Арендодатель не принимает претензий Арендатора по поводу технического состояния имущества. День составления передаточного акта входит в период пользования арендуемым имуществом. </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4.1.2. В случае прекращения настоящего договора по любым основаниям принять имущество от Арендатора по передаточному акту, в котором должно быть отражено полное техническое состояние имущества на момент возврата имущества.</w:t>
      </w:r>
      <w:r w:rsidRPr="009A3EE7">
        <w:rPr>
          <w:rFonts w:ascii="Times New Roman" w:eastAsia="Times New Roman" w:hAnsi="Times New Roman" w:cs="Times New Roman"/>
          <w:sz w:val="20"/>
          <w:szCs w:val="20"/>
          <w:lang w:eastAsia="ru-RU"/>
        </w:rPr>
        <w:t xml:space="preserve"> </w:t>
      </w:r>
      <w:r w:rsidRPr="009A3EE7">
        <w:rPr>
          <w:rFonts w:ascii="Times New Roman" w:eastAsia="Times New Roman" w:hAnsi="Times New Roman" w:cs="Times New Roman"/>
          <w:sz w:val="24"/>
          <w:szCs w:val="24"/>
          <w:lang w:eastAsia="ru-RU"/>
        </w:rPr>
        <w:t>День составления передаточного акта входит в период пользования арендуемым имуществом.</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u w:val="single"/>
          <w:lang w:eastAsia="ru-RU"/>
        </w:rPr>
      </w:pPr>
      <w:r w:rsidRPr="009A3EE7">
        <w:rPr>
          <w:rFonts w:ascii="Times New Roman" w:eastAsia="Times New Roman" w:hAnsi="Times New Roman" w:cs="Times New Roman"/>
          <w:sz w:val="24"/>
          <w:szCs w:val="24"/>
          <w:u w:val="single"/>
          <w:lang w:eastAsia="ru-RU"/>
        </w:rPr>
        <w:t>4.2. Арендатор обязан:</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 Использовать имущество исключительно в соответствии с пунктом 1.3 настоящего договора.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Арендатор обязан представить по требованию Арендодателя надлежащие доказательства использования имущества (фото-, </w:t>
      </w:r>
      <w:proofErr w:type="spellStart"/>
      <w:r w:rsidRPr="00635B7B">
        <w:rPr>
          <w:rFonts w:ascii="Times New Roman" w:eastAsia="Times New Roman" w:hAnsi="Times New Roman" w:cs="Times New Roman"/>
          <w:sz w:val="24"/>
          <w:szCs w:val="24"/>
          <w:lang w:eastAsia="ru-RU"/>
        </w:rPr>
        <w:t>видеофиксацию</w:t>
      </w:r>
      <w:proofErr w:type="spellEnd"/>
      <w:r w:rsidRPr="00635B7B">
        <w:rPr>
          <w:rFonts w:ascii="Times New Roman" w:eastAsia="Times New Roman" w:hAnsi="Times New Roman" w:cs="Times New Roman"/>
          <w:sz w:val="24"/>
          <w:szCs w:val="24"/>
          <w:lang w:eastAsia="ru-RU"/>
        </w:rPr>
        <w:t>, и т.д.) в соответствии с условиями настоящего договора, в том числе и при проведении проверки на месте, обеспечив представителей Арендодателя и иных определенных им лиц доступом к арендуемому имуществу, необходимой документацией, а также условиями для работы проверяющих лиц.</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Результаты проверки оформляются актом, который подписывают уполномоченные представители сторон. При отказе Арендатора подписать акт непосредственно после его составления, а равно и в случае невыполнения им обязательств,  установленных</w:t>
      </w:r>
      <w:r w:rsidRPr="00635B7B">
        <w:rPr>
          <w:rFonts w:ascii="Times New Roman" w:eastAsia="Times New Roman" w:hAnsi="Times New Roman" w:cs="Times New Roman"/>
          <w:color w:val="FF0000"/>
          <w:sz w:val="24"/>
          <w:szCs w:val="24"/>
          <w:lang w:eastAsia="ru-RU"/>
        </w:rPr>
        <w:t xml:space="preserve"> </w:t>
      </w:r>
      <w:r w:rsidRPr="00635B7B">
        <w:rPr>
          <w:rFonts w:ascii="Times New Roman" w:eastAsia="Times New Roman" w:hAnsi="Times New Roman" w:cs="Times New Roman"/>
          <w:sz w:val="24"/>
          <w:szCs w:val="24"/>
          <w:lang w:eastAsia="ru-RU"/>
        </w:rPr>
        <w:t>абзацем 2 настоящего пункта, акт имеет силу без подписи Арендатора. Отказ от подписи акта подтверждается подписями свидетелей и (или) представителей Арендодателя.</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При несогласии Арендатора с содержанием акта он вправе приложить к нему пояснения о причинах отказа от подписи и замечания по содержанию акта. Указанные замечания должны быть представлены Арендодателю не позднее дня окончания срока подписания акта проверки.</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4.2.2. Своевременно и полностью уплачивать арендную плату, установленную настоящим договором.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lastRenderedPageBreak/>
        <w:t>Нарушения более двух раз подряд сроков внесения (в том числе, внесения не в полном объеме) арендной платы является основанием для одностороннего отказа от договора (исполнения договора).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4.2.3. Ежегодно в период с </w:t>
      </w:r>
      <w:r w:rsidRPr="00635B7B">
        <w:rPr>
          <w:rFonts w:ascii="Times New Roman" w:eastAsia="Times New Roman" w:hAnsi="Times New Roman" w:cs="Times New Roman"/>
          <w:color w:val="000000"/>
          <w:sz w:val="24"/>
          <w:szCs w:val="24"/>
          <w:lang w:eastAsia="ru-RU"/>
        </w:rPr>
        <w:t>01 ноября по 15 декабря</w:t>
      </w:r>
      <w:r w:rsidRPr="00635B7B">
        <w:rPr>
          <w:rFonts w:ascii="Times New Roman" w:eastAsia="Times New Roman" w:hAnsi="Times New Roman" w:cs="Times New Roman"/>
          <w:sz w:val="24"/>
          <w:szCs w:val="24"/>
          <w:lang w:eastAsia="ru-RU"/>
        </w:rPr>
        <w:t xml:space="preserve"> (не менее одного раза в год) обращаться к Арендодателю для сверки расчетов по настоящему договору, а также уточнения реквизитов оплаты и суммы арендной платы на очередной финансовый год.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4.2.4. Заключить в срок не позднее 2-х месяцев со дня подписания настоящего договора договор страхования имущества, выгодоприобретателем по которому является муниципальное образование «Город Томск». Обеспечить действие договора страхования в течение всего срока действия договора аренды. По договору страхования должны быть застрахованы как непосредственно само имущество, так и его состояние (отделка, ремонт и т.д.). В указанный в настоящем пункте договора срок представить Арендодателю экземпляр договоров страхования (страхового полиса).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аренды за счет собственных средств.</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color w:val="00000A"/>
          <w:sz w:val="24"/>
          <w:szCs w:val="24"/>
          <w:lang w:eastAsia="ru-RU"/>
        </w:rPr>
        <w:t>4.2.5.</w:t>
      </w:r>
      <w:r w:rsidRPr="00635B7B">
        <w:rPr>
          <w:rFonts w:ascii="Times New Roman" w:eastAsia="Times New Roman" w:hAnsi="Times New Roman" w:cs="Times New Roman"/>
          <w:color w:val="00000A"/>
          <w:sz w:val="20"/>
          <w:szCs w:val="20"/>
          <w:lang w:eastAsia="ru-RU"/>
        </w:rPr>
        <w:t xml:space="preserve"> </w:t>
      </w:r>
      <w:r w:rsidRPr="00635B7B">
        <w:rPr>
          <w:rFonts w:ascii="Times New Roman" w:eastAsia="Times New Roman" w:hAnsi="Times New Roman" w:cs="Times New Roman"/>
          <w:sz w:val="24"/>
          <w:szCs w:val="24"/>
          <w:lang w:eastAsia="ru-RU"/>
        </w:rPr>
        <w:t xml:space="preserve">В течение 7 дней с момента подписания настоящего договора обратиться в специализированные организации и в течение 2 месяцев заключить с данными организациями договоры об оказании коммунальных услуг (теплоснабжение, энергоснабжение, водоснабжение, канализация, вывоз мусора и т.д.), о содержании и ремонте общего имущества в многоквартирном доме и самостоятельно нести расходы по их оплате за период действия настоящего договора и предоставлять по требованию Арендодателя документы об их оплате. </w:t>
      </w:r>
    </w:p>
    <w:p w:rsidR="00B219A2" w:rsidRPr="00635B7B" w:rsidRDefault="00B219A2" w:rsidP="00B219A2">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color w:val="00000A"/>
          <w:sz w:val="24"/>
          <w:szCs w:val="24"/>
          <w:lang w:eastAsia="ru-RU"/>
        </w:rPr>
        <w:t xml:space="preserve">4.2.6. </w:t>
      </w:r>
      <w:r w:rsidRPr="00635B7B">
        <w:rPr>
          <w:rFonts w:ascii="Times New Roman" w:eastAsia="Times New Roman" w:hAnsi="Times New Roman" w:cs="Times New Roman"/>
          <w:sz w:val="24"/>
          <w:szCs w:val="24"/>
          <w:lang w:eastAsia="ru-RU"/>
        </w:rPr>
        <w:t>Арендатор обязан ежемесячно нести расходы на управление многоквартирным домом, по содержанию и ремонту общего имущества в жилом доме в размере пропорциональном доле  площади, полученной по договору аренды, в общей площади здания,</w:t>
      </w:r>
      <w:r w:rsidRPr="00635B7B">
        <w:rPr>
          <w:rFonts w:ascii="Times New Roman" w:eastAsia="Times New Roman" w:hAnsi="Times New Roman" w:cs="Times New Roman"/>
          <w:sz w:val="20"/>
          <w:szCs w:val="20"/>
          <w:lang w:eastAsia="ru-RU"/>
        </w:rPr>
        <w:t xml:space="preserve"> </w:t>
      </w:r>
      <w:r w:rsidRPr="00635B7B">
        <w:rPr>
          <w:rFonts w:ascii="Times New Roman" w:eastAsia="Times New Roman" w:hAnsi="Times New Roman" w:cs="Times New Roman"/>
          <w:sz w:val="24"/>
          <w:szCs w:val="24"/>
          <w:lang w:eastAsia="ru-RU"/>
        </w:rPr>
        <w:t>заключив соответствующие договоры с управляющими компаниями и ежеквартально предоставлять сведения об их оплате в МБУ «ТГЦИ».</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Нарушение более двух раз подряд сроков оплаты (в том числе, оплата не в полном объеме) расходов на управление многоквартирным домом, по содержанию и ремонту общего имущества является основанием для одностороннего отказа от договора (исполнения договора) Арендодателем.</w:t>
      </w:r>
    </w:p>
    <w:p w:rsidR="00B219A2" w:rsidRPr="00635B7B" w:rsidRDefault="00B219A2" w:rsidP="00B219A2">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Размер платы за расходы на управление многоквартирным домом, по содержанию и ремонту общего имущества в доме определяется в соответствии с нормами жилищного законодательства Российской Федерации. </w:t>
      </w:r>
    </w:p>
    <w:p w:rsidR="00B219A2" w:rsidRPr="00635B7B" w:rsidRDefault="00B219A2" w:rsidP="00B219A2">
      <w:pPr>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4.2.7. Компенсировать Арендодателю расходы по уплате взносов на капитальный ремонт общего имущества в многоквартирном доме.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Компенсация выплачивается Арендатором ежемесячно, в срок не позднее 10 числа месяца, следующего за месяцем, в котором Арендодатель понес соответствующие расходы.</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Сведения о размере подлежащих компенсации расходов и порядке их перечисления направляются Арендодателем Арендатору ежегодно в срок не позднее двух недель с момента вступления  в силу постановления Администрации Томской области, устанавливающего минимальный размер взносов на капитальный ремонт на очередной год, а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в течение двух недель с даты получения Арендодателем такого решения. </w:t>
      </w:r>
    </w:p>
    <w:p w:rsidR="00B219A2" w:rsidRPr="00635B7B" w:rsidRDefault="00B219A2" w:rsidP="00B219A2">
      <w:pPr>
        <w:autoSpaceDE w:val="0"/>
        <w:autoSpaceDN w:val="0"/>
        <w:adjustRightInd w:val="0"/>
        <w:spacing w:after="0" w:line="240" w:lineRule="auto"/>
        <w:jc w:val="both"/>
        <w:rPr>
          <w:rFonts w:ascii="Times New Roman" w:eastAsia="Times New Roman" w:hAnsi="Times New Roman" w:cs="Times New Roman"/>
          <w:kern w:val="28"/>
          <w:sz w:val="24"/>
          <w:szCs w:val="24"/>
          <w:lang w:eastAsia="ru-RU"/>
        </w:rPr>
      </w:pPr>
      <w:r w:rsidRPr="00635B7B">
        <w:rPr>
          <w:rFonts w:ascii="Times New Roman" w:eastAsia="Times New Roman" w:hAnsi="Times New Roman" w:cs="Times New Roman"/>
          <w:sz w:val="24"/>
          <w:szCs w:val="24"/>
          <w:lang w:eastAsia="ru-RU"/>
        </w:rPr>
        <w:t xml:space="preserve">       Взносы на капитальный ремонт общего имущества в многоквартирном доме</w:t>
      </w:r>
      <w:r w:rsidRPr="00635B7B">
        <w:rPr>
          <w:rFonts w:ascii="Times New Roman" w:eastAsia="Times New Roman" w:hAnsi="Times New Roman" w:cs="Times New Roman"/>
          <w:kern w:val="28"/>
          <w:sz w:val="24"/>
          <w:szCs w:val="24"/>
          <w:lang w:eastAsia="ru-RU"/>
        </w:rPr>
        <w:t xml:space="preserve"> уплачиваются Арендатором на счет УФК по Томской области (Департамент управления муниципальной собственностью администрации Города Томска).</w:t>
      </w:r>
    </w:p>
    <w:p w:rsidR="00B219A2" w:rsidRPr="00635B7B" w:rsidRDefault="00B219A2" w:rsidP="00B219A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z w:val="24"/>
          <w:szCs w:val="24"/>
          <w:lang w:eastAsia="ru-RU"/>
        </w:rPr>
        <w:t xml:space="preserve">       Реквизиты для оплаты компенсации взносов на капитальный ремонт: </w:t>
      </w:r>
    </w:p>
    <w:p w:rsidR="00F15847" w:rsidRPr="00F15847" w:rsidRDefault="00B219A2" w:rsidP="00F15847">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635B7B">
        <w:rPr>
          <w:rFonts w:ascii="Times New Roman" w:eastAsia="Times New Roman" w:hAnsi="Times New Roman" w:cs="Times New Roman"/>
          <w:color w:val="000000"/>
          <w:sz w:val="24"/>
          <w:szCs w:val="24"/>
          <w:lang w:eastAsia="ru-RU"/>
        </w:rPr>
        <w:t xml:space="preserve">       </w:t>
      </w:r>
      <w:r w:rsidR="00F15847" w:rsidRPr="00F15847">
        <w:rPr>
          <w:rFonts w:ascii="Times New Roman" w:eastAsia="Times New Roman" w:hAnsi="Times New Roman" w:cs="Times New Roman"/>
          <w:bCs/>
          <w:color w:val="000000"/>
          <w:sz w:val="24"/>
          <w:szCs w:val="24"/>
          <w:lang w:eastAsia="ru-RU"/>
        </w:rPr>
        <w:t>Получатель: УФК по Томской области (Департамент управления муниципальной собственностью администрации Города Томска);</w:t>
      </w:r>
    </w:p>
    <w:p w:rsidR="00F15847" w:rsidRPr="00F15847" w:rsidRDefault="00F15847" w:rsidP="00F158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15847">
        <w:rPr>
          <w:rFonts w:ascii="Times New Roman" w:eastAsia="Times New Roman" w:hAnsi="Times New Roman" w:cs="Times New Roman"/>
          <w:color w:val="000000"/>
          <w:sz w:val="24"/>
          <w:szCs w:val="24"/>
          <w:lang w:eastAsia="ru-RU"/>
        </w:rPr>
        <w:t>ИНН / КПП: 7017002351 / 701701001;</w:t>
      </w:r>
    </w:p>
    <w:p w:rsidR="00F15847" w:rsidRPr="00F15847" w:rsidRDefault="00F15847" w:rsidP="00F158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15847">
        <w:rPr>
          <w:rFonts w:ascii="Times New Roman" w:eastAsia="Times New Roman" w:hAnsi="Times New Roman" w:cs="Times New Roman"/>
          <w:color w:val="000000"/>
          <w:sz w:val="24"/>
          <w:szCs w:val="24"/>
          <w:lang w:eastAsia="ru-RU"/>
        </w:rPr>
        <w:t>казначейский счет № 03100643000000016500;</w:t>
      </w:r>
    </w:p>
    <w:p w:rsidR="00F15847" w:rsidRPr="00F15847" w:rsidRDefault="00F15847" w:rsidP="00F15847">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15847">
        <w:rPr>
          <w:rFonts w:ascii="Times New Roman" w:eastAsia="Times New Roman" w:hAnsi="Times New Roman" w:cs="Times New Roman"/>
          <w:bCs/>
          <w:color w:val="000000"/>
          <w:sz w:val="24"/>
          <w:szCs w:val="24"/>
          <w:lang w:eastAsia="ru-RU"/>
        </w:rPr>
        <w:t>Банк получателя: Отделение Томск Банка России//УФК по Томской области, г. Томск;</w:t>
      </w:r>
    </w:p>
    <w:p w:rsidR="00F15847" w:rsidRPr="00F15847" w:rsidRDefault="00F15847" w:rsidP="00F158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15847">
        <w:rPr>
          <w:rFonts w:ascii="Times New Roman" w:eastAsia="Times New Roman" w:hAnsi="Times New Roman" w:cs="Times New Roman"/>
          <w:color w:val="000000"/>
          <w:sz w:val="24"/>
          <w:szCs w:val="24"/>
          <w:lang w:eastAsia="ru-RU"/>
        </w:rPr>
        <w:t>БИК 016902004; ОКТМО 69701000;</w:t>
      </w:r>
    </w:p>
    <w:p w:rsidR="00F15847" w:rsidRPr="00F15847" w:rsidRDefault="00F15847" w:rsidP="00F158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15847">
        <w:rPr>
          <w:rFonts w:ascii="Times New Roman" w:eastAsia="Times New Roman" w:hAnsi="Times New Roman" w:cs="Times New Roman"/>
          <w:color w:val="000000"/>
          <w:sz w:val="24"/>
          <w:szCs w:val="24"/>
          <w:lang w:eastAsia="ru-RU"/>
        </w:rPr>
        <w:lastRenderedPageBreak/>
        <w:t>единый казначейский счет № 40102810245370000058;</w:t>
      </w:r>
    </w:p>
    <w:p w:rsidR="00F15847" w:rsidRPr="00F15847" w:rsidRDefault="00F15847" w:rsidP="00F15847">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15847">
        <w:rPr>
          <w:rFonts w:ascii="Times New Roman" w:eastAsia="Times New Roman" w:hAnsi="Times New Roman" w:cs="Times New Roman"/>
          <w:bCs/>
          <w:color w:val="000000"/>
          <w:sz w:val="24"/>
          <w:szCs w:val="24"/>
          <w:lang w:eastAsia="ru-RU"/>
        </w:rPr>
        <w:t>КБК: 915 111 09044 04 0005 120</w:t>
      </w:r>
      <w:r>
        <w:rPr>
          <w:rFonts w:ascii="Times New Roman" w:eastAsia="Times New Roman" w:hAnsi="Times New Roman" w:cs="Times New Roman"/>
          <w:bCs/>
          <w:color w:val="000000"/>
          <w:sz w:val="24"/>
          <w:szCs w:val="24"/>
          <w:lang w:eastAsia="ru-RU"/>
        </w:rPr>
        <w:t>.</w:t>
      </w:r>
    </w:p>
    <w:p w:rsidR="00B219A2" w:rsidRPr="00635B7B" w:rsidRDefault="00F15847" w:rsidP="00F158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219A2" w:rsidRPr="00635B7B">
        <w:rPr>
          <w:rFonts w:ascii="Times New Roman" w:eastAsia="Times New Roman" w:hAnsi="Times New Roman" w:cs="Times New Roman"/>
          <w:sz w:val="24"/>
          <w:szCs w:val="24"/>
          <w:lang w:eastAsia="ru-RU"/>
        </w:rPr>
        <w:t xml:space="preserve">4.2.8. При необходимости, а также в случае выдачи Арендодателем соответствующего предписания за свой счет производить текущий и капитальный ремонт арендуемого имущества, а также пропорционально занимаемой площади наружный текущий ремонт арендуемого имущества. При этом смета на проведение ремонтных работ, порядок и сроки проведения ремонтных работ подлежат согласованию с Арендодателем.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pacing w:val="-1"/>
          <w:sz w:val="24"/>
          <w:szCs w:val="24"/>
          <w:lang w:eastAsia="ru-RU"/>
        </w:rPr>
      </w:pPr>
      <w:r w:rsidRPr="00635B7B">
        <w:rPr>
          <w:rFonts w:ascii="Times New Roman" w:eastAsia="Times New Roman" w:hAnsi="Times New Roman" w:cs="Times New Roman"/>
          <w:sz w:val="24"/>
          <w:szCs w:val="24"/>
          <w:lang w:eastAsia="ru-RU"/>
        </w:rPr>
        <w:t>4.2.9. Не производить работ по реконструкции и (или) капитальному ремонту, перепланировке, переоборудованию имущества, вызываемых потребностями Арендатора</w:t>
      </w:r>
      <w:r w:rsidRPr="00635B7B">
        <w:rPr>
          <w:rFonts w:ascii="Times New Roman" w:eastAsia="Times New Roman" w:hAnsi="Times New Roman" w:cs="Times New Roman"/>
          <w:spacing w:val="-1"/>
          <w:sz w:val="24"/>
          <w:szCs w:val="24"/>
          <w:lang w:eastAsia="ru-RU"/>
        </w:rPr>
        <w:t xml:space="preserve">, без письменного разрешения </w:t>
      </w:r>
      <w:r w:rsidRPr="00635B7B">
        <w:rPr>
          <w:rFonts w:ascii="Times New Roman" w:eastAsia="Times New Roman" w:hAnsi="Times New Roman" w:cs="Times New Roman"/>
          <w:sz w:val="24"/>
          <w:szCs w:val="24"/>
          <w:lang w:eastAsia="ru-RU"/>
        </w:rPr>
        <w:t>Арендодателя.</w:t>
      </w:r>
    </w:p>
    <w:p w:rsidR="00B219A2" w:rsidRPr="00635B7B" w:rsidRDefault="00B219A2" w:rsidP="00B219A2">
      <w:pPr>
        <w:shd w:val="clear" w:color="auto" w:fill="FFFFFF"/>
        <w:tabs>
          <w:tab w:val="left" w:pos="1276"/>
          <w:tab w:val="left" w:pos="1478"/>
        </w:tabs>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pacing w:val="2"/>
          <w:sz w:val="24"/>
          <w:szCs w:val="24"/>
          <w:lang w:eastAsia="ru-RU"/>
        </w:rPr>
        <w:t xml:space="preserve">В случае проведения несогласованных с </w:t>
      </w:r>
      <w:r w:rsidRPr="00635B7B">
        <w:rPr>
          <w:rFonts w:ascii="Times New Roman" w:eastAsia="Times New Roman" w:hAnsi="Times New Roman" w:cs="Times New Roman"/>
          <w:sz w:val="24"/>
          <w:szCs w:val="24"/>
          <w:lang w:eastAsia="ru-RU"/>
        </w:rPr>
        <w:t xml:space="preserve">Арендодателем </w:t>
      </w:r>
      <w:r w:rsidRPr="00635B7B">
        <w:rPr>
          <w:rFonts w:ascii="Times New Roman" w:eastAsia="Times New Roman" w:hAnsi="Times New Roman" w:cs="Times New Roman"/>
          <w:color w:val="000000"/>
          <w:spacing w:val="2"/>
          <w:sz w:val="24"/>
          <w:szCs w:val="24"/>
          <w:lang w:eastAsia="ru-RU"/>
        </w:rPr>
        <w:t xml:space="preserve">перестроек, нарушения целостности стен, </w:t>
      </w:r>
      <w:r w:rsidRPr="00635B7B">
        <w:rPr>
          <w:rFonts w:ascii="Times New Roman" w:eastAsia="Times New Roman" w:hAnsi="Times New Roman" w:cs="Times New Roman"/>
          <w:color w:val="000000"/>
          <w:sz w:val="24"/>
          <w:szCs w:val="24"/>
          <w:lang w:eastAsia="ru-RU"/>
        </w:rPr>
        <w:t xml:space="preserve">перегородок и перекрытий или установки новых элементов и (или) осуществления иных действий, в результате которых происходит изменение первоначального вида </w:t>
      </w:r>
      <w:r w:rsidRPr="00635B7B">
        <w:rPr>
          <w:rFonts w:ascii="Times New Roman" w:eastAsia="Times New Roman" w:hAnsi="Times New Roman" w:cs="Times New Roman"/>
          <w:color w:val="000000"/>
          <w:spacing w:val="5"/>
          <w:sz w:val="24"/>
          <w:szCs w:val="24"/>
          <w:lang w:eastAsia="ru-RU"/>
        </w:rPr>
        <w:t xml:space="preserve">используемого имущества, а также </w:t>
      </w:r>
      <w:r w:rsidRPr="00635B7B">
        <w:rPr>
          <w:rFonts w:ascii="Times New Roman" w:eastAsia="Times New Roman" w:hAnsi="Times New Roman" w:cs="Times New Roman"/>
          <w:sz w:val="24"/>
          <w:szCs w:val="24"/>
          <w:lang w:eastAsia="ru-RU"/>
        </w:rPr>
        <w:t xml:space="preserve">изменений, которые могут повлечь необратимые ухудшающие последствия для </w:t>
      </w:r>
      <w:r w:rsidRPr="00635B7B">
        <w:rPr>
          <w:rFonts w:ascii="Times New Roman" w:eastAsia="Times New Roman" w:hAnsi="Times New Roman" w:cs="Times New Roman"/>
          <w:color w:val="000000"/>
          <w:spacing w:val="5"/>
          <w:sz w:val="24"/>
          <w:szCs w:val="24"/>
          <w:lang w:eastAsia="ru-RU"/>
        </w:rPr>
        <w:t>технико-экономических показателей</w:t>
      </w:r>
      <w:r w:rsidRPr="00635B7B">
        <w:rPr>
          <w:rFonts w:ascii="Times New Roman" w:eastAsia="Times New Roman" w:hAnsi="Times New Roman" w:cs="Times New Roman"/>
          <w:sz w:val="24"/>
          <w:szCs w:val="24"/>
          <w:lang w:eastAsia="ru-RU"/>
        </w:rPr>
        <w:t xml:space="preserve"> имущества</w:t>
      </w:r>
      <w:r w:rsidRPr="00635B7B">
        <w:rPr>
          <w:rFonts w:ascii="Times New Roman" w:eastAsia="Times New Roman" w:hAnsi="Times New Roman" w:cs="Times New Roman"/>
          <w:color w:val="000000"/>
          <w:spacing w:val="5"/>
          <w:sz w:val="24"/>
          <w:szCs w:val="24"/>
          <w:lang w:eastAsia="ru-RU"/>
        </w:rPr>
        <w:t>,</w:t>
      </w:r>
      <w:r w:rsidRPr="00635B7B">
        <w:rPr>
          <w:rFonts w:ascii="Times New Roman" w:eastAsia="Times New Roman" w:hAnsi="Times New Roman" w:cs="Times New Roman"/>
          <w:color w:val="000000"/>
          <w:spacing w:val="2"/>
          <w:sz w:val="24"/>
          <w:szCs w:val="24"/>
          <w:lang w:eastAsia="ru-RU"/>
        </w:rPr>
        <w:t xml:space="preserve"> </w:t>
      </w:r>
      <w:r w:rsidRPr="00635B7B">
        <w:rPr>
          <w:rFonts w:ascii="Times New Roman" w:eastAsia="Times New Roman" w:hAnsi="Times New Roman" w:cs="Times New Roman"/>
          <w:color w:val="000000"/>
          <w:spacing w:val="5"/>
          <w:sz w:val="24"/>
          <w:szCs w:val="24"/>
          <w:lang w:eastAsia="ru-RU"/>
        </w:rPr>
        <w:t xml:space="preserve">таковые должны быть устранены </w:t>
      </w:r>
      <w:r w:rsidRPr="00635B7B">
        <w:rPr>
          <w:rFonts w:ascii="Times New Roman" w:eastAsia="Times New Roman" w:hAnsi="Times New Roman" w:cs="Times New Roman"/>
          <w:sz w:val="24"/>
          <w:szCs w:val="24"/>
          <w:lang w:eastAsia="ru-RU"/>
        </w:rPr>
        <w:t xml:space="preserve">Арендатором </w:t>
      </w:r>
      <w:r w:rsidRPr="00635B7B">
        <w:rPr>
          <w:rFonts w:ascii="Times New Roman" w:eastAsia="Times New Roman" w:hAnsi="Times New Roman" w:cs="Times New Roman"/>
          <w:color w:val="000000"/>
          <w:spacing w:val="5"/>
          <w:sz w:val="24"/>
          <w:szCs w:val="24"/>
          <w:lang w:eastAsia="ru-RU"/>
        </w:rPr>
        <w:t>по требованию</w:t>
      </w:r>
      <w:r w:rsidRPr="00635B7B">
        <w:rPr>
          <w:rFonts w:ascii="Times New Roman" w:eastAsia="Times New Roman" w:hAnsi="Times New Roman" w:cs="Times New Roman"/>
          <w:spacing w:val="-1"/>
          <w:sz w:val="24"/>
          <w:szCs w:val="24"/>
          <w:lang w:eastAsia="ru-RU"/>
        </w:rPr>
        <w:t xml:space="preserve"> </w:t>
      </w:r>
      <w:r w:rsidRPr="00635B7B">
        <w:rPr>
          <w:rFonts w:ascii="Times New Roman" w:eastAsia="Times New Roman" w:hAnsi="Times New Roman" w:cs="Times New Roman"/>
          <w:sz w:val="24"/>
          <w:szCs w:val="24"/>
          <w:lang w:eastAsia="ru-RU"/>
        </w:rPr>
        <w:t>Арендодателя</w:t>
      </w:r>
      <w:r w:rsidRPr="00635B7B">
        <w:rPr>
          <w:rFonts w:ascii="Times New Roman" w:eastAsia="Times New Roman" w:hAnsi="Times New Roman" w:cs="Times New Roman"/>
          <w:color w:val="000000"/>
          <w:spacing w:val="5"/>
          <w:sz w:val="24"/>
          <w:szCs w:val="24"/>
          <w:lang w:eastAsia="ru-RU"/>
        </w:rPr>
        <w:t xml:space="preserve">, а используемое имущество </w:t>
      </w:r>
      <w:r w:rsidRPr="00635B7B">
        <w:rPr>
          <w:rFonts w:ascii="Times New Roman" w:eastAsia="Times New Roman" w:hAnsi="Times New Roman" w:cs="Times New Roman"/>
          <w:color w:val="000000"/>
          <w:sz w:val="24"/>
          <w:szCs w:val="24"/>
          <w:lang w:eastAsia="ru-RU"/>
        </w:rPr>
        <w:t>должно быть приведено в первоначальный вид в срок, определяемый односторонним решением</w:t>
      </w:r>
      <w:r w:rsidRPr="00635B7B">
        <w:rPr>
          <w:rFonts w:ascii="Times New Roman" w:eastAsia="Times New Roman" w:hAnsi="Times New Roman" w:cs="Times New Roman"/>
          <w:spacing w:val="-1"/>
          <w:sz w:val="24"/>
          <w:szCs w:val="24"/>
          <w:lang w:eastAsia="ru-RU"/>
        </w:rPr>
        <w:t xml:space="preserve"> </w:t>
      </w:r>
      <w:r w:rsidRPr="00635B7B">
        <w:rPr>
          <w:rFonts w:ascii="Times New Roman" w:eastAsia="Times New Roman" w:hAnsi="Times New Roman" w:cs="Times New Roman"/>
          <w:sz w:val="24"/>
          <w:szCs w:val="24"/>
          <w:lang w:eastAsia="ru-RU"/>
        </w:rPr>
        <w:t>Арендодателя.</w:t>
      </w:r>
    </w:p>
    <w:p w:rsidR="00B219A2" w:rsidRPr="00635B7B" w:rsidRDefault="00B219A2" w:rsidP="00B219A2">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В случае получения письменного разрешения, либо предписания Арендодателя на производство работ по </w:t>
      </w:r>
      <w:r w:rsidRPr="00635B7B">
        <w:rPr>
          <w:rFonts w:ascii="Times New Roman" w:eastAsia="Times New Roman" w:hAnsi="Times New Roman" w:cs="Times New Roman"/>
          <w:spacing w:val="5"/>
          <w:sz w:val="24"/>
          <w:szCs w:val="24"/>
          <w:lang w:eastAsia="ru-RU"/>
        </w:rPr>
        <w:t>реконструкции имущества, связанных с изменением технико-экономических показателей имущества,</w:t>
      </w:r>
      <w:r w:rsidRPr="00635B7B">
        <w:rPr>
          <w:rFonts w:ascii="Times New Roman" w:eastAsia="Times New Roman" w:hAnsi="Times New Roman" w:cs="Times New Roman"/>
          <w:sz w:val="24"/>
          <w:szCs w:val="24"/>
          <w:lang w:eastAsia="ru-RU"/>
        </w:rPr>
        <w:t xml:space="preserve"> Арендатор обязуется самостоятельно получить все необходимые разрешения от уполномоченных органов государственной власти и органов местного самоуправления. После окончания работ по перепланировке, переоборудованию, реконструкции Арендатор обязуется самостоятельно и </w:t>
      </w:r>
      <w:r w:rsidRPr="00635B7B">
        <w:rPr>
          <w:rFonts w:ascii="Times New Roman" w:eastAsia="Times New Roman" w:hAnsi="Times New Roman" w:cs="Times New Roman"/>
          <w:color w:val="000000"/>
          <w:spacing w:val="2"/>
          <w:sz w:val="24"/>
          <w:szCs w:val="24"/>
          <w:lang w:eastAsia="ru-RU"/>
        </w:rPr>
        <w:t xml:space="preserve">за свой </w:t>
      </w:r>
      <w:r w:rsidRPr="00635B7B">
        <w:rPr>
          <w:rFonts w:ascii="Times New Roman" w:eastAsia="Times New Roman" w:hAnsi="Times New Roman" w:cs="Times New Roman"/>
          <w:color w:val="000000"/>
          <w:spacing w:val="-1"/>
          <w:sz w:val="24"/>
          <w:szCs w:val="24"/>
          <w:lang w:eastAsia="ru-RU"/>
        </w:rPr>
        <w:t xml:space="preserve">счет </w:t>
      </w:r>
      <w:r w:rsidRPr="00635B7B">
        <w:rPr>
          <w:rFonts w:ascii="Times New Roman" w:eastAsia="Times New Roman" w:hAnsi="Times New Roman" w:cs="Times New Roman"/>
          <w:spacing w:val="2"/>
          <w:sz w:val="24"/>
          <w:szCs w:val="24"/>
          <w:lang w:eastAsia="ru-RU"/>
        </w:rPr>
        <w:t xml:space="preserve">осуществить ввод в эксплуатацию объекта в установленном действующим законодательством порядке, за свой </w:t>
      </w:r>
      <w:r w:rsidRPr="00635B7B">
        <w:rPr>
          <w:rFonts w:ascii="Times New Roman" w:eastAsia="Times New Roman" w:hAnsi="Times New Roman" w:cs="Times New Roman"/>
          <w:sz w:val="24"/>
          <w:szCs w:val="24"/>
          <w:lang w:eastAsia="ru-RU"/>
        </w:rPr>
        <w:t>счет внести изменения в техническую документацию объекта и представить ее Арендодателю в течение месяца со дня выдачи технической документации.</w:t>
      </w:r>
    </w:p>
    <w:p w:rsidR="00B219A2" w:rsidRPr="00635B7B" w:rsidRDefault="00B219A2" w:rsidP="00B219A2">
      <w:pPr>
        <w:spacing w:after="0" w:line="240" w:lineRule="auto"/>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      При возникновении на стороне Арендодателя имущественных потерь, возникших вследствие проведения Арендатором работ, указанных в настоящем пункте, в том числе вследствие привлечения к административной ответственности, возместить Арендодателю указанные имущественные потери в полном объеме.</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4.2.10. Обеспечить сохранность, производить профилактическое обслуживание и текущий ремонт инженерных сетей, оборудования, коммуникаций, необходимых для эксплуатации используемого по настоящему договору имущества (при их наличии).</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4.2.11. Содержать за свой счет арендуемое имущество в полной исправности и в надлежащем санитарном состоянии.</w:t>
      </w:r>
    </w:p>
    <w:p w:rsidR="00B219A2" w:rsidRPr="00635B7B" w:rsidRDefault="00B219A2" w:rsidP="00B219A2">
      <w:pPr>
        <w:suppressAutoHyphens/>
        <w:spacing w:after="0" w:line="240" w:lineRule="auto"/>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     4.2.12. Соблюдать правила противопожарной и технической безопасности в соответствии с установленными правилами и нормами, действующими в отношении видов деятельности Арендатора и имущества.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Беспрепятственно допускать в арендованное имущество и на прилегающий к нему земельный участок представителей Арендодателя, службы государственного пожарного надзора и других служб, контролирующих соблюдение законов и норм, касающихся порядка использования и эксплуатации имущества, и в установленные ими сроки устранять зафиксированные нарушения за свой счет.</w:t>
      </w:r>
    </w:p>
    <w:p w:rsidR="00B219A2" w:rsidRPr="00635B7B" w:rsidRDefault="00B219A2" w:rsidP="00B219A2">
      <w:pPr>
        <w:suppressAutoHyphens/>
        <w:spacing w:after="0" w:line="240" w:lineRule="auto"/>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     4.2.13. В случае возникновения аварийных ситуаций на трубопроводах центрального отопления, горячего и холодного водоснабжения, электрооборудования и других аварийных ситуаций в арендуемом имуществе незамедлительно сообщать Арендодателю, соответствующим аварийным службам, обеспечив им беспрепятственный доступ к имуществу до полного устранения аварий, вне зависимости от режима работы Арендатора.</w:t>
      </w:r>
      <w:r w:rsidRPr="00635B7B">
        <w:rPr>
          <w:rFonts w:ascii="Times New Roman" w:eastAsia="Times New Roman" w:hAnsi="Times New Roman" w:cs="Times New Roman"/>
          <w:bCs/>
          <w:sz w:val="24"/>
          <w:szCs w:val="24"/>
          <w:lang w:eastAsia="ru-RU"/>
        </w:rPr>
        <w:t xml:space="preserve"> Своевременно принимать меры по предотвращению угрозы разрушения или повреждения имущества.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4.2.14. Вернуть имущество по письменному предписанию Арендодателя о признании его (конструкций) аварийным, проведении капитального ремонта или планируемом сносе, в сроки, определенные указанным предписанием, а в случае аварий или стихийных бедствий - по решению комиссии по предупреждению и ликвидации чрезвычайных ситуаций и обеспечению </w:t>
      </w:r>
      <w:r w:rsidRPr="00635B7B">
        <w:rPr>
          <w:rFonts w:ascii="Times New Roman" w:eastAsia="Times New Roman" w:hAnsi="Times New Roman" w:cs="Times New Roman"/>
          <w:sz w:val="24"/>
          <w:szCs w:val="24"/>
          <w:lang w:eastAsia="ru-RU"/>
        </w:rPr>
        <w:lastRenderedPageBreak/>
        <w:t>пожарной безопасности муниципального образования «Город Томск» освободить в течение               12 часов («СНиП 2.01.51-90. Инженерно-технические мероприятия гражданской обороны»).</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Содержать прилегающую к имуществу территорию в надлежащем санитарном и противопожарном состоянии, также проводить необходимое ее благоустройство по согласованию с Арендодателем.</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4.2.15. Обеспечить соблюдение единых требований, предъявляемых к оформлению фасадов зданий, в том числе по размещению рекламных материалов.</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4.2.16. При изменении организационно-правовой формы, наименования, местонахождения, почтового адреса, банковских реквизитов или реорганизации, в случае смены руководителя, а также лишения лицензии на право деятельности (в случае если деятельность является лицензируемой) в 10-дневный срок письменно сообщить Арендодателю о произошедших изменениях.</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4.2.17. Письменно не позднее, чем за 14 дней, сообщить Арендодателю о предстоящем освобождении имущества в связи с истечением срока действия настоящего договора аренды.</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4.2.18. При прекращении действия настоящего договора Арендатор обязуется освободить занимаемое имущество в день прекращения настоящего договора.</w:t>
      </w:r>
    </w:p>
    <w:p w:rsidR="00B219A2" w:rsidRPr="00635B7B" w:rsidRDefault="00B219A2" w:rsidP="00B219A2">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При наличии требования Арендодателя заблаговременно произвести текущий ремонт.</w:t>
      </w:r>
    </w:p>
    <w:p w:rsidR="00B219A2" w:rsidRPr="00635B7B" w:rsidRDefault="00B219A2" w:rsidP="00B219A2">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В случае не освобождения Арендатором используемого по настоящему договору имущества от его личного имущества в установленный срок, Арендодатель не несет ответственность за его сохранность.</w:t>
      </w:r>
    </w:p>
    <w:p w:rsidR="00B219A2" w:rsidRPr="00635B7B" w:rsidRDefault="00B219A2" w:rsidP="00B219A2">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Передача имущества Арендатором по передаточному акту должна быть осуществлена в день прекращения настоящего договора.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4.2.19. После освобождения имущества передать его Арендодателю по передаточному акту в надлежащем виде с учетом естественного износа, со всеми неотделимыми улучшениями и принадлежностями имущества, исправными сетями и сантехническим оборудованием. В передаточном акте должно быть отражено полное техническое состояние имущества на момент приема имущества.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В случае несоответствия возвращаемого имущества вышеуказанным требованиям, Арендатор возмещает Арендодателю причиненные убытки в соответствии с действующим законодательством.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4.2.20. Выполнять мероприятия по приспособлению имущества для беспрепятственного доступа инвалидов и маломобильных групп </w:t>
      </w:r>
      <w:proofErr w:type="gramStart"/>
      <w:r w:rsidRPr="00635B7B">
        <w:rPr>
          <w:rFonts w:ascii="Times New Roman" w:eastAsia="Times New Roman" w:hAnsi="Times New Roman" w:cs="Times New Roman"/>
          <w:sz w:val="24"/>
          <w:szCs w:val="24"/>
          <w:lang w:eastAsia="ru-RU"/>
        </w:rPr>
        <w:t>населения</w:t>
      </w:r>
      <w:proofErr w:type="gramEnd"/>
      <w:r w:rsidRPr="00635B7B">
        <w:rPr>
          <w:rFonts w:ascii="Times New Roman" w:eastAsia="Times New Roman" w:hAnsi="Times New Roman" w:cs="Times New Roman"/>
          <w:sz w:val="24"/>
          <w:szCs w:val="24"/>
          <w:lang w:eastAsia="ru-RU"/>
        </w:rPr>
        <w:t xml:space="preserve"> в случаях предусмотренных действующим законодательством.</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4.2.21. Нести риск случайной гибели полученного по настоящему договору имущества с момента его передачи имущества до момента его возврата Арендодателю по передаточному акту.</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4.2.22. Арендатор обязан выполнять мероприятия мобилизационной подготовки, гражданской обороны, защиты населения и территорий от чрезвычайных ситуаций в интересах муниципального образования «Город Томск».</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4.2.23. Не допускать размещение волоконно-оптических линий связи на объектах муниципальной собственности без согласования с Арендодателем.</w:t>
      </w:r>
    </w:p>
    <w:p w:rsidR="00B219A2" w:rsidRPr="009A3EE7" w:rsidRDefault="00B219A2" w:rsidP="00B219A2">
      <w:pPr>
        <w:keepNext/>
        <w:suppressAutoHyphens/>
        <w:spacing w:after="0" w:line="240" w:lineRule="auto"/>
        <w:outlineLvl w:val="0"/>
        <w:rPr>
          <w:rFonts w:ascii="Times New Roman" w:eastAsia="Times New Roman" w:hAnsi="Times New Roman" w:cs="Times New Roman"/>
          <w:b/>
          <w:caps/>
          <w:sz w:val="24"/>
          <w:szCs w:val="24"/>
          <w:lang w:eastAsia="ru-RU"/>
        </w:rPr>
      </w:pPr>
    </w:p>
    <w:p w:rsidR="00B219A2" w:rsidRPr="009A3EE7" w:rsidRDefault="00B219A2" w:rsidP="00B219A2">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9A3EE7">
        <w:rPr>
          <w:rFonts w:ascii="Times New Roman" w:eastAsia="Times New Roman" w:hAnsi="Times New Roman" w:cs="Times New Roman"/>
          <w:b/>
          <w:caps/>
          <w:sz w:val="24"/>
          <w:szCs w:val="24"/>
          <w:lang w:eastAsia="ru-RU"/>
        </w:rPr>
        <w:t>5. ОТВЕТСТВЕННОСТЬ СТОРОН</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u w:val="single"/>
          <w:lang w:eastAsia="ru-RU"/>
        </w:rPr>
        <w:t>5.1. Ответственность Арендатора: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5.1.1. В случае нарушения срока внесения арендной платы, установленного пунктом 2.6. настоящего договора, Арендатор уплачивает пеню в размере 1/366(365) действующей ключевой ставки Банка России от суммы невнесенной арендной платы за каждый календарный день просрочки. Пеня начисляется за каждый календарный день просрочки, начиная со дня, следующего за последним днем срока оплаты очередного платежа и по день погашения задолженности включительно. </w:t>
      </w:r>
      <w:r w:rsidR="00130EA5" w:rsidRPr="007227FB">
        <w:rPr>
          <w:rFonts w:ascii="Times New Roman" w:hAnsi="Times New Roman" w:cs="Times New Roman"/>
          <w:bCs/>
          <w:color w:val="000000"/>
          <w:sz w:val="24"/>
          <w:szCs w:val="24"/>
        </w:rPr>
        <w:t>Уплата пени производится по платежным реквизитам</w:t>
      </w:r>
      <w:r w:rsidR="00130EA5">
        <w:rPr>
          <w:rFonts w:ascii="Times New Roman" w:hAnsi="Times New Roman" w:cs="Times New Roman"/>
          <w:bCs/>
          <w:color w:val="000000"/>
          <w:sz w:val="24"/>
          <w:szCs w:val="24"/>
        </w:rPr>
        <w:t xml:space="preserve">, </w:t>
      </w:r>
      <w:r w:rsidR="00130EA5" w:rsidRPr="007227FB">
        <w:rPr>
          <w:rFonts w:ascii="Times New Roman" w:hAnsi="Times New Roman" w:cs="Times New Roman"/>
          <w:bCs/>
          <w:color w:val="000000"/>
          <w:sz w:val="24"/>
          <w:szCs w:val="24"/>
        </w:rPr>
        <w:t>указанным в разделе 8 настоящего договора.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Оплата пени, установленной настоящим пунктом, не освобождает Арендатора от надлежащего выполнения возложенных на него обязательств и устранения нарушения.</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lastRenderedPageBreak/>
        <w:t xml:space="preserve">При наличии на момент расторжения настоящего договора переплаты по арендной плате, при условии наличия долга по пене, указанная переплата подлежит зачислению Арендодателем в счет погашения долга по пене в </w:t>
      </w:r>
      <w:proofErr w:type="spellStart"/>
      <w:r w:rsidRPr="00635B7B">
        <w:rPr>
          <w:rFonts w:ascii="Times New Roman" w:eastAsia="Times New Roman" w:hAnsi="Times New Roman" w:cs="Times New Roman"/>
          <w:sz w:val="24"/>
          <w:szCs w:val="24"/>
          <w:lang w:eastAsia="ru-RU"/>
        </w:rPr>
        <w:t>безакцептном</w:t>
      </w:r>
      <w:proofErr w:type="spellEnd"/>
      <w:r w:rsidRPr="00635B7B">
        <w:rPr>
          <w:rFonts w:ascii="Times New Roman" w:eastAsia="Times New Roman" w:hAnsi="Times New Roman" w:cs="Times New Roman"/>
          <w:sz w:val="24"/>
          <w:szCs w:val="24"/>
          <w:lang w:eastAsia="ru-RU"/>
        </w:rPr>
        <w:t xml:space="preserve"> порядке.</w:t>
      </w:r>
    </w:p>
    <w:p w:rsidR="00B219A2" w:rsidRPr="00635B7B" w:rsidRDefault="00B219A2" w:rsidP="00B219A2">
      <w:pPr>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5.1.2. В случае неисполнения или ненадлежащего исполнения Арендатором обязанностей, предусмотренных пунктом 4.2.5, 4.2.6 настоящего договора, Арендатор обязан возместить Арендодателю расходы, связанные с оплатой услуг теплоснабжения, электроснабжения, водоснабжения, водоотведения, канализации, вывоза мусора и т.д., по содержанию и ремонту общего имущества в многоквартирном доме, а также уплатить пеню в размере 0,1% от размера понесенных Арендатором расходов за каждый день между днем несения Арендодателем соответствующих расходов и датой их возмещения.</w:t>
      </w:r>
    </w:p>
    <w:p w:rsidR="00B219A2" w:rsidRPr="00635B7B" w:rsidRDefault="00B219A2" w:rsidP="00B219A2">
      <w:pPr>
        <w:suppressAutoHyphens/>
        <w:spacing w:after="0" w:line="240" w:lineRule="auto"/>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     5.1.3. В случае неисполнения или ненадлежащего исполнения Арендатором обязанностей, предусмотренных пунктом 4.2.7. настоящего договора, Арендатор обязан возместить Арендодателю расходы, связанные с оплатой взносов на капитальный ремонт общего имущества в многоквартирном доме, а также уплатить пеню в размере 0,1% от размера понесенных Арендатором расходов за каждый день между днем несения Арендатором соответствующих расходов и датой их возмещения.</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5.1.4. К случаям грубого нарушения Арендатором условий настоящего договора относятся:</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использование имущества или его части не по целевому назначению, указанному в пункте 1.3 настоящего договора;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передача имущества или его части третьим лицам без согласия Арендодателя;</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умышленное ухудшение Арендатором состояния имущества;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невыполнение требований Арендодателя, предусмотренных пунктами 4.2.4. настоящего договора.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При выявлении грубого нарушения Арендодатель вправе требовать уплаты с Арендатора штрафа в размере 3-кратной месячной арендной платы, существующей на день выявления нарушения представителем Арендодателя.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5.1.5. При нарушении обязательств, предусмотренных пунктом 4.2. настоящего договора, за исключением обязательств, предусмотренных пунктами 4.2.4. настоящего договора, Арендодатель вправе требовать уплаты с Арендатора штрафа в размере 5% от суммы годовой арендной платы, рассчитанной на день выявления нарушения Арендатором обязательства.</w:t>
      </w:r>
    </w:p>
    <w:p w:rsidR="00B219A2" w:rsidRPr="00E50625"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50625">
        <w:rPr>
          <w:rFonts w:ascii="Times New Roman" w:eastAsia="Times New Roman" w:hAnsi="Times New Roman" w:cs="Times New Roman"/>
          <w:sz w:val="24"/>
          <w:szCs w:val="24"/>
          <w:lang w:eastAsia="ru-RU"/>
        </w:rPr>
        <w:t xml:space="preserve">5.1.6. Нарушение арендатором обязательств, предусмотренных пунктом 4.2 настоящего договора, являются основаниями для отмены льготных условий по арендной плате.  </w:t>
      </w:r>
    </w:p>
    <w:p w:rsidR="00B219A2"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w:t>
      </w:r>
      <w:r w:rsidRPr="00E50625">
        <w:rPr>
          <w:rFonts w:ascii="Times New Roman" w:eastAsia="Times New Roman" w:hAnsi="Times New Roman" w:cs="Times New Roman"/>
          <w:sz w:val="24"/>
          <w:szCs w:val="24"/>
          <w:lang w:eastAsia="ru-RU"/>
        </w:rPr>
        <w:t>выявлени</w:t>
      </w:r>
      <w:r>
        <w:rPr>
          <w:rFonts w:ascii="Times New Roman" w:eastAsia="Times New Roman" w:hAnsi="Times New Roman" w:cs="Times New Roman"/>
          <w:sz w:val="24"/>
          <w:szCs w:val="24"/>
          <w:lang w:eastAsia="ru-RU"/>
        </w:rPr>
        <w:t>и</w:t>
      </w:r>
      <w:r w:rsidRPr="00E50625">
        <w:rPr>
          <w:rFonts w:ascii="Times New Roman" w:eastAsia="Times New Roman" w:hAnsi="Times New Roman" w:cs="Times New Roman"/>
          <w:sz w:val="24"/>
          <w:szCs w:val="24"/>
          <w:lang w:eastAsia="ru-RU"/>
        </w:rPr>
        <w:t xml:space="preserve"> нарушений, предусмотренных пунктом 4.2 настоящего договора, в адрес арендатора направляется уведомление об устранении выявленных нарушений, которые надлежит устранить в течение одного календарного месяца.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w:t>
      </w:r>
      <w:proofErr w:type="spellStart"/>
      <w:r>
        <w:rPr>
          <w:rFonts w:ascii="Times New Roman" w:eastAsia="Times New Roman" w:hAnsi="Times New Roman" w:cs="Times New Roman"/>
          <w:sz w:val="24"/>
          <w:szCs w:val="24"/>
          <w:lang w:eastAsia="ru-RU"/>
        </w:rPr>
        <w:t>неустранения</w:t>
      </w:r>
      <w:proofErr w:type="spellEnd"/>
      <w:r>
        <w:rPr>
          <w:rFonts w:ascii="Times New Roman" w:eastAsia="Times New Roman" w:hAnsi="Times New Roman" w:cs="Times New Roman"/>
          <w:sz w:val="24"/>
          <w:szCs w:val="24"/>
          <w:lang w:eastAsia="ru-RU"/>
        </w:rPr>
        <w:t xml:space="preserve"> арендатором нарушений</w:t>
      </w:r>
      <w:r w:rsidRPr="00E50625">
        <w:rPr>
          <w:rFonts w:ascii="Times New Roman" w:eastAsia="Times New Roman" w:hAnsi="Times New Roman" w:cs="Times New Roman"/>
          <w:sz w:val="24"/>
          <w:szCs w:val="24"/>
          <w:lang w:eastAsia="ru-RU"/>
        </w:rPr>
        <w:t>, указанных в направленном уведомлении, льгот</w:t>
      </w:r>
      <w:r>
        <w:rPr>
          <w:rFonts w:ascii="Times New Roman" w:eastAsia="Times New Roman" w:hAnsi="Times New Roman" w:cs="Times New Roman"/>
          <w:sz w:val="24"/>
          <w:szCs w:val="24"/>
          <w:lang w:eastAsia="ru-RU"/>
        </w:rPr>
        <w:t>ы</w:t>
      </w:r>
      <w:r w:rsidRPr="00E50625">
        <w:rPr>
          <w:rFonts w:ascii="Times New Roman" w:eastAsia="Times New Roman" w:hAnsi="Times New Roman" w:cs="Times New Roman"/>
          <w:sz w:val="24"/>
          <w:szCs w:val="24"/>
          <w:lang w:eastAsia="ru-RU"/>
        </w:rPr>
        <w:t>, предусмотренны</w:t>
      </w:r>
      <w:r>
        <w:rPr>
          <w:rFonts w:ascii="Times New Roman" w:eastAsia="Times New Roman" w:hAnsi="Times New Roman" w:cs="Times New Roman"/>
          <w:sz w:val="24"/>
          <w:szCs w:val="24"/>
          <w:lang w:eastAsia="ru-RU"/>
        </w:rPr>
        <w:t>е</w:t>
      </w:r>
      <w:r w:rsidRPr="00E50625">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sz w:val="24"/>
          <w:szCs w:val="24"/>
          <w:lang w:eastAsia="ru-RU"/>
        </w:rPr>
        <w:t xml:space="preserve">унктом 2.2. настоящего договора, отменяются.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5.1.</w:t>
      </w:r>
      <w:r>
        <w:rPr>
          <w:rFonts w:ascii="Times New Roman" w:eastAsia="Times New Roman" w:hAnsi="Times New Roman" w:cs="Times New Roman"/>
          <w:sz w:val="24"/>
          <w:szCs w:val="24"/>
          <w:lang w:eastAsia="ru-RU"/>
        </w:rPr>
        <w:t>7</w:t>
      </w:r>
      <w:r w:rsidRPr="00635B7B">
        <w:rPr>
          <w:rFonts w:ascii="Times New Roman" w:eastAsia="Times New Roman" w:hAnsi="Times New Roman" w:cs="Times New Roman"/>
          <w:sz w:val="24"/>
          <w:szCs w:val="24"/>
          <w:lang w:eastAsia="ru-RU"/>
        </w:rPr>
        <w:t xml:space="preserve">. В случае если Арендатор после прекращения настоящего договора не возвращает арендованное имущество (уклоняется от подписания передаточного акта), или возвращает его несвоевременно, или не освобождает имущество в установленные сроки, Арендодатель вправе потребовать внесения Арендатором арендной платы за весь период фактического использования имущества и неустойки в размере 1/366(365) ключевой ставки Банка России на годовую сумму арендной платы за каждый день просрочки.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5.1.</w:t>
      </w:r>
      <w:r>
        <w:rPr>
          <w:rFonts w:ascii="Times New Roman" w:eastAsia="Times New Roman" w:hAnsi="Times New Roman" w:cs="Times New Roman"/>
          <w:sz w:val="24"/>
          <w:szCs w:val="24"/>
          <w:lang w:eastAsia="ru-RU"/>
        </w:rPr>
        <w:t>8</w:t>
      </w:r>
      <w:r w:rsidRPr="00635B7B">
        <w:rPr>
          <w:rFonts w:ascii="Times New Roman" w:eastAsia="Times New Roman" w:hAnsi="Times New Roman" w:cs="Times New Roman"/>
          <w:sz w:val="24"/>
          <w:szCs w:val="24"/>
          <w:lang w:eastAsia="ru-RU"/>
        </w:rPr>
        <w:t>. Уплата штрафов не освобождает Арендатора от выполнения обязательств по настоящему договору и устранения нарушений.</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5.1.</w:t>
      </w:r>
      <w:r>
        <w:rPr>
          <w:rFonts w:ascii="Times New Roman" w:eastAsia="Times New Roman" w:hAnsi="Times New Roman" w:cs="Times New Roman"/>
          <w:sz w:val="24"/>
          <w:szCs w:val="24"/>
          <w:lang w:eastAsia="ru-RU"/>
        </w:rPr>
        <w:t>9</w:t>
      </w:r>
      <w:r w:rsidRPr="00635B7B">
        <w:rPr>
          <w:rFonts w:ascii="Times New Roman" w:eastAsia="Times New Roman" w:hAnsi="Times New Roman" w:cs="Times New Roman"/>
          <w:sz w:val="24"/>
          <w:szCs w:val="24"/>
          <w:lang w:eastAsia="ru-RU"/>
        </w:rPr>
        <w:t>. Ответственность за вред, причиненный третьим лицам арендованным имуществом, несет Арендатор в полном объеме.</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u w:val="single"/>
          <w:lang w:eastAsia="ru-RU"/>
        </w:rPr>
      </w:pPr>
      <w:r w:rsidRPr="009A3EE7">
        <w:rPr>
          <w:rFonts w:ascii="Times New Roman" w:eastAsia="Times New Roman" w:hAnsi="Times New Roman" w:cs="Times New Roman"/>
          <w:sz w:val="24"/>
          <w:szCs w:val="24"/>
          <w:u w:val="single"/>
          <w:lang w:eastAsia="ru-RU"/>
        </w:rPr>
        <w:t>5.2. Ответственность Арендодателя:</w:t>
      </w:r>
    </w:p>
    <w:p w:rsidR="00B219A2" w:rsidRPr="00B05F4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B05F4B">
        <w:rPr>
          <w:rFonts w:ascii="Times New Roman" w:eastAsia="Times New Roman" w:hAnsi="Times New Roman" w:cs="Times New Roman"/>
          <w:sz w:val="24"/>
          <w:szCs w:val="24"/>
          <w:lang w:eastAsia="ru-RU"/>
        </w:rPr>
        <w:t xml:space="preserve">5.2.1. За </w:t>
      </w:r>
      <w:proofErr w:type="spellStart"/>
      <w:r w:rsidRPr="00B05F4B">
        <w:rPr>
          <w:rFonts w:ascii="Times New Roman" w:eastAsia="Times New Roman" w:hAnsi="Times New Roman" w:cs="Times New Roman"/>
          <w:sz w:val="24"/>
          <w:szCs w:val="24"/>
          <w:lang w:eastAsia="ru-RU"/>
        </w:rPr>
        <w:t>непредоставление</w:t>
      </w:r>
      <w:proofErr w:type="spellEnd"/>
      <w:r w:rsidRPr="00B05F4B">
        <w:rPr>
          <w:rFonts w:ascii="Times New Roman" w:eastAsia="Times New Roman" w:hAnsi="Times New Roman" w:cs="Times New Roman"/>
          <w:sz w:val="24"/>
          <w:szCs w:val="24"/>
          <w:lang w:eastAsia="ru-RU"/>
        </w:rPr>
        <w:t xml:space="preserve"> в срок имущества (уклонение от подписания передаточного акта, невыдачу ключей) по вине Арендодателя, последний несет ответственность в соответствии с действующим законодательством.</w:t>
      </w:r>
    </w:p>
    <w:p w:rsidR="00B219A2" w:rsidRPr="00B05F4B" w:rsidRDefault="00B219A2" w:rsidP="00B219A2">
      <w:pPr>
        <w:suppressAutoHyphens/>
        <w:spacing w:after="0" w:line="240" w:lineRule="auto"/>
        <w:ind w:firstLine="284"/>
        <w:jc w:val="both"/>
        <w:rPr>
          <w:rFonts w:ascii="Times New Roman" w:eastAsia="Times New Roman" w:hAnsi="Times New Roman" w:cs="Times New Roman"/>
          <w:b/>
          <w:sz w:val="24"/>
          <w:szCs w:val="24"/>
          <w:lang w:eastAsia="ru-RU"/>
        </w:rPr>
      </w:pPr>
      <w:r w:rsidRPr="00B05F4B">
        <w:rPr>
          <w:rFonts w:ascii="Times New Roman" w:eastAsia="Times New Roman" w:hAnsi="Times New Roman" w:cs="Times New Roman"/>
          <w:sz w:val="24"/>
          <w:szCs w:val="24"/>
          <w:lang w:eastAsia="ru-RU"/>
        </w:rPr>
        <w:t>5.3. Арендодатель не отвечает за недостатки сданного в аренду имущества, которые были указаны в передаточном акте или должны были быть обнаружены Арендатором во время осмотра имущества.</w:t>
      </w:r>
    </w:p>
    <w:p w:rsidR="00B219A2" w:rsidRPr="00B05F4B" w:rsidRDefault="00B219A2" w:rsidP="00B219A2">
      <w:pPr>
        <w:tabs>
          <w:tab w:val="left" w:pos="709"/>
        </w:tabs>
        <w:suppressAutoHyphens/>
        <w:spacing w:after="0" w:line="240" w:lineRule="auto"/>
        <w:ind w:firstLine="284"/>
        <w:jc w:val="both"/>
        <w:rPr>
          <w:rFonts w:ascii="Times New Roman" w:eastAsia="Times New Roman" w:hAnsi="Times New Roman" w:cs="Times New Roman"/>
          <w:sz w:val="24"/>
          <w:szCs w:val="24"/>
          <w:lang w:eastAsia="ru-RU"/>
        </w:rPr>
      </w:pPr>
      <w:r w:rsidRPr="00B05F4B">
        <w:rPr>
          <w:rFonts w:ascii="Times New Roman" w:eastAsia="Times New Roman" w:hAnsi="Times New Roman" w:cs="Times New Roman"/>
          <w:sz w:val="24"/>
          <w:szCs w:val="24"/>
          <w:lang w:eastAsia="ru-RU"/>
        </w:rPr>
        <w:lastRenderedPageBreak/>
        <w:t>5.4. Расторжение договора или односторонний отказ от договора (исполнения договора) не освобождает стороны от ответственности за нарушение своих обязательств и не влечет прекращения обязательств по настоящему договору до полного их исполнения.</w:t>
      </w:r>
    </w:p>
    <w:p w:rsidR="00B219A2" w:rsidRPr="009A3EE7" w:rsidRDefault="00B219A2" w:rsidP="00B219A2">
      <w:pPr>
        <w:keepNext/>
        <w:suppressAutoHyphens/>
        <w:spacing w:after="0" w:line="240" w:lineRule="auto"/>
        <w:outlineLvl w:val="0"/>
        <w:rPr>
          <w:rFonts w:ascii="Times New Roman" w:eastAsia="Times New Roman" w:hAnsi="Times New Roman" w:cs="Times New Roman"/>
          <w:b/>
          <w:caps/>
          <w:sz w:val="24"/>
          <w:szCs w:val="24"/>
          <w:lang w:eastAsia="ru-RU"/>
        </w:rPr>
      </w:pPr>
    </w:p>
    <w:p w:rsidR="00B219A2" w:rsidRPr="009A3EE7" w:rsidRDefault="00B219A2" w:rsidP="00B219A2">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9A3EE7">
        <w:rPr>
          <w:rFonts w:ascii="Times New Roman" w:eastAsia="Times New Roman" w:hAnsi="Times New Roman" w:cs="Times New Roman"/>
          <w:b/>
          <w:caps/>
          <w:sz w:val="24"/>
          <w:szCs w:val="24"/>
          <w:lang w:eastAsia="ru-RU"/>
        </w:rPr>
        <w:t>6. ИЗМЕНЕНИЕ, ПРЕКРАЩЕНИЕ ДОГОВОРА</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6.1. Изменение условий настоящего договора, его расторжение допускается по взаимному соглашению сторон, за исключением случаев, предусмотренных настоящим договором.</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6.2. Вносимые дополнения и изменения рассматриваются сторонами в месячный срок и оформляются дополнительным соглашением. </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6.3. Арендодатель имеет право отказаться в одностороннем порядке от исполнения настоящего договора, известив об этом Арендатора за две недели, путем направления соответствующего сообщения</w:t>
      </w:r>
      <w:r w:rsidRPr="009A3EE7">
        <w:rPr>
          <w:rFonts w:ascii="Times New Roman" w:eastAsia="Times New Roman" w:hAnsi="Times New Roman" w:cs="Times New Roman"/>
          <w:color w:val="FF0000"/>
          <w:sz w:val="24"/>
          <w:szCs w:val="24"/>
          <w:lang w:eastAsia="ru-RU"/>
        </w:rPr>
        <w:t>.</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Момент изменения, прекращения действия настоящего договора, а также наступления иных последствий, о которых Арендодатель обязан уведомить Арендатора, исчисляется с момента доставки соответствующего сообщения в порядке, установленном действующим законодательством</w:t>
      </w:r>
      <w:r w:rsidRPr="009A3EE7">
        <w:rPr>
          <w:rFonts w:ascii="Times New Roman" w:eastAsia="Times New Roman" w:hAnsi="Times New Roman" w:cs="Times New Roman"/>
          <w:color w:val="FF0000"/>
          <w:sz w:val="24"/>
          <w:szCs w:val="24"/>
          <w:lang w:eastAsia="ru-RU"/>
        </w:rPr>
        <w:t xml:space="preserve"> </w:t>
      </w:r>
      <w:r w:rsidRPr="009A3EE7">
        <w:rPr>
          <w:rFonts w:ascii="Times New Roman" w:eastAsia="Times New Roman" w:hAnsi="Times New Roman" w:cs="Times New Roman"/>
          <w:sz w:val="24"/>
          <w:szCs w:val="24"/>
          <w:lang w:eastAsia="ru-RU"/>
        </w:rPr>
        <w:t>или в сроки, установленные настоящим договором.</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6.4. В случае ликвидации Арендатора обязательства из настоящего договора прекращаются с момента внесения соответствующей записи в единый государственный реестр юридических лиц (записи о ликвидации Арендатора).</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6.5. По истечении срока действия договора, указанного в пункте 1.5., настоящий договор может быть перезаключен на новый срок в порядке, установленном действующими законодательством. </w:t>
      </w:r>
    </w:p>
    <w:p w:rsidR="00B219A2" w:rsidRPr="009A3EE7" w:rsidRDefault="00B219A2" w:rsidP="00B219A2">
      <w:pPr>
        <w:suppressAutoHyphens/>
        <w:spacing w:after="0" w:line="240" w:lineRule="auto"/>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     6.6. Расторжение договора или односторонний отказ от договора (исполнения договора) не освобождает Арендатора от необходимости погашения задолженности по арендной плате и выплаты неустойки (штрафа, пени).</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p>
    <w:p w:rsidR="00B219A2" w:rsidRPr="009A3EE7" w:rsidRDefault="00B219A2" w:rsidP="00B219A2">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9A3EE7">
        <w:rPr>
          <w:rFonts w:ascii="Times New Roman" w:eastAsia="Times New Roman" w:hAnsi="Times New Roman" w:cs="Times New Roman"/>
          <w:b/>
          <w:caps/>
          <w:sz w:val="24"/>
          <w:szCs w:val="24"/>
          <w:lang w:eastAsia="ru-RU"/>
        </w:rPr>
        <w:t>7. Особые условия и ЗАКЛЮЧИТЕЛЬНЫЕ ПОЛОЖЕНИЯ</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7.1. Размер арендной платы, обязанности Арендатора по проведению текущего и капитального ремонта, содержанию имущества, страхованию, целевому использованию, заключению договора аренды земельного участка являются существенными условиями настоящего договора, и при не достижении соглашения между сторонами хотя бы по одному из этих условий настоящий договор считается незаключенным.</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7.2. Споры между сторонами по настоящему договору разрешаются судом по месту нахождения Арендодателя.</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7.3. Арендатор не вправе вносить арендные права в уставные капиталы хозяйственных обществ и товариществ, а также использовать их в качестве предмета залога.</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7.4. Реорганизация Арендодателя, а также перемена собственника имущества не является основанием для изменения условий или расторжения настоящего договора.</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7.5. При заключении договора аренды на новый срок условия настоящего договора могут быть изменены по соглашению сторон.</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i/>
          <w:sz w:val="24"/>
          <w:szCs w:val="24"/>
          <w:lang w:eastAsia="ru-RU"/>
        </w:rPr>
      </w:pPr>
      <w:r w:rsidRPr="009A3EE7">
        <w:rPr>
          <w:rFonts w:ascii="Times New Roman" w:eastAsia="Times New Roman" w:hAnsi="Times New Roman" w:cs="Times New Roman"/>
          <w:sz w:val="24"/>
          <w:szCs w:val="24"/>
          <w:lang w:eastAsia="ru-RU"/>
        </w:rPr>
        <w:t xml:space="preserve">7.6. </w:t>
      </w:r>
      <w:proofErr w:type="gramStart"/>
      <w:r w:rsidRPr="009A3EE7">
        <w:rPr>
          <w:rFonts w:ascii="Times New Roman" w:eastAsia="Times New Roman" w:hAnsi="Times New Roman" w:cs="Times New Roman"/>
          <w:sz w:val="24"/>
          <w:szCs w:val="24"/>
          <w:lang w:eastAsia="ru-RU"/>
        </w:rPr>
        <w:t xml:space="preserve">Настоящий договор составлен в имеющих одинаковую </w:t>
      </w:r>
      <w:r w:rsidRPr="00690541">
        <w:rPr>
          <w:rFonts w:ascii="Times New Roman" w:eastAsia="Times New Roman" w:hAnsi="Times New Roman" w:cs="Times New Roman"/>
          <w:sz w:val="24"/>
          <w:szCs w:val="24"/>
          <w:lang w:eastAsia="ru-RU"/>
        </w:rPr>
        <w:t>юридическую силу подлинных экземплярах для каждой из сторон настоящего договора, а также для органа, осуществляющего  государственную регистрацию прав на недвижимое имущество и сделок с ним (в случае если договор заключен на определенный срок).</w:t>
      </w:r>
      <w:proofErr w:type="gramEnd"/>
    </w:p>
    <w:p w:rsidR="00B219A2" w:rsidRPr="009A3EE7" w:rsidRDefault="00B219A2" w:rsidP="00B219A2">
      <w:pPr>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7.7. </w:t>
      </w:r>
      <w:proofErr w:type="gramStart"/>
      <w:r w:rsidRPr="009A3EE7">
        <w:rPr>
          <w:rFonts w:ascii="Times New Roman" w:eastAsia="Times New Roman" w:hAnsi="Times New Roman" w:cs="Times New Roman"/>
          <w:sz w:val="24"/>
          <w:szCs w:val="24"/>
          <w:lang w:eastAsia="ru-RU"/>
        </w:rPr>
        <w:t>Все извещения, уведомления и другую корреспонденцию в соответствии с настоящим договором стороны направляют в письменной форме заказными почтовыми отправлениями с уведомлением о вручении за подписью уполномоченных лиц на адрес, указанный в разделе 8 настоящего договора, а в случае его изменения  в порядке пункта 4.2.1</w:t>
      </w:r>
      <w:r>
        <w:rPr>
          <w:rFonts w:ascii="Times New Roman" w:eastAsia="Times New Roman" w:hAnsi="Times New Roman" w:cs="Times New Roman"/>
          <w:sz w:val="24"/>
          <w:szCs w:val="24"/>
          <w:lang w:eastAsia="ru-RU"/>
        </w:rPr>
        <w:t>6.</w:t>
      </w:r>
      <w:r w:rsidRPr="009A3EE7">
        <w:rPr>
          <w:rFonts w:ascii="Times New Roman" w:eastAsia="Times New Roman" w:hAnsi="Times New Roman" w:cs="Times New Roman"/>
          <w:sz w:val="24"/>
          <w:szCs w:val="24"/>
          <w:lang w:eastAsia="ru-RU"/>
        </w:rPr>
        <w:t xml:space="preserve"> настоящего договора – по последнему указанному стороной адресу, либо по адресу, указанному в ЕГРЮЛ.</w:t>
      </w:r>
      <w:proofErr w:type="gramEnd"/>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  7.8. При изменении организационно-правовой формы, наименования, местонахождения, почтового адреса, банковских реквизитов или реорганизации, в случае смены руководителя Арендодателя Арендатор самостоятельно уточняет необходимую информацию на официальном портале муниципального образования «Город Томск» в сети «Интернет» (</w:t>
      </w:r>
      <w:r w:rsidRPr="009A3EE7">
        <w:rPr>
          <w:rFonts w:ascii="Times New Roman" w:eastAsia="Times New Roman" w:hAnsi="Times New Roman" w:cs="Times New Roman"/>
          <w:sz w:val="24"/>
          <w:szCs w:val="24"/>
          <w:lang w:val="en-US" w:eastAsia="ru-RU"/>
        </w:rPr>
        <w:t>http</w:t>
      </w:r>
      <w:r w:rsidRPr="009A3EE7">
        <w:rPr>
          <w:rFonts w:ascii="Times New Roman" w:eastAsia="Times New Roman" w:hAnsi="Times New Roman" w:cs="Times New Roman"/>
          <w:sz w:val="24"/>
          <w:szCs w:val="24"/>
          <w:lang w:eastAsia="ru-RU"/>
        </w:rPr>
        <w:t>://</w:t>
      </w:r>
      <w:r w:rsidRPr="009A3EE7">
        <w:rPr>
          <w:rFonts w:ascii="Times New Roman" w:eastAsia="Times New Roman" w:hAnsi="Times New Roman" w:cs="Times New Roman"/>
          <w:sz w:val="24"/>
          <w:szCs w:val="24"/>
          <w:lang w:val="en-US" w:eastAsia="ru-RU"/>
        </w:rPr>
        <w:t>www</w:t>
      </w:r>
      <w:r w:rsidRPr="009A3EE7">
        <w:rPr>
          <w:rFonts w:ascii="Times New Roman" w:eastAsia="Times New Roman" w:hAnsi="Times New Roman" w:cs="Times New Roman"/>
          <w:sz w:val="24"/>
          <w:szCs w:val="24"/>
          <w:lang w:eastAsia="ru-RU"/>
        </w:rPr>
        <w:t>.</w:t>
      </w:r>
      <w:r w:rsidRPr="009A3EE7">
        <w:rPr>
          <w:rFonts w:ascii="Times New Roman" w:eastAsia="Times New Roman" w:hAnsi="Times New Roman" w:cs="Times New Roman"/>
          <w:sz w:val="24"/>
          <w:szCs w:val="24"/>
          <w:lang w:val="en-US" w:eastAsia="ru-RU"/>
        </w:rPr>
        <w:t>admin</w:t>
      </w:r>
      <w:r w:rsidRPr="009A3EE7">
        <w:rPr>
          <w:rFonts w:ascii="Times New Roman" w:eastAsia="Times New Roman" w:hAnsi="Times New Roman" w:cs="Times New Roman"/>
          <w:sz w:val="24"/>
          <w:szCs w:val="24"/>
          <w:lang w:eastAsia="ru-RU"/>
        </w:rPr>
        <w:t>.</w:t>
      </w:r>
      <w:proofErr w:type="spellStart"/>
      <w:r w:rsidRPr="009A3EE7">
        <w:rPr>
          <w:rFonts w:ascii="Times New Roman" w:eastAsia="Times New Roman" w:hAnsi="Times New Roman" w:cs="Times New Roman"/>
          <w:sz w:val="24"/>
          <w:szCs w:val="24"/>
          <w:lang w:val="en-US" w:eastAsia="ru-RU"/>
        </w:rPr>
        <w:t>tomsk</w:t>
      </w:r>
      <w:proofErr w:type="spellEnd"/>
      <w:r w:rsidRPr="009A3EE7">
        <w:rPr>
          <w:rFonts w:ascii="Times New Roman" w:eastAsia="Times New Roman" w:hAnsi="Times New Roman" w:cs="Times New Roman"/>
          <w:sz w:val="24"/>
          <w:szCs w:val="24"/>
          <w:lang w:eastAsia="ru-RU"/>
        </w:rPr>
        <w:t>.</w:t>
      </w:r>
      <w:proofErr w:type="spellStart"/>
      <w:r w:rsidRPr="009A3EE7">
        <w:rPr>
          <w:rFonts w:ascii="Times New Roman" w:eastAsia="Times New Roman" w:hAnsi="Times New Roman" w:cs="Times New Roman"/>
          <w:sz w:val="24"/>
          <w:szCs w:val="24"/>
          <w:lang w:val="en-US" w:eastAsia="ru-RU"/>
        </w:rPr>
        <w:t>ru</w:t>
      </w:r>
      <w:proofErr w:type="spellEnd"/>
      <w:r w:rsidRPr="009A3EE7">
        <w:rPr>
          <w:rFonts w:ascii="Times New Roman" w:eastAsia="Times New Roman" w:hAnsi="Times New Roman" w:cs="Times New Roman"/>
          <w:sz w:val="24"/>
          <w:szCs w:val="24"/>
          <w:lang w:eastAsia="ru-RU"/>
        </w:rPr>
        <w:t xml:space="preserve"> в разделе Арендодателя).</w:t>
      </w:r>
    </w:p>
    <w:p w:rsidR="00B219A2" w:rsidRPr="00690541" w:rsidRDefault="00B219A2" w:rsidP="00B219A2">
      <w:pPr>
        <w:spacing w:after="0" w:line="240" w:lineRule="auto"/>
        <w:ind w:firstLine="142"/>
        <w:jc w:val="both"/>
        <w:rPr>
          <w:rFonts w:ascii="Times New Roman" w:eastAsia="Times New Roman" w:hAnsi="Times New Roman" w:cs="Times New Roman"/>
          <w:i/>
          <w:sz w:val="24"/>
          <w:szCs w:val="24"/>
          <w:lang w:eastAsia="ru-RU"/>
        </w:rPr>
      </w:pPr>
      <w:r w:rsidRPr="009A3EE7">
        <w:rPr>
          <w:rFonts w:ascii="Times New Roman" w:eastAsia="Times New Roman" w:hAnsi="Times New Roman" w:cs="Times New Roman"/>
          <w:i/>
          <w:sz w:val="24"/>
          <w:szCs w:val="24"/>
          <w:lang w:eastAsia="ru-RU"/>
        </w:rPr>
        <w:t xml:space="preserve">    </w:t>
      </w:r>
    </w:p>
    <w:p w:rsidR="00B219A2" w:rsidRPr="00E12158" w:rsidRDefault="00B219A2" w:rsidP="00B219A2">
      <w:pPr>
        <w:suppressAutoHyphens/>
        <w:spacing w:after="0" w:line="240" w:lineRule="auto"/>
        <w:ind w:firstLine="284"/>
        <w:jc w:val="center"/>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lastRenderedPageBreak/>
        <w:t>8. МЕСТО НАХОЖДЕНИЯ И ПЛАТЕЖНЫЕ РЕКВИЗИТЫ СТОРОН</w:t>
      </w:r>
    </w:p>
    <w:tbl>
      <w:tblPr>
        <w:tblW w:w="0" w:type="auto"/>
        <w:tblLayout w:type="fixed"/>
        <w:tblLook w:val="0000" w:firstRow="0" w:lastRow="0" w:firstColumn="0" w:lastColumn="0" w:noHBand="0" w:noVBand="0"/>
      </w:tblPr>
      <w:tblGrid>
        <w:gridCol w:w="5388"/>
        <w:gridCol w:w="283"/>
        <w:gridCol w:w="4253"/>
      </w:tblGrid>
      <w:tr w:rsidR="00B219A2" w:rsidRPr="00472B3C" w:rsidTr="00C62DC4">
        <w:tc>
          <w:tcPr>
            <w:tcW w:w="5388" w:type="dxa"/>
          </w:tcPr>
          <w:p w:rsidR="00B219A2" w:rsidRPr="00472B3C" w:rsidRDefault="00B219A2" w:rsidP="00C62DC4">
            <w:pPr>
              <w:suppressAutoHyphens/>
              <w:autoSpaceDE w:val="0"/>
              <w:autoSpaceDN w:val="0"/>
              <w:spacing w:after="0" w:line="240" w:lineRule="auto"/>
              <w:ind w:left="284" w:firstLine="709"/>
              <w:rPr>
                <w:rFonts w:ascii="Times New Roman" w:eastAsia="Times New Roman" w:hAnsi="Times New Roman" w:cs="Times New Roman"/>
                <w:b/>
                <w:sz w:val="24"/>
                <w:szCs w:val="24"/>
                <w:u w:val="single"/>
                <w:lang w:eastAsia="ru-RU"/>
              </w:rPr>
            </w:pPr>
            <w:r w:rsidRPr="00472B3C">
              <w:rPr>
                <w:rFonts w:ascii="Times New Roman" w:eastAsia="Times New Roman" w:hAnsi="Times New Roman" w:cs="Times New Roman"/>
                <w:b/>
                <w:sz w:val="24"/>
                <w:szCs w:val="24"/>
                <w:u w:val="single"/>
                <w:lang w:eastAsia="ru-RU"/>
              </w:rPr>
              <w:t>Арендодатель:</w:t>
            </w:r>
          </w:p>
          <w:p w:rsidR="00B219A2" w:rsidRPr="00472B3C" w:rsidRDefault="00B219A2" w:rsidP="00C62DC4">
            <w:pPr>
              <w:tabs>
                <w:tab w:val="left" w:pos="142"/>
                <w:tab w:val="left" w:pos="426"/>
              </w:tabs>
              <w:autoSpaceDE w:val="0"/>
              <w:autoSpaceDN w:val="0"/>
              <w:spacing w:after="0" w:line="240" w:lineRule="auto"/>
              <w:jc w:val="both"/>
              <w:rPr>
                <w:rFonts w:ascii="Times New Roman" w:eastAsia="Times New Roman" w:hAnsi="Times New Roman" w:cs="Times New Roman"/>
                <w:b/>
                <w:sz w:val="20"/>
                <w:szCs w:val="24"/>
                <w:lang w:eastAsia="ru-RU"/>
              </w:rPr>
            </w:pPr>
          </w:p>
          <w:p w:rsidR="00B219A2" w:rsidRPr="00472B3C" w:rsidRDefault="00B219A2" w:rsidP="00C62DC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72B3C">
              <w:rPr>
                <w:rFonts w:ascii="Times New Roman" w:eastAsia="Times New Roman" w:hAnsi="Times New Roman" w:cs="Times New Roman"/>
                <w:b/>
                <w:bCs/>
                <w:color w:val="000000"/>
                <w:sz w:val="20"/>
                <w:szCs w:val="20"/>
                <w:lang w:eastAsia="ru-RU"/>
              </w:rPr>
              <w:t>Департамент управления муниципальной собственностью администрации Города Томска</w:t>
            </w:r>
          </w:p>
          <w:p w:rsidR="00B219A2" w:rsidRPr="00472B3C" w:rsidRDefault="00B219A2" w:rsidP="00C62DC4">
            <w:pPr>
              <w:tabs>
                <w:tab w:val="left" w:pos="142"/>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472B3C">
              <w:rPr>
                <w:rFonts w:ascii="Times New Roman" w:eastAsia="Times New Roman" w:hAnsi="Times New Roman" w:cs="Times New Roman"/>
                <w:color w:val="000000"/>
                <w:sz w:val="20"/>
                <w:szCs w:val="20"/>
                <w:lang w:eastAsia="ru-RU"/>
              </w:rPr>
              <w:t xml:space="preserve">Юридический адрес: 634050, г. Томск, пер. Плеханова, 4 </w:t>
            </w:r>
            <w:r w:rsidR="00AE16CA" w:rsidRPr="00D82DC7">
              <w:rPr>
                <w:rFonts w:ascii="Times New Roman" w:eastAsia="Times New Roman" w:hAnsi="Times New Roman" w:cs="Times New Roman"/>
                <w:color w:val="000000"/>
                <w:sz w:val="20"/>
                <w:szCs w:val="20"/>
                <w:lang w:eastAsia="ru-RU"/>
              </w:rPr>
              <w:t xml:space="preserve">телефон </w:t>
            </w:r>
            <w:r w:rsidR="00AE16CA" w:rsidRPr="00D82DC7">
              <w:rPr>
                <w:rFonts w:ascii="Times New Roman" w:hAnsi="Times New Roman" w:cs="Times New Roman"/>
                <w:sz w:val="18"/>
              </w:rPr>
              <w:t>52 50 00</w:t>
            </w:r>
            <w:r w:rsidR="00AE16CA" w:rsidRPr="00D82DC7">
              <w:rPr>
                <w:rFonts w:ascii="Times New Roman" w:eastAsia="Times New Roman" w:hAnsi="Times New Roman" w:cs="Times New Roman"/>
                <w:color w:val="000000"/>
                <w:sz w:val="20"/>
                <w:szCs w:val="20"/>
                <w:lang w:eastAsia="ru-RU"/>
              </w:rPr>
              <w:t xml:space="preserve">, факс </w:t>
            </w:r>
            <w:r w:rsidR="00AE16CA" w:rsidRPr="00D82DC7">
              <w:rPr>
                <w:rFonts w:ascii="Times New Roman" w:hAnsi="Times New Roman" w:cs="Times New Roman"/>
                <w:sz w:val="18"/>
              </w:rPr>
              <w:t>52 50 26</w:t>
            </w:r>
          </w:p>
          <w:p w:rsidR="00337855" w:rsidRPr="007D3A4F" w:rsidRDefault="00337855" w:rsidP="00337855">
            <w:pPr>
              <w:tabs>
                <w:tab w:val="left" w:pos="142"/>
                <w:tab w:val="left" w:pos="426"/>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r w:rsidRPr="007D3A4F">
              <w:rPr>
                <w:rFonts w:ascii="Times New Roman" w:eastAsia="Times New Roman" w:hAnsi="Times New Roman" w:cs="Times New Roman"/>
                <w:b/>
                <w:bCs/>
                <w:color w:val="000000"/>
                <w:sz w:val="20"/>
                <w:szCs w:val="20"/>
                <w:lang w:eastAsia="ru-RU"/>
              </w:rPr>
              <w:t xml:space="preserve">Реквизиты для уплаты арендной платы </w:t>
            </w:r>
            <w:r w:rsidRPr="007D3A4F">
              <w:rPr>
                <w:rFonts w:ascii="Times New Roman" w:eastAsia="Times New Roman" w:hAnsi="Times New Roman" w:cs="Times New Roman"/>
                <w:b/>
                <w:bCs/>
                <w:i/>
                <w:iCs/>
                <w:color w:val="000000"/>
                <w:sz w:val="20"/>
                <w:szCs w:val="20"/>
                <w:lang w:eastAsia="ru-RU"/>
              </w:rPr>
              <w:t>(пени)</w:t>
            </w:r>
            <w:r w:rsidRPr="007D3A4F">
              <w:rPr>
                <w:rFonts w:ascii="Times New Roman" w:eastAsia="Times New Roman" w:hAnsi="Times New Roman" w:cs="Times New Roman"/>
                <w:b/>
                <w:bCs/>
                <w:color w:val="000000"/>
                <w:sz w:val="20"/>
                <w:szCs w:val="20"/>
                <w:lang w:eastAsia="ru-RU"/>
              </w:rPr>
              <w:t>:</w:t>
            </w:r>
          </w:p>
          <w:p w:rsidR="00152171" w:rsidRPr="00152171" w:rsidRDefault="00152171" w:rsidP="0015217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152171">
              <w:rPr>
                <w:rFonts w:ascii="Times New Roman" w:eastAsia="Times New Roman" w:hAnsi="Times New Roman" w:cs="Times New Roman"/>
                <w:color w:val="000000"/>
                <w:sz w:val="20"/>
                <w:szCs w:val="20"/>
                <w:u w:val="single"/>
                <w:lang w:eastAsia="ru-RU"/>
              </w:rPr>
              <w:t>Получатель:</w:t>
            </w:r>
            <w:r w:rsidRPr="00152171">
              <w:rPr>
                <w:rFonts w:ascii="Times New Roman" w:eastAsia="Times New Roman" w:hAnsi="Times New Roman" w:cs="Times New Roman"/>
                <w:color w:val="000000"/>
                <w:sz w:val="20"/>
                <w:szCs w:val="20"/>
                <w:lang w:eastAsia="ru-RU"/>
              </w:rPr>
              <w:t xml:space="preserve"> УФК по Томской области (Департамент управления муниципальной собственностью администрации Города Томска)</w:t>
            </w:r>
          </w:p>
          <w:p w:rsidR="00152171" w:rsidRPr="00152171" w:rsidRDefault="00152171" w:rsidP="0015217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152171">
              <w:rPr>
                <w:rFonts w:ascii="Times New Roman" w:eastAsia="Times New Roman" w:hAnsi="Times New Roman" w:cs="Times New Roman"/>
                <w:color w:val="000000"/>
                <w:sz w:val="20"/>
                <w:szCs w:val="20"/>
                <w:lang w:eastAsia="ru-RU"/>
              </w:rPr>
              <w:t xml:space="preserve">ИНН 7017002351, КПП 701701001, ОКТМО 69701000 </w:t>
            </w:r>
          </w:p>
          <w:p w:rsidR="00152171" w:rsidRPr="00152171" w:rsidRDefault="00152171" w:rsidP="0015217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152171">
              <w:rPr>
                <w:rFonts w:ascii="Times New Roman" w:eastAsia="Times New Roman" w:hAnsi="Times New Roman" w:cs="Times New Roman"/>
                <w:color w:val="000000"/>
                <w:sz w:val="20"/>
                <w:szCs w:val="20"/>
                <w:lang w:eastAsia="ru-RU"/>
              </w:rPr>
              <w:t>казначейский счет № 03100643000000016500</w:t>
            </w:r>
          </w:p>
          <w:p w:rsidR="00152171" w:rsidRPr="00152171" w:rsidRDefault="00152171" w:rsidP="0015217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152171">
              <w:rPr>
                <w:rFonts w:ascii="Times New Roman" w:eastAsia="Times New Roman" w:hAnsi="Times New Roman" w:cs="Times New Roman"/>
                <w:color w:val="000000"/>
                <w:sz w:val="20"/>
                <w:szCs w:val="20"/>
                <w:u w:val="single"/>
                <w:lang w:eastAsia="ru-RU"/>
              </w:rPr>
              <w:t>Банк получателя:</w:t>
            </w:r>
            <w:r w:rsidRPr="00152171">
              <w:rPr>
                <w:rFonts w:ascii="Times New Roman" w:eastAsia="Times New Roman" w:hAnsi="Times New Roman" w:cs="Times New Roman"/>
                <w:color w:val="000000"/>
                <w:sz w:val="20"/>
                <w:szCs w:val="20"/>
                <w:lang w:eastAsia="ru-RU"/>
              </w:rPr>
              <w:t xml:space="preserve"> Отделение Томск Банка России//УФК по Томской области, г. Томск</w:t>
            </w:r>
          </w:p>
          <w:p w:rsidR="00152171" w:rsidRPr="00152171" w:rsidRDefault="00152171" w:rsidP="0015217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152171">
              <w:rPr>
                <w:rFonts w:ascii="Times New Roman" w:eastAsia="Times New Roman" w:hAnsi="Times New Roman" w:cs="Times New Roman"/>
                <w:color w:val="000000"/>
                <w:sz w:val="20"/>
                <w:szCs w:val="20"/>
                <w:lang w:eastAsia="ru-RU"/>
              </w:rPr>
              <w:t>БИК 016902004, единый казначейский счет № 40102810245370000058</w:t>
            </w:r>
          </w:p>
          <w:p w:rsidR="00152171" w:rsidRPr="00152171" w:rsidRDefault="00152171" w:rsidP="0015217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152171">
              <w:rPr>
                <w:rFonts w:ascii="Times New Roman" w:eastAsia="Times New Roman" w:hAnsi="Times New Roman" w:cs="Times New Roman"/>
                <w:color w:val="000000"/>
                <w:sz w:val="20"/>
                <w:szCs w:val="20"/>
                <w:lang w:eastAsia="ru-RU"/>
              </w:rPr>
              <w:t xml:space="preserve">КБК (Код бюджетной классификации):  915 1 11 09044 04 0002 120 (для арендной платы), </w:t>
            </w:r>
          </w:p>
          <w:p w:rsidR="00130EA5" w:rsidRDefault="00152171" w:rsidP="0015217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152171">
              <w:rPr>
                <w:rFonts w:ascii="Times New Roman" w:eastAsia="Times New Roman" w:hAnsi="Times New Roman" w:cs="Times New Roman"/>
                <w:color w:val="000000"/>
                <w:sz w:val="20"/>
                <w:szCs w:val="20"/>
                <w:lang w:eastAsia="ru-RU"/>
              </w:rPr>
              <w:t>КБК: 915 116 07 090 04 0002 140 (для пени)</w:t>
            </w:r>
          </w:p>
          <w:p w:rsidR="00B219A2" w:rsidRPr="00472B3C" w:rsidRDefault="00B219A2" w:rsidP="00C62DC4">
            <w:pPr>
              <w:tabs>
                <w:tab w:val="left" w:pos="284"/>
              </w:tabs>
              <w:autoSpaceDE w:val="0"/>
              <w:autoSpaceDN w:val="0"/>
              <w:spacing w:after="0" w:line="240" w:lineRule="auto"/>
              <w:rPr>
                <w:rFonts w:ascii="Times New Roman" w:eastAsia="Times New Roman" w:hAnsi="Times New Roman" w:cs="Times New Roman"/>
                <w:sz w:val="20"/>
                <w:szCs w:val="24"/>
                <w:lang w:eastAsia="ru-RU"/>
              </w:rPr>
            </w:pPr>
          </w:p>
          <w:p w:rsidR="00B219A2" w:rsidRPr="00472B3C" w:rsidRDefault="00B219A2" w:rsidP="00C62DC4">
            <w:pPr>
              <w:tabs>
                <w:tab w:val="left" w:pos="284"/>
              </w:tabs>
              <w:autoSpaceDE w:val="0"/>
              <w:autoSpaceDN w:val="0"/>
              <w:spacing w:after="0" w:line="240" w:lineRule="auto"/>
              <w:rPr>
                <w:rFonts w:ascii="Times New Roman" w:eastAsia="Times New Roman" w:hAnsi="Times New Roman" w:cs="Times New Roman"/>
                <w:b/>
                <w:sz w:val="20"/>
                <w:szCs w:val="20"/>
                <w:lang w:eastAsia="ru-RU"/>
              </w:rPr>
            </w:pPr>
            <w:r w:rsidRPr="00472B3C">
              <w:rPr>
                <w:rFonts w:ascii="Times New Roman" w:eastAsia="Times New Roman" w:hAnsi="Times New Roman" w:cs="Times New Roman"/>
                <w:b/>
                <w:sz w:val="20"/>
                <w:szCs w:val="20"/>
                <w:lang w:eastAsia="ru-RU"/>
              </w:rPr>
              <w:t xml:space="preserve">МБУ «Томский городской центр инвентаризации и                </w:t>
            </w:r>
          </w:p>
          <w:p w:rsidR="00B219A2" w:rsidRPr="00472B3C" w:rsidRDefault="00B219A2" w:rsidP="00C62DC4">
            <w:pPr>
              <w:tabs>
                <w:tab w:val="left" w:pos="284"/>
              </w:tabs>
              <w:autoSpaceDE w:val="0"/>
              <w:autoSpaceDN w:val="0"/>
              <w:spacing w:after="0" w:line="240" w:lineRule="auto"/>
              <w:rPr>
                <w:rFonts w:ascii="Times New Roman" w:eastAsia="Times New Roman" w:hAnsi="Times New Roman" w:cs="Times New Roman"/>
                <w:b/>
                <w:sz w:val="20"/>
                <w:szCs w:val="20"/>
                <w:lang w:eastAsia="ru-RU"/>
              </w:rPr>
            </w:pPr>
            <w:r w:rsidRPr="00472B3C">
              <w:rPr>
                <w:rFonts w:ascii="Times New Roman" w:eastAsia="Times New Roman" w:hAnsi="Times New Roman" w:cs="Times New Roman"/>
                <w:b/>
                <w:sz w:val="20"/>
                <w:szCs w:val="20"/>
                <w:lang w:eastAsia="ru-RU"/>
              </w:rPr>
              <w:t>учета»</w:t>
            </w:r>
          </w:p>
          <w:p w:rsidR="00B219A2" w:rsidRPr="00472B3C" w:rsidRDefault="00B219A2" w:rsidP="00C62DC4">
            <w:pPr>
              <w:tabs>
                <w:tab w:val="left" w:pos="426"/>
              </w:tabs>
              <w:autoSpaceDE w:val="0"/>
              <w:autoSpaceDN w:val="0"/>
              <w:spacing w:after="0" w:line="240" w:lineRule="auto"/>
              <w:rPr>
                <w:rFonts w:ascii="Times New Roman" w:eastAsia="Times New Roman" w:hAnsi="Times New Roman" w:cs="Times New Roman"/>
                <w:b/>
                <w:sz w:val="20"/>
                <w:szCs w:val="20"/>
                <w:lang w:eastAsia="ru-RU"/>
              </w:rPr>
            </w:pPr>
            <w:r w:rsidRPr="00472B3C">
              <w:rPr>
                <w:rFonts w:ascii="Times New Roman" w:eastAsia="Times New Roman" w:hAnsi="Times New Roman" w:cs="Times New Roman"/>
                <w:sz w:val="20"/>
                <w:szCs w:val="20"/>
                <w:lang w:eastAsia="ru-RU"/>
              </w:rPr>
              <w:t xml:space="preserve">Юридический адрес:  </w:t>
            </w:r>
            <w:smartTag w:uri="urn:schemas-microsoft-com:office:smarttags" w:element="metricconverter">
              <w:smartTagPr>
                <w:attr w:name="ProductID" w:val="634009, г"/>
              </w:smartTagPr>
              <w:r w:rsidRPr="00472B3C">
                <w:rPr>
                  <w:rFonts w:ascii="Times New Roman" w:eastAsia="Times New Roman" w:hAnsi="Times New Roman" w:cs="Times New Roman"/>
                  <w:b/>
                  <w:sz w:val="20"/>
                  <w:szCs w:val="20"/>
                  <w:lang w:eastAsia="ru-RU"/>
                </w:rPr>
                <w:t>634009, г</w:t>
              </w:r>
            </w:smartTag>
            <w:r w:rsidRPr="00472B3C">
              <w:rPr>
                <w:rFonts w:ascii="Times New Roman" w:eastAsia="Times New Roman" w:hAnsi="Times New Roman" w:cs="Times New Roman"/>
                <w:b/>
                <w:sz w:val="20"/>
                <w:szCs w:val="20"/>
                <w:lang w:eastAsia="ru-RU"/>
              </w:rPr>
              <w:t xml:space="preserve">. Томск, пр. Ленина, </w:t>
            </w:r>
          </w:p>
          <w:p w:rsidR="00B219A2" w:rsidRPr="00472B3C" w:rsidRDefault="00B219A2" w:rsidP="00C62DC4">
            <w:pPr>
              <w:tabs>
                <w:tab w:val="left" w:pos="426"/>
              </w:tabs>
              <w:autoSpaceDE w:val="0"/>
              <w:autoSpaceDN w:val="0"/>
              <w:spacing w:after="0" w:line="240" w:lineRule="auto"/>
              <w:rPr>
                <w:rFonts w:ascii="Times New Roman" w:eastAsia="Times New Roman" w:hAnsi="Times New Roman" w:cs="Times New Roman"/>
                <w:b/>
                <w:sz w:val="20"/>
                <w:szCs w:val="20"/>
                <w:lang w:eastAsia="ru-RU"/>
              </w:rPr>
            </w:pPr>
            <w:r w:rsidRPr="00472B3C">
              <w:rPr>
                <w:rFonts w:ascii="Times New Roman" w:eastAsia="Times New Roman" w:hAnsi="Times New Roman" w:cs="Times New Roman"/>
                <w:b/>
                <w:sz w:val="20"/>
                <w:szCs w:val="20"/>
                <w:lang w:eastAsia="ru-RU"/>
              </w:rPr>
              <w:t xml:space="preserve">108 </w:t>
            </w:r>
            <w:r w:rsidRPr="00472B3C">
              <w:rPr>
                <w:rFonts w:ascii="Times New Roman" w:eastAsia="Times New Roman" w:hAnsi="Times New Roman" w:cs="Times New Roman"/>
                <w:sz w:val="20"/>
                <w:szCs w:val="20"/>
                <w:lang w:eastAsia="ru-RU"/>
              </w:rPr>
              <w:t xml:space="preserve">телефон </w:t>
            </w:r>
            <w:r w:rsidRPr="00472B3C">
              <w:rPr>
                <w:rFonts w:ascii="Times New Roman" w:eastAsia="Times New Roman" w:hAnsi="Times New Roman" w:cs="Times New Roman"/>
                <w:b/>
                <w:sz w:val="20"/>
                <w:szCs w:val="20"/>
                <w:lang w:eastAsia="ru-RU"/>
              </w:rPr>
              <w:t xml:space="preserve">51 08 70, 51 12 84                                                      </w:t>
            </w:r>
          </w:p>
          <w:p w:rsidR="00B219A2" w:rsidRPr="00375F11" w:rsidRDefault="00B219A2" w:rsidP="00C62DC4">
            <w:pPr>
              <w:tabs>
                <w:tab w:val="left" w:pos="426"/>
              </w:tabs>
              <w:autoSpaceDE w:val="0"/>
              <w:autoSpaceDN w:val="0"/>
              <w:spacing w:after="0" w:line="240" w:lineRule="auto"/>
              <w:rPr>
                <w:rFonts w:ascii="Times New Roman" w:eastAsia="Times New Roman" w:hAnsi="Times New Roman" w:cs="Times New Roman"/>
                <w:sz w:val="20"/>
                <w:szCs w:val="20"/>
                <w:lang w:eastAsia="ru-RU"/>
              </w:rPr>
            </w:pPr>
            <w:r w:rsidRPr="00472B3C">
              <w:rPr>
                <w:rFonts w:ascii="Times New Roman" w:eastAsia="Times New Roman" w:hAnsi="Times New Roman" w:cs="Times New Roman"/>
                <w:sz w:val="20"/>
                <w:szCs w:val="20"/>
                <w:lang w:eastAsia="ru-RU"/>
              </w:rPr>
              <w:t xml:space="preserve">ИНН </w:t>
            </w:r>
            <w:r w:rsidRPr="00472B3C">
              <w:rPr>
                <w:rFonts w:ascii="Times New Roman" w:eastAsia="Times New Roman" w:hAnsi="Times New Roman" w:cs="Times New Roman"/>
                <w:b/>
                <w:sz w:val="20"/>
                <w:szCs w:val="20"/>
                <w:lang w:eastAsia="ru-RU"/>
              </w:rPr>
              <w:t xml:space="preserve">7021017706; </w:t>
            </w:r>
            <w:r w:rsidRPr="00472B3C">
              <w:rPr>
                <w:rFonts w:ascii="Times New Roman" w:eastAsia="Times New Roman" w:hAnsi="Times New Roman" w:cs="Times New Roman"/>
                <w:sz w:val="20"/>
                <w:szCs w:val="20"/>
                <w:lang w:eastAsia="ru-RU"/>
              </w:rPr>
              <w:t xml:space="preserve">БИК </w:t>
            </w:r>
            <w:r w:rsidR="00375F11" w:rsidRPr="00375F11">
              <w:rPr>
                <w:rFonts w:ascii="Times New Roman" w:hAnsi="Times New Roman" w:cs="Times New Roman"/>
                <w:b/>
                <w:bCs/>
                <w:color w:val="000000"/>
                <w:sz w:val="20"/>
                <w:szCs w:val="20"/>
              </w:rPr>
              <w:t>016902004</w:t>
            </w:r>
          </w:p>
          <w:p w:rsidR="00B219A2" w:rsidRPr="00472B3C" w:rsidRDefault="00B219A2" w:rsidP="00C62DC4">
            <w:pPr>
              <w:tabs>
                <w:tab w:val="left" w:pos="1800"/>
              </w:tabs>
              <w:autoSpaceDE w:val="0"/>
              <w:autoSpaceDN w:val="0"/>
              <w:spacing w:after="0" w:line="240" w:lineRule="auto"/>
              <w:rPr>
                <w:rFonts w:ascii="Times New Roman" w:eastAsia="Times New Roman" w:hAnsi="Times New Roman" w:cs="Times New Roman"/>
                <w:b/>
                <w:sz w:val="24"/>
                <w:szCs w:val="24"/>
                <w:lang w:eastAsia="ru-RU"/>
              </w:rPr>
            </w:pPr>
          </w:p>
          <w:p w:rsidR="00B219A2" w:rsidRPr="00472B3C" w:rsidRDefault="00B219A2" w:rsidP="00C62DC4">
            <w:pPr>
              <w:tabs>
                <w:tab w:val="left" w:pos="1800"/>
              </w:tabs>
              <w:autoSpaceDE w:val="0"/>
              <w:autoSpaceDN w:val="0"/>
              <w:spacing w:after="0" w:line="240" w:lineRule="auto"/>
              <w:rPr>
                <w:rFonts w:ascii="Times New Roman" w:eastAsia="Times New Roman" w:hAnsi="Times New Roman" w:cs="Times New Roman"/>
                <w:b/>
                <w:sz w:val="24"/>
                <w:szCs w:val="24"/>
                <w:lang w:eastAsia="ru-RU"/>
              </w:rPr>
            </w:pPr>
          </w:p>
          <w:p w:rsidR="00B219A2" w:rsidRDefault="00B219A2" w:rsidP="00C62DC4">
            <w:pPr>
              <w:tabs>
                <w:tab w:val="left" w:pos="1800"/>
              </w:tabs>
              <w:autoSpaceDE w:val="0"/>
              <w:autoSpaceDN w:val="0"/>
              <w:spacing w:after="0" w:line="240" w:lineRule="auto"/>
              <w:ind w:firstLine="993"/>
              <w:rPr>
                <w:rFonts w:ascii="Times New Roman" w:eastAsia="Times New Roman" w:hAnsi="Times New Roman" w:cs="Times New Roman"/>
                <w:b/>
                <w:sz w:val="24"/>
                <w:szCs w:val="24"/>
                <w:u w:val="single"/>
                <w:lang w:eastAsia="ru-RU"/>
              </w:rPr>
            </w:pPr>
          </w:p>
          <w:p w:rsidR="00B219A2" w:rsidRPr="00472B3C" w:rsidRDefault="00B219A2" w:rsidP="00C62DC4">
            <w:pPr>
              <w:tabs>
                <w:tab w:val="left" w:pos="1800"/>
              </w:tabs>
              <w:autoSpaceDE w:val="0"/>
              <w:autoSpaceDN w:val="0"/>
              <w:spacing w:after="0" w:line="240" w:lineRule="auto"/>
              <w:ind w:firstLine="993"/>
              <w:rPr>
                <w:rFonts w:ascii="Times New Roman" w:eastAsia="Times New Roman" w:hAnsi="Times New Roman" w:cs="Times New Roman"/>
                <w:b/>
                <w:sz w:val="24"/>
                <w:szCs w:val="24"/>
                <w:u w:val="single"/>
                <w:lang w:eastAsia="ru-RU"/>
              </w:rPr>
            </w:pPr>
            <w:r w:rsidRPr="00472B3C">
              <w:rPr>
                <w:rFonts w:ascii="Times New Roman" w:eastAsia="Times New Roman" w:hAnsi="Times New Roman" w:cs="Times New Roman"/>
                <w:b/>
                <w:sz w:val="24"/>
                <w:szCs w:val="24"/>
                <w:u w:val="single"/>
                <w:lang w:eastAsia="ru-RU"/>
              </w:rPr>
              <w:t>Арендатор:</w:t>
            </w:r>
          </w:p>
        </w:tc>
        <w:tc>
          <w:tcPr>
            <w:tcW w:w="283" w:type="dxa"/>
          </w:tcPr>
          <w:p w:rsidR="00B219A2" w:rsidRPr="00472B3C" w:rsidRDefault="00B219A2" w:rsidP="00C62DC4">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p>
        </w:tc>
        <w:tc>
          <w:tcPr>
            <w:tcW w:w="4253" w:type="dxa"/>
          </w:tcPr>
          <w:p w:rsidR="00B219A2" w:rsidRPr="00472B3C" w:rsidRDefault="00B219A2" w:rsidP="00C62DC4">
            <w:pPr>
              <w:suppressAutoHyphens/>
              <w:autoSpaceDE w:val="0"/>
              <w:autoSpaceDN w:val="0"/>
              <w:spacing w:after="0" w:line="240" w:lineRule="auto"/>
              <w:jc w:val="both"/>
              <w:rPr>
                <w:rFonts w:ascii="Times New Roman" w:eastAsia="Times New Roman" w:hAnsi="Times New Roman" w:cs="Times New Roman"/>
                <w:b/>
                <w:sz w:val="24"/>
                <w:szCs w:val="24"/>
                <w:u w:val="single"/>
                <w:lang w:eastAsia="ru-RU"/>
              </w:rPr>
            </w:pPr>
            <w:r w:rsidRPr="00472B3C">
              <w:rPr>
                <w:rFonts w:ascii="Times New Roman" w:eastAsia="Times New Roman" w:hAnsi="Times New Roman" w:cs="Times New Roman"/>
                <w:sz w:val="24"/>
                <w:szCs w:val="24"/>
                <w:lang w:eastAsia="ru-RU"/>
              </w:rPr>
              <w:t xml:space="preserve"> </w:t>
            </w:r>
            <w:r w:rsidRPr="00472B3C">
              <w:rPr>
                <w:rFonts w:ascii="Times New Roman" w:eastAsia="Times New Roman" w:hAnsi="Times New Roman" w:cs="Times New Roman"/>
                <w:b/>
                <w:sz w:val="24"/>
                <w:szCs w:val="24"/>
                <w:u w:val="single"/>
                <w:lang w:eastAsia="ru-RU"/>
              </w:rPr>
              <w:t>Подписи сторон:</w:t>
            </w:r>
          </w:p>
          <w:p w:rsidR="00B219A2" w:rsidRPr="00472B3C" w:rsidRDefault="00B219A2" w:rsidP="00C62DC4">
            <w:pPr>
              <w:suppressAutoHyphens/>
              <w:autoSpaceDE w:val="0"/>
              <w:autoSpaceDN w:val="0"/>
              <w:spacing w:after="0" w:line="240" w:lineRule="auto"/>
              <w:jc w:val="both"/>
              <w:rPr>
                <w:rFonts w:ascii="Times New Roman" w:eastAsia="Times New Roman" w:hAnsi="Times New Roman" w:cs="Times New Roman"/>
                <w:sz w:val="20"/>
                <w:szCs w:val="20"/>
                <w:lang w:eastAsia="ru-RU"/>
              </w:rPr>
            </w:pPr>
          </w:p>
          <w:p w:rsidR="00B219A2" w:rsidRPr="00472B3C" w:rsidRDefault="00B219A2" w:rsidP="00C62DC4">
            <w:pPr>
              <w:autoSpaceDE w:val="0"/>
              <w:autoSpaceDN w:val="0"/>
              <w:spacing w:after="0" w:line="240" w:lineRule="auto"/>
              <w:rPr>
                <w:rFonts w:ascii="Times New Roman" w:eastAsia="Times New Roman" w:hAnsi="Times New Roman" w:cs="Times New Roman"/>
                <w:b/>
                <w:sz w:val="24"/>
                <w:szCs w:val="24"/>
                <w:lang w:eastAsia="ru-RU"/>
              </w:rPr>
            </w:pPr>
          </w:p>
          <w:p w:rsidR="00B219A2" w:rsidRDefault="00B219A2" w:rsidP="00C62DC4">
            <w:pPr>
              <w:autoSpaceDE w:val="0"/>
              <w:autoSpaceDN w:val="0"/>
              <w:spacing w:after="0" w:line="240" w:lineRule="auto"/>
              <w:rPr>
                <w:rFonts w:ascii="Times New Roman" w:eastAsia="Times New Roman" w:hAnsi="Times New Roman" w:cs="Times New Roman"/>
                <w:sz w:val="24"/>
                <w:szCs w:val="24"/>
                <w:lang w:eastAsia="ru-RU"/>
              </w:rPr>
            </w:pPr>
            <w:r w:rsidRPr="00472B3C">
              <w:rPr>
                <w:rFonts w:ascii="Times New Roman" w:eastAsia="Times New Roman" w:hAnsi="Times New Roman" w:cs="Times New Roman"/>
                <w:sz w:val="24"/>
                <w:szCs w:val="24"/>
                <w:lang w:eastAsia="ru-RU"/>
              </w:rPr>
              <w:t xml:space="preserve">                    </w:t>
            </w:r>
          </w:p>
          <w:p w:rsidR="00B219A2" w:rsidRDefault="00B219A2" w:rsidP="00C62DC4">
            <w:pPr>
              <w:autoSpaceDE w:val="0"/>
              <w:autoSpaceDN w:val="0"/>
              <w:spacing w:after="0" w:line="240" w:lineRule="auto"/>
              <w:rPr>
                <w:rFonts w:ascii="Times New Roman" w:eastAsia="Times New Roman" w:hAnsi="Times New Roman" w:cs="Times New Roman"/>
                <w:sz w:val="24"/>
                <w:szCs w:val="24"/>
                <w:lang w:eastAsia="ru-RU"/>
              </w:rPr>
            </w:pPr>
          </w:p>
          <w:p w:rsidR="00B219A2" w:rsidRDefault="00B219A2" w:rsidP="00C62DC4">
            <w:pPr>
              <w:autoSpaceDE w:val="0"/>
              <w:autoSpaceDN w:val="0"/>
              <w:spacing w:after="0" w:line="240" w:lineRule="auto"/>
              <w:rPr>
                <w:rFonts w:ascii="Times New Roman" w:eastAsia="Times New Roman" w:hAnsi="Times New Roman" w:cs="Times New Roman"/>
                <w:sz w:val="24"/>
                <w:szCs w:val="24"/>
                <w:lang w:eastAsia="ru-RU"/>
              </w:rPr>
            </w:pPr>
          </w:p>
          <w:p w:rsidR="00B219A2" w:rsidRDefault="00B219A2" w:rsidP="00C62DC4">
            <w:pPr>
              <w:autoSpaceDE w:val="0"/>
              <w:autoSpaceDN w:val="0"/>
              <w:spacing w:after="0" w:line="240" w:lineRule="auto"/>
              <w:rPr>
                <w:rFonts w:ascii="Times New Roman" w:eastAsia="Times New Roman" w:hAnsi="Times New Roman" w:cs="Times New Roman"/>
                <w:sz w:val="24"/>
                <w:szCs w:val="24"/>
                <w:lang w:eastAsia="ru-RU"/>
              </w:rPr>
            </w:pPr>
          </w:p>
          <w:p w:rsidR="00130EA5" w:rsidRDefault="00130EA5" w:rsidP="00C62DC4">
            <w:pPr>
              <w:autoSpaceDE w:val="0"/>
              <w:autoSpaceDN w:val="0"/>
              <w:spacing w:after="0" w:line="240" w:lineRule="auto"/>
              <w:rPr>
                <w:rFonts w:ascii="Times New Roman" w:eastAsia="Times New Roman" w:hAnsi="Times New Roman" w:cs="Times New Roman"/>
                <w:sz w:val="24"/>
                <w:szCs w:val="24"/>
                <w:u w:val="single"/>
                <w:lang w:eastAsia="ru-RU"/>
              </w:rPr>
            </w:pPr>
          </w:p>
          <w:p w:rsidR="00130EA5" w:rsidRDefault="00130EA5" w:rsidP="00C62DC4">
            <w:pPr>
              <w:autoSpaceDE w:val="0"/>
              <w:autoSpaceDN w:val="0"/>
              <w:spacing w:after="0" w:line="240" w:lineRule="auto"/>
              <w:rPr>
                <w:rFonts w:ascii="Times New Roman" w:eastAsia="Times New Roman" w:hAnsi="Times New Roman" w:cs="Times New Roman"/>
                <w:sz w:val="24"/>
                <w:szCs w:val="24"/>
                <w:u w:val="single"/>
                <w:lang w:eastAsia="ru-RU"/>
              </w:rPr>
            </w:pPr>
          </w:p>
          <w:p w:rsidR="00130EA5" w:rsidRDefault="00130EA5" w:rsidP="00C62DC4">
            <w:pPr>
              <w:autoSpaceDE w:val="0"/>
              <w:autoSpaceDN w:val="0"/>
              <w:spacing w:after="0" w:line="240" w:lineRule="auto"/>
              <w:rPr>
                <w:rFonts w:ascii="Times New Roman" w:eastAsia="Times New Roman" w:hAnsi="Times New Roman" w:cs="Times New Roman"/>
                <w:sz w:val="24"/>
                <w:szCs w:val="24"/>
                <w:u w:val="single"/>
                <w:lang w:eastAsia="ru-RU"/>
              </w:rPr>
            </w:pPr>
          </w:p>
          <w:p w:rsidR="00130EA5" w:rsidRDefault="00130EA5" w:rsidP="00C62DC4">
            <w:pPr>
              <w:autoSpaceDE w:val="0"/>
              <w:autoSpaceDN w:val="0"/>
              <w:spacing w:after="0" w:line="240" w:lineRule="auto"/>
              <w:rPr>
                <w:rFonts w:ascii="Times New Roman" w:eastAsia="Times New Roman" w:hAnsi="Times New Roman" w:cs="Times New Roman"/>
                <w:sz w:val="24"/>
                <w:szCs w:val="24"/>
                <w:u w:val="single"/>
                <w:lang w:eastAsia="ru-RU"/>
              </w:rPr>
            </w:pPr>
          </w:p>
          <w:p w:rsidR="00130EA5" w:rsidRDefault="00130EA5" w:rsidP="00C62DC4">
            <w:pPr>
              <w:autoSpaceDE w:val="0"/>
              <w:autoSpaceDN w:val="0"/>
              <w:spacing w:after="0" w:line="240" w:lineRule="auto"/>
              <w:rPr>
                <w:rFonts w:ascii="Times New Roman" w:eastAsia="Times New Roman" w:hAnsi="Times New Roman" w:cs="Times New Roman"/>
                <w:sz w:val="24"/>
                <w:szCs w:val="24"/>
                <w:u w:val="single"/>
                <w:lang w:eastAsia="ru-RU"/>
              </w:rPr>
            </w:pPr>
          </w:p>
          <w:p w:rsidR="00130EA5" w:rsidRDefault="00130EA5" w:rsidP="00C62DC4">
            <w:pPr>
              <w:autoSpaceDE w:val="0"/>
              <w:autoSpaceDN w:val="0"/>
              <w:spacing w:after="0" w:line="240" w:lineRule="auto"/>
              <w:rPr>
                <w:rFonts w:ascii="Times New Roman" w:eastAsia="Times New Roman" w:hAnsi="Times New Roman" w:cs="Times New Roman"/>
                <w:sz w:val="24"/>
                <w:szCs w:val="24"/>
                <w:u w:val="single"/>
                <w:lang w:eastAsia="ru-RU"/>
              </w:rPr>
            </w:pPr>
          </w:p>
          <w:p w:rsidR="00152171" w:rsidRDefault="00152171" w:rsidP="00C62DC4">
            <w:pPr>
              <w:autoSpaceDE w:val="0"/>
              <w:autoSpaceDN w:val="0"/>
              <w:spacing w:after="0" w:line="240" w:lineRule="auto"/>
              <w:rPr>
                <w:rFonts w:ascii="Times New Roman" w:eastAsia="Times New Roman" w:hAnsi="Times New Roman" w:cs="Times New Roman"/>
                <w:sz w:val="24"/>
                <w:szCs w:val="24"/>
                <w:u w:val="single"/>
                <w:lang w:eastAsia="ru-RU"/>
              </w:rPr>
            </w:pPr>
          </w:p>
          <w:p w:rsidR="00152171" w:rsidRDefault="00152171" w:rsidP="00C62DC4">
            <w:pPr>
              <w:autoSpaceDE w:val="0"/>
              <w:autoSpaceDN w:val="0"/>
              <w:spacing w:after="0" w:line="240" w:lineRule="auto"/>
              <w:rPr>
                <w:rFonts w:ascii="Times New Roman" w:eastAsia="Times New Roman" w:hAnsi="Times New Roman" w:cs="Times New Roman"/>
                <w:sz w:val="24"/>
                <w:szCs w:val="24"/>
                <w:u w:val="single"/>
                <w:lang w:eastAsia="ru-RU"/>
              </w:rPr>
            </w:pPr>
          </w:p>
          <w:p w:rsidR="00B219A2" w:rsidRPr="00472B3C" w:rsidRDefault="00B219A2" w:rsidP="00C62DC4">
            <w:pPr>
              <w:autoSpaceDE w:val="0"/>
              <w:autoSpaceDN w:val="0"/>
              <w:spacing w:after="0" w:line="240" w:lineRule="auto"/>
              <w:rPr>
                <w:rFonts w:ascii="Times New Roman" w:eastAsia="Times New Roman" w:hAnsi="Times New Roman" w:cs="Times New Roman"/>
                <w:b/>
                <w:sz w:val="24"/>
                <w:szCs w:val="24"/>
                <w:lang w:eastAsia="ru-RU"/>
              </w:rPr>
            </w:pPr>
            <w:r w:rsidRPr="00472B3C">
              <w:rPr>
                <w:rFonts w:ascii="Times New Roman" w:eastAsia="Times New Roman" w:hAnsi="Times New Roman" w:cs="Times New Roman"/>
                <w:sz w:val="24"/>
                <w:szCs w:val="24"/>
                <w:u w:val="single"/>
                <w:lang w:eastAsia="ru-RU"/>
              </w:rPr>
              <w:t>_________________/______________/</w:t>
            </w:r>
          </w:p>
          <w:p w:rsidR="00B219A2" w:rsidRPr="00472B3C" w:rsidRDefault="00B219A2" w:rsidP="00C62DC4">
            <w:pPr>
              <w:autoSpaceDE w:val="0"/>
              <w:autoSpaceDN w:val="0"/>
              <w:spacing w:after="0" w:line="240" w:lineRule="auto"/>
              <w:rPr>
                <w:rFonts w:ascii="Times New Roman" w:eastAsia="Times New Roman" w:hAnsi="Times New Roman" w:cs="Times New Roman"/>
                <w:b/>
                <w:sz w:val="24"/>
                <w:szCs w:val="24"/>
                <w:lang w:eastAsia="ru-RU"/>
              </w:rPr>
            </w:pPr>
          </w:p>
          <w:p w:rsidR="00B219A2" w:rsidRPr="00472B3C" w:rsidRDefault="00B219A2" w:rsidP="00C62DC4">
            <w:pPr>
              <w:autoSpaceDE w:val="0"/>
              <w:autoSpaceDN w:val="0"/>
              <w:spacing w:after="0" w:line="240" w:lineRule="auto"/>
              <w:rPr>
                <w:rFonts w:ascii="Times New Roman" w:eastAsia="Times New Roman" w:hAnsi="Times New Roman" w:cs="Times New Roman"/>
                <w:b/>
                <w:sz w:val="24"/>
                <w:szCs w:val="24"/>
                <w:lang w:eastAsia="ru-RU"/>
              </w:rPr>
            </w:pPr>
          </w:p>
          <w:p w:rsidR="00B219A2" w:rsidRPr="00472B3C" w:rsidRDefault="00B219A2" w:rsidP="00C62DC4">
            <w:pPr>
              <w:autoSpaceDE w:val="0"/>
              <w:autoSpaceDN w:val="0"/>
              <w:spacing w:after="0" w:line="240" w:lineRule="auto"/>
              <w:rPr>
                <w:rFonts w:ascii="Times New Roman" w:eastAsia="Times New Roman" w:hAnsi="Times New Roman" w:cs="Times New Roman"/>
                <w:b/>
                <w:sz w:val="24"/>
                <w:szCs w:val="24"/>
                <w:lang w:eastAsia="ru-RU"/>
              </w:rPr>
            </w:pPr>
          </w:p>
          <w:p w:rsidR="00B219A2" w:rsidRPr="00472B3C" w:rsidRDefault="00B219A2" w:rsidP="00C62DC4">
            <w:pPr>
              <w:autoSpaceDE w:val="0"/>
              <w:autoSpaceDN w:val="0"/>
              <w:spacing w:after="0" w:line="240" w:lineRule="auto"/>
              <w:rPr>
                <w:rFonts w:ascii="Times New Roman" w:eastAsia="Times New Roman" w:hAnsi="Times New Roman" w:cs="Times New Roman"/>
                <w:b/>
                <w:sz w:val="24"/>
                <w:szCs w:val="24"/>
                <w:lang w:eastAsia="ru-RU"/>
              </w:rPr>
            </w:pPr>
          </w:p>
          <w:p w:rsidR="00130EA5" w:rsidRDefault="00130EA5" w:rsidP="00C62DC4">
            <w:pPr>
              <w:autoSpaceDE w:val="0"/>
              <w:autoSpaceDN w:val="0"/>
              <w:spacing w:after="0" w:line="240" w:lineRule="auto"/>
              <w:rPr>
                <w:rFonts w:ascii="Times New Roman" w:eastAsia="Times New Roman" w:hAnsi="Times New Roman" w:cs="Times New Roman"/>
                <w:b/>
                <w:sz w:val="24"/>
                <w:szCs w:val="24"/>
                <w:lang w:eastAsia="ru-RU"/>
              </w:rPr>
            </w:pPr>
          </w:p>
          <w:p w:rsidR="00B219A2" w:rsidRPr="00472B3C" w:rsidRDefault="00B219A2" w:rsidP="00C62DC4">
            <w:pPr>
              <w:autoSpaceDE w:val="0"/>
              <w:autoSpaceDN w:val="0"/>
              <w:spacing w:after="0" w:line="240" w:lineRule="auto"/>
              <w:rPr>
                <w:rFonts w:ascii="Times New Roman" w:eastAsia="Times New Roman" w:hAnsi="Times New Roman" w:cs="Times New Roman"/>
                <w:b/>
                <w:sz w:val="24"/>
                <w:szCs w:val="24"/>
                <w:lang w:eastAsia="ru-RU"/>
              </w:rPr>
            </w:pPr>
            <w:r w:rsidRPr="00472B3C">
              <w:rPr>
                <w:rFonts w:ascii="Times New Roman" w:eastAsia="Times New Roman" w:hAnsi="Times New Roman" w:cs="Times New Roman"/>
                <w:sz w:val="24"/>
                <w:szCs w:val="24"/>
                <w:u w:val="single"/>
                <w:lang w:eastAsia="ru-RU"/>
              </w:rPr>
              <w:t>_________________/______________/</w:t>
            </w:r>
          </w:p>
          <w:p w:rsidR="00B219A2" w:rsidRPr="00472B3C" w:rsidRDefault="00B219A2" w:rsidP="00C62DC4">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B219A2" w:rsidRPr="00472B3C" w:rsidRDefault="00B219A2" w:rsidP="00C62DC4">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B219A2" w:rsidRPr="00472B3C" w:rsidRDefault="00B219A2" w:rsidP="00C62DC4">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B219A2" w:rsidRPr="00472B3C" w:rsidRDefault="00B219A2" w:rsidP="00C62DC4">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472B3C">
              <w:rPr>
                <w:rFonts w:ascii="Times New Roman" w:eastAsia="Times New Roman" w:hAnsi="Times New Roman" w:cs="Times New Roman"/>
                <w:sz w:val="24"/>
                <w:szCs w:val="24"/>
                <w:u w:val="single"/>
                <w:lang w:eastAsia="ru-RU"/>
              </w:rPr>
              <w:t>_________________/______________/</w:t>
            </w:r>
          </w:p>
        </w:tc>
      </w:tr>
    </w:tbl>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152171" w:rsidRDefault="00152171" w:rsidP="00B219A2">
      <w:pPr>
        <w:suppressAutoHyphens/>
        <w:spacing w:after="0" w:line="240" w:lineRule="auto"/>
        <w:rPr>
          <w:rFonts w:ascii="Times New Roman" w:eastAsia="Times New Roman" w:hAnsi="Times New Roman" w:cs="Times New Roman"/>
          <w:sz w:val="24"/>
          <w:szCs w:val="24"/>
          <w:lang w:eastAsia="ru-RU"/>
        </w:rPr>
      </w:pPr>
    </w:p>
    <w:p w:rsidR="00130EA5" w:rsidRPr="00E12158" w:rsidRDefault="00130EA5" w:rsidP="00B219A2">
      <w:pPr>
        <w:suppressAutoHyphens/>
        <w:spacing w:after="0" w:line="240" w:lineRule="auto"/>
        <w:rPr>
          <w:rFonts w:ascii="Times New Roman" w:eastAsia="Times New Roman" w:hAnsi="Times New Roman" w:cs="Times New Roman"/>
          <w:sz w:val="24"/>
          <w:szCs w:val="24"/>
          <w:lang w:eastAsia="ru-RU"/>
        </w:rPr>
      </w:pPr>
    </w:p>
    <w:p w:rsidR="00B219A2" w:rsidRPr="00E12158" w:rsidRDefault="00B219A2" w:rsidP="00B219A2">
      <w:pPr>
        <w:suppressAutoHyphens/>
        <w:spacing w:after="0" w:line="240" w:lineRule="auto"/>
        <w:ind w:firstLine="284"/>
        <w:jc w:val="right"/>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lastRenderedPageBreak/>
        <w:t xml:space="preserve">Приложение </w:t>
      </w:r>
    </w:p>
    <w:p w:rsidR="00B219A2" w:rsidRPr="00E12158" w:rsidRDefault="00B219A2" w:rsidP="00B219A2">
      <w:pPr>
        <w:suppressAutoHyphens/>
        <w:spacing w:after="0" w:line="240" w:lineRule="auto"/>
        <w:ind w:firstLine="284"/>
        <w:jc w:val="right"/>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xml:space="preserve">к договору аренды муниципального </w:t>
      </w:r>
    </w:p>
    <w:p w:rsidR="00B219A2" w:rsidRPr="00E12158" w:rsidRDefault="00B219A2" w:rsidP="00B219A2">
      <w:pPr>
        <w:suppressAutoHyphens/>
        <w:spacing w:after="0" w:line="240" w:lineRule="auto"/>
        <w:ind w:firstLine="284"/>
        <w:jc w:val="right"/>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недвижимого имущества</w:t>
      </w:r>
    </w:p>
    <w:p w:rsidR="00B219A2" w:rsidRPr="00E12158" w:rsidRDefault="00B219A2" w:rsidP="00B219A2">
      <w:pPr>
        <w:suppressAutoHyphens/>
        <w:spacing w:after="0" w:line="240" w:lineRule="auto"/>
        <w:ind w:firstLine="284"/>
        <w:jc w:val="right"/>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_______ от_______________________</w:t>
      </w:r>
    </w:p>
    <w:p w:rsidR="00B219A2" w:rsidRDefault="00B219A2" w:rsidP="00B219A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219A2" w:rsidRDefault="00B219A2" w:rsidP="00B219A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219A2" w:rsidRPr="00E12158" w:rsidRDefault="00B219A2" w:rsidP="00B219A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219A2" w:rsidRPr="00E12158" w:rsidRDefault="00B219A2" w:rsidP="00B219A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E12158">
        <w:rPr>
          <w:rFonts w:ascii="Times New Roman" w:eastAsia="Times New Roman" w:hAnsi="Times New Roman" w:cs="Times New Roman"/>
          <w:b/>
          <w:bCs/>
          <w:color w:val="000000"/>
          <w:sz w:val="24"/>
          <w:szCs w:val="24"/>
          <w:lang w:eastAsia="ru-RU"/>
        </w:rPr>
        <w:t>ПЕРЕЧЕНЬ И ХАРАКТЕРИСТИКА</w:t>
      </w:r>
    </w:p>
    <w:p w:rsidR="00B219A2" w:rsidRPr="00E12158" w:rsidRDefault="00B219A2" w:rsidP="00B219A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E12158">
        <w:rPr>
          <w:rFonts w:ascii="Times New Roman" w:eastAsia="Times New Roman" w:hAnsi="Times New Roman" w:cs="Times New Roman"/>
          <w:b/>
          <w:bCs/>
          <w:color w:val="000000"/>
          <w:sz w:val="24"/>
          <w:szCs w:val="24"/>
          <w:lang w:eastAsia="ru-RU"/>
        </w:rPr>
        <w:t>ПЕРЕДАВАЕМОГО</w:t>
      </w:r>
      <w:r w:rsidRPr="00E12158">
        <w:rPr>
          <w:rFonts w:ascii="Times New Roman" w:eastAsia="Times New Roman" w:hAnsi="Times New Roman" w:cs="Times New Roman"/>
          <w:color w:val="000000"/>
          <w:sz w:val="24"/>
          <w:szCs w:val="24"/>
          <w:lang w:eastAsia="ru-RU"/>
        </w:rPr>
        <w:t xml:space="preserve"> </w:t>
      </w:r>
      <w:r w:rsidRPr="00E12158">
        <w:rPr>
          <w:rFonts w:ascii="Times New Roman" w:eastAsia="Times New Roman" w:hAnsi="Times New Roman" w:cs="Times New Roman"/>
          <w:b/>
          <w:bCs/>
          <w:color w:val="000000"/>
          <w:sz w:val="24"/>
          <w:szCs w:val="24"/>
          <w:lang w:eastAsia="ru-RU"/>
        </w:rPr>
        <w:t>В АРЕНДУ ИМУЩЕСТВА</w:t>
      </w:r>
    </w:p>
    <w:p w:rsidR="00B219A2" w:rsidRPr="00E12158" w:rsidRDefault="00B219A2" w:rsidP="00B219A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tbl>
      <w:tblPr>
        <w:tblW w:w="517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685"/>
        <w:gridCol w:w="1703"/>
        <w:gridCol w:w="1279"/>
        <w:gridCol w:w="1558"/>
        <w:gridCol w:w="1697"/>
        <w:gridCol w:w="2135"/>
      </w:tblGrid>
      <w:tr w:rsidR="00B219A2" w:rsidRPr="00E12158" w:rsidTr="00C62DC4">
        <w:trPr>
          <w:trHeight w:val="1406"/>
        </w:trPr>
        <w:tc>
          <w:tcPr>
            <w:tcW w:w="210" w:type="pct"/>
            <w:shd w:val="clear" w:color="auto" w:fill="auto"/>
          </w:tcPr>
          <w:p w:rsidR="00B219A2" w:rsidRPr="00E12158" w:rsidRDefault="00B219A2" w:rsidP="00C62DC4">
            <w:pPr>
              <w:spacing w:after="0" w:line="240" w:lineRule="auto"/>
              <w:jc w:val="center"/>
              <w:rPr>
                <w:rFonts w:ascii="Times New Roman" w:eastAsia="Times New Roman" w:hAnsi="Times New Roman" w:cs="Times New Roman"/>
                <w:lang w:eastAsia="ru-RU"/>
              </w:rPr>
            </w:pPr>
            <w:r w:rsidRPr="00E12158">
              <w:rPr>
                <w:rFonts w:ascii="Times New Roman" w:eastAsia="Times New Roman" w:hAnsi="Times New Roman" w:cs="Times New Roman"/>
                <w:bCs/>
                <w:color w:val="000000"/>
                <w:lang w:eastAsia="ru-RU"/>
              </w:rPr>
              <w:t>№</w:t>
            </w:r>
            <w:r w:rsidRPr="00E12158">
              <w:rPr>
                <w:rFonts w:ascii="Times New Roman" w:eastAsia="Times New Roman" w:hAnsi="Times New Roman" w:cs="Times New Roman"/>
                <w:b/>
                <w:bCs/>
                <w:color w:val="000000"/>
                <w:lang w:eastAsia="ru-RU"/>
              </w:rPr>
              <w:t xml:space="preserve"> </w:t>
            </w:r>
            <w:r w:rsidRPr="00E12158">
              <w:rPr>
                <w:rFonts w:ascii="Times New Roman" w:eastAsia="Times New Roman" w:hAnsi="Times New Roman" w:cs="Times New Roman"/>
                <w:color w:val="000000"/>
                <w:lang w:eastAsia="ru-RU"/>
              </w:rPr>
              <w:t>п/п</w:t>
            </w:r>
          </w:p>
        </w:tc>
        <w:tc>
          <w:tcPr>
            <w:tcW w:w="802" w:type="pct"/>
            <w:shd w:val="clear" w:color="auto" w:fill="auto"/>
          </w:tcPr>
          <w:p w:rsidR="00B219A2" w:rsidRPr="00E12158" w:rsidRDefault="00B219A2" w:rsidP="00C62DC4">
            <w:pPr>
              <w:spacing w:after="0" w:line="240" w:lineRule="auto"/>
              <w:jc w:val="center"/>
              <w:rPr>
                <w:rFonts w:ascii="Times New Roman" w:eastAsia="Times New Roman" w:hAnsi="Times New Roman" w:cs="Times New Roman"/>
                <w:lang w:eastAsia="ru-RU"/>
              </w:rPr>
            </w:pPr>
            <w:r w:rsidRPr="00E12158">
              <w:rPr>
                <w:rFonts w:ascii="Times New Roman" w:eastAsia="Times New Roman" w:hAnsi="Times New Roman" w:cs="Times New Roman"/>
                <w:color w:val="000000"/>
                <w:lang w:eastAsia="ru-RU"/>
              </w:rPr>
              <w:t>Наименование</w:t>
            </w:r>
          </w:p>
        </w:tc>
        <w:tc>
          <w:tcPr>
            <w:tcW w:w="811" w:type="pct"/>
            <w:shd w:val="clear" w:color="auto" w:fill="auto"/>
          </w:tcPr>
          <w:p w:rsidR="00B219A2" w:rsidRPr="00E12158" w:rsidRDefault="00B219A2" w:rsidP="00C62DC4">
            <w:pPr>
              <w:spacing w:after="0" w:line="240" w:lineRule="auto"/>
              <w:jc w:val="center"/>
              <w:rPr>
                <w:rFonts w:ascii="Times New Roman" w:eastAsia="Times New Roman" w:hAnsi="Times New Roman" w:cs="Times New Roman"/>
                <w:lang w:eastAsia="ru-RU"/>
              </w:rPr>
            </w:pPr>
            <w:r w:rsidRPr="00E12158">
              <w:rPr>
                <w:rFonts w:ascii="Times New Roman" w:eastAsia="Times New Roman" w:hAnsi="Times New Roman" w:cs="Times New Roman"/>
                <w:color w:val="000000"/>
                <w:lang w:eastAsia="ru-RU"/>
              </w:rPr>
              <w:t>Инвентарный номер, реестровый номер</w:t>
            </w:r>
          </w:p>
        </w:tc>
        <w:tc>
          <w:tcPr>
            <w:tcW w:w="609" w:type="pct"/>
            <w:shd w:val="clear" w:color="auto" w:fill="auto"/>
          </w:tcPr>
          <w:p w:rsidR="00B219A2" w:rsidRPr="00E12158" w:rsidRDefault="00B219A2" w:rsidP="00C62DC4">
            <w:pPr>
              <w:shd w:val="clear" w:color="auto" w:fill="FFFFFF"/>
              <w:spacing w:after="0" w:line="240" w:lineRule="auto"/>
              <w:jc w:val="center"/>
              <w:rPr>
                <w:rFonts w:ascii="Times New Roman" w:eastAsia="Times New Roman" w:hAnsi="Times New Roman" w:cs="Times New Roman"/>
                <w:color w:val="000000"/>
                <w:lang w:eastAsia="ru-RU"/>
              </w:rPr>
            </w:pPr>
            <w:r w:rsidRPr="00E12158">
              <w:rPr>
                <w:rFonts w:ascii="Times New Roman" w:eastAsia="Times New Roman" w:hAnsi="Times New Roman" w:cs="Times New Roman"/>
                <w:color w:val="000000"/>
                <w:lang w:eastAsia="ru-RU"/>
              </w:rPr>
              <w:t>Площадь,</w:t>
            </w:r>
          </w:p>
          <w:p w:rsidR="00B219A2" w:rsidRPr="00E12158" w:rsidRDefault="00B219A2" w:rsidP="00C62DC4">
            <w:pPr>
              <w:spacing w:after="0" w:line="240" w:lineRule="auto"/>
              <w:jc w:val="center"/>
              <w:rPr>
                <w:rFonts w:ascii="Times New Roman" w:eastAsia="Times New Roman" w:hAnsi="Times New Roman" w:cs="Times New Roman"/>
                <w:lang w:eastAsia="ru-RU"/>
              </w:rPr>
            </w:pPr>
            <w:proofErr w:type="spellStart"/>
            <w:r w:rsidRPr="00E12158">
              <w:rPr>
                <w:rFonts w:ascii="Times New Roman" w:eastAsia="Times New Roman" w:hAnsi="Times New Roman" w:cs="Times New Roman"/>
                <w:color w:val="000000"/>
                <w:lang w:eastAsia="ru-RU"/>
              </w:rPr>
              <w:t>кв.м</w:t>
            </w:r>
            <w:proofErr w:type="spellEnd"/>
          </w:p>
        </w:tc>
        <w:tc>
          <w:tcPr>
            <w:tcW w:w="742" w:type="pct"/>
            <w:shd w:val="clear" w:color="auto" w:fill="auto"/>
          </w:tcPr>
          <w:p w:rsidR="00B219A2" w:rsidRPr="00E12158" w:rsidRDefault="00B219A2" w:rsidP="00C62DC4">
            <w:pPr>
              <w:spacing w:after="0" w:line="240" w:lineRule="auto"/>
              <w:jc w:val="center"/>
              <w:rPr>
                <w:rFonts w:ascii="Times New Roman" w:eastAsia="Times New Roman" w:hAnsi="Times New Roman" w:cs="Times New Roman"/>
                <w:lang w:eastAsia="ru-RU"/>
              </w:rPr>
            </w:pPr>
            <w:r w:rsidRPr="00E12158">
              <w:rPr>
                <w:rFonts w:ascii="Times New Roman" w:eastAsia="Times New Roman" w:hAnsi="Times New Roman" w:cs="Times New Roman"/>
                <w:color w:val="000000"/>
                <w:lang w:eastAsia="ru-RU"/>
              </w:rPr>
              <w:t>Год ввода в эксплуатацию</w:t>
            </w:r>
          </w:p>
        </w:tc>
        <w:tc>
          <w:tcPr>
            <w:tcW w:w="808" w:type="pct"/>
            <w:shd w:val="clear" w:color="auto" w:fill="auto"/>
          </w:tcPr>
          <w:p w:rsidR="00B219A2" w:rsidRPr="00E12158" w:rsidRDefault="00B219A2" w:rsidP="00C62DC4">
            <w:pPr>
              <w:spacing w:after="0" w:line="240" w:lineRule="auto"/>
              <w:jc w:val="center"/>
              <w:rPr>
                <w:rFonts w:ascii="Times New Roman" w:eastAsia="Times New Roman" w:hAnsi="Times New Roman" w:cs="Times New Roman"/>
                <w:lang w:eastAsia="ru-RU"/>
              </w:rPr>
            </w:pPr>
            <w:r w:rsidRPr="00E12158">
              <w:rPr>
                <w:rFonts w:ascii="Times New Roman" w:eastAsia="Times New Roman" w:hAnsi="Times New Roman" w:cs="Times New Roman"/>
                <w:lang w:eastAsia="ru-RU"/>
              </w:rPr>
              <w:t>Адрес</w:t>
            </w:r>
          </w:p>
        </w:tc>
        <w:tc>
          <w:tcPr>
            <w:tcW w:w="1017" w:type="pct"/>
            <w:shd w:val="clear" w:color="auto" w:fill="auto"/>
          </w:tcPr>
          <w:p w:rsidR="00B219A2" w:rsidRPr="00E12158" w:rsidRDefault="00B219A2" w:rsidP="00C62DC4">
            <w:pPr>
              <w:shd w:val="clear" w:color="auto" w:fill="FFFFFF"/>
              <w:spacing w:after="0" w:line="240" w:lineRule="auto"/>
              <w:jc w:val="center"/>
              <w:rPr>
                <w:rFonts w:ascii="Times New Roman" w:eastAsia="Times New Roman" w:hAnsi="Times New Roman" w:cs="Times New Roman"/>
                <w:color w:val="000000"/>
                <w:lang w:eastAsia="ru-RU"/>
              </w:rPr>
            </w:pPr>
            <w:r w:rsidRPr="00E12158">
              <w:rPr>
                <w:rFonts w:ascii="Times New Roman" w:eastAsia="Times New Roman" w:hAnsi="Times New Roman" w:cs="Times New Roman"/>
                <w:color w:val="000000"/>
                <w:lang w:eastAsia="ru-RU"/>
              </w:rPr>
              <w:t>Характеристика</w:t>
            </w:r>
          </w:p>
          <w:p w:rsidR="00B219A2" w:rsidRPr="00E12158" w:rsidRDefault="00B219A2" w:rsidP="00C62DC4">
            <w:pPr>
              <w:spacing w:after="0" w:line="240" w:lineRule="auto"/>
              <w:jc w:val="center"/>
              <w:rPr>
                <w:rFonts w:ascii="Times New Roman" w:eastAsia="Times New Roman" w:hAnsi="Times New Roman" w:cs="Times New Roman"/>
                <w:lang w:eastAsia="ru-RU"/>
              </w:rPr>
            </w:pPr>
            <w:r w:rsidRPr="00E12158">
              <w:rPr>
                <w:rFonts w:ascii="Times New Roman" w:eastAsia="Times New Roman" w:hAnsi="Times New Roman" w:cs="Times New Roman"/>
                <w:color w:val="000000"/>
                <w:lang w:eastAsia="ru-RU"/>
              </w:rPr>
              <w:t>(вид отделки, наличие коммуникаций, электроснабжение)</w:t>
            </w:r>
          </w:p>
        </w:tc>
      </w:tr>
      <w:tr w:rsidR="00B219A2" w:rsidRPr="00E12158" w:rsidTr="00C62DC4">
        <w:trPr>
          <w:trHeight w:val="251"/>
        </w:trPr>
        <w:tc>
          <w:tcPr>
            <w:tcW w:w="210" w:type="pct"/>
            <w:shd w:val="clear" w:color="auto" w:fill="auto"/>
          </w:tcPr>
          <w:p w:rsidR="00B219A2" w:rsidRPr="00E12158" w:rsidRDefault="00B219A2" w:rsidP="00C62DC4">
            <w:pPr>
              <w:spacing w:after="0" w:line="240" w:lineRule="auto"/>
              <w:jc w:val="center"/>
              <w:rPr>
                <w:rFonts w:ascii="Times New Roman" w:eastAsia="Times New Roman" w:hAnsi="Times New Roman" w:cs="Times New Roman"/>
                <w:lang w:eastAsia="ru-RU"/>
              </w:rPr>
            </w:pPr>
            <w:r w:rsidRPr="00472B3C">
              <w:rPr>
                <w:rFonts w:ascii="Times New Roman" w:eastAsia="Times New Roman" w:hAnsi="Times New Roman" w:cs="Times New Roman"/>
                <w:lang w:eastAsia="ru-RU"/>
              </w:rPr>
              <w:t>1</w:t>
            </w:r>
          </w:p>
        </w:tc>
        <w:tc>
          <w:tcPr>
            <w:tcW w:w="802" w:type="pct"/>
            <w:shd w:val="clear" w:color="auto" w:fill="auto"/>
          </w:tcPr>
          <w:p w:rsidR="00B219A2" w:rsidRPr="00887EFB" w:rsidRDefault="00B219A2" w:rsidP="00C62DC4">
            <w:pPr>
              <w:spacing w:after="0" w:line="240" w:lineRule="auto"/>
              <w:jc w:val="center"/>
              <w:rPr>
                <w:rFonts w:ascii="Times New Roman" w:eastAsia="Times New Roman" w:hAnsi="Times New Roman" w:cs="Times New Roman"/>
                <w:lang w:eastAsia="ru-RU"/>
              </w:rPr>
            </w:pPr>
            <w:r w:rsidRPr="00887EFB">
              <w:rPr>
                <w:rFonts w:ascii="Times New Roman" w:eastAsia="Times New Roman" w:hAnsi="Times New Roman" w:cs="Times New Roman"/>
                <w:lang w:eastAsia="ru-RU"/>
              </w:rPr>
              <w:t>Нежилое</w:t>
            </w:r>
          </w:p>
          <w:p w:rsidR="00B219A2" w:rsidRPr="00887EFB" w:rsidRDefault="00B219A2" w:rsidP="00C62DC4">
            <w:pPr>
              <w:spacing w:after="0" w:line="240" w:lineRule="auto"/>
              <w:jc w:val="center"/>
              <w:rPr>
                <w:rFonts w:ascii="Times New Roman" w:eastAsia="Times New Roman" w:hAnsi="Times New Roman" w:cs="Times New Roman"/>
                <w:lang w:eastAsia="ru-RU"/>
              </w:rPr>
            </w:pPr>
            <w:r w:rsidRPr="00887EFB">
              <w:rPr>
                <w:rFonts w:ascii="Times New Roman" w:eastAsia="Times New Roman" w:hAnsi="Times New Roman" w:cs="Times New Roman"/>
                <w:lang w:eastAsia="ru-RU"/>
              </w:rPr>
              <w:t xml:space="preserve">помещение </w:t>
            </w:r>
          </w:p>
        </w:tc>
        <w:tc>
          <w:tcPr>
            <w:tcW w:w="811" w:type="pct"/>
            <w:shd w:val="clear" w:color="auto" w:fill="auto"/>
          </w:tcPr>
          <w:p w:rsidR="00B219A2" w:rsidRPr="00887EFB" w:rsidRDefault="00B219A2" w:rsidP="00C62DC4">
            <w:pPr>
              <w:spacing w:after="0" w:line="240" w:lineRule="auto"/>
              <w:jc w:val="center"/>
              <w:rPr>
                <w:rFonts w:ascii="Times New Roman" w:eastAsia="Times New Roman" w:hAnsi="Times New Roman" w:cs="Times New Roman"/>
                <w:lang w:eastAsia="ru-RU"/>
              </w:rPr>
            </w:pPr>
            <w:r w:rsidRPr="00887EFB">
              <w:rPr>
                <w:rFonts w:ascii="Times New Roman" w:hAnsi="Times New Roman" w:cs="Times New Roman"/>
                <w:color w:val="000000"/>
                <w:shd w:val="clear" w:color="auto" w:fill="F3F6F8"/>
              </w:rPr>
              <w:t xml:space="preserve">02002639, </w:t>
            </w:r>
            <w:r w:rsidRPr="00887EFB">
              <w:rPr>
                <w:rFonts w:ascii="Times New Roman" w:hAnsi="Times New Roman" w:cs="Times New Roman"/>
                <w:color w:val="000000"/>
                <w:shd w:val="clear" w:color="auto" w:fill="FFFFFF"/>
              </w:rPr>
              <w:t>428359</w:t>
            </w:r>
          </w:p>
        </w:tc>
        <w:tc>
          <w:tcPr>
            <w:tcW w:w="609" w:type="pct"/>
            <w:shd w:val="clear" w:color="auto" w:fill="auto"/>
          </w:tcPr>
          <w:p w:rsidR="00B219A2" w:rsidRPr="00887EFB" w:rsidRDefault="00B219A2" w:rsidP="00C62DC4">
            <w:pPr>
              <w:spacing w:after="0" w:line="240" w:lineRule="auto"/>
              <w:jc w:val="center"/>
              <w:rPr>
                <w:rFonts w:ascii="Times New Roman" w:eastAsia="Times New Roman" w:hAnsi="Times New Roman" w:cs="Times New Roman"/>
                <w:lang w:eastAsia="ru-RU"/>
              </w:rPr>
            </w:pPr>
            <w:r w:rsidRPr="00887EFB">
              <w:rPr>
                <w:rFonts w:ascii="Times New Roman" w:eastAsia="Times New Roman" w:hAnsi="Times New Roman" w:cs="Times New Roman"/>
                <w:lang w:eastAsia="ru-RU"/>
              </w:rPr>
              <w:t>24,6</w:t>
            </w:r>
          </w:p>
        </w:tc>
        <w:tc>
          <w:tcPr>
            <w:tcW w:w="742" w:type="pct"/>
            <w:shd w:val="clear" w:color="auto" w:fill="auto"/>
          </w:tcPr>
          <w:p w:rsidR="00B219A2" w:rsidRPr="00887EFB" w:rsidRDefault="00B219A2" w:rsidP="00C62DC4">
            <w:pPr>
              <w:spacing w:after="0" w:line="240" w:lineRule="auto"/>
              <w:jc w:val="center"/>
              <w:rPr>
                <w:rFonts w:ascii="Times New Roman" w:eastAsia="Times New Roman" w:hAnsi="Times New Roman" w:cs="Times New Roman"/>
                <w:lang w:eastAsia="ru-RU"/>
              </w:rPr>
            </w:pPr>
            <w:r w:rsidRPr="00887EFB">
              <w:rPr>
                <w:rFonts w:ascii="Times New Roman" w:eastAsia="Times New Roman" w:hAnsi="Times New Roman" w:cs="Times New Roman"/>
                <w:lang w:eastAsia="ru-RU"/>
              </w:rPr>
              <w:t>1964</w:t>
            </w:r>
          </w:p>
        </w:tc>
        <w:tc>
          <w:tcPr>
            <w:tcW w:w="808" w:type="pct"/>
            <w:shd w:val="clear" w:color="auto" w:fill="auto"/>
          </w:tcPr>
          <w:p w:rsidR="00B219A2" w:rsidRPr="00887EFB" w:rsidRDefault="00B219A2" w:rsidP="00C62DC4">
            <w:pPr>
              <w:spacing w:after="0" w:line="240" w:lineRule="auto"/>
              <w:jc w:val="center"/>
              <w:rPr>
                <w:rFonts w:ascii="Times New Roman" w:eastAsia="Times New Roman" w:hAnsi="Times New Roman" w:cs="Times New Roman"/>
                <w:lang w:eastAsia="ru-RU"/>
              </w:rPr>
            </w:pPr>
            <w:proofErr w:type="spellStart"/>
            <w:r w:rsidRPr="00887EFB">
              <w:rPr>
                <w:rFonts w:ascii="Times New Roman" w:eastAsia="Times New Roman" w:hAnsi="Times New Roman" w:cs="Times New Roman"/>
                <w:lang w:eastAsia="ru-RU"/>
              </w:rPr>
              <w:t>г.Томск</w:t>
            </w:r>
            <w:proofErr w:type="spellEnd"/>
            <w:r w:rsidRPr="00887EFB">
              <w:rPr>
                <w:rFonts w:ascii="Times New Roman" w:eastAsia="Times New Roman" w:hAnsi="Times New Roman" w:cs="Times New Roman"/>
                <w:lang w:eastAsia="ru-RU"/>
              </w:rPr>
              <w:t>, п. Спутник, 18</w:t>
            </w:r>
          </w:p>
        </w:tc>
        <w:tc>
          <w:tcPr>
            <w:tcW w:w="1017" w:type="pct"/>
            <w:shd w:val="clear" w:color="auto" w:fill="auto"/>
          </w:tcPr>
          <w:p w:rsidR="00B219A2" w:rsidRPr="00887EFB" w:rsidRDefault="00B219A2" w:rsidP="00C62DC4">
            <w:pPr>
              <w:autoSpaceDE w:val="0"/>
              <w:autoSpaceDN w:val="0"/>
              <w:spacing w:after="0" w:line="240" w:lineRule="auto"/>
              <w:jc w:val="center"/>
              <w:rPr>
                <w:rFonts w:ascii="Times New Roman" w:eastAsia="Times New Roman" w:hAnsi="Times New Roman" w:cs="Times New Roman"/>
                <w:lang w:eastAsia="ru-RU"/>
              </w:rPr>
            </w:pPr>
            <w:r w:rsidRPr="00887EFB">
              <w:rPr>
                <w:rFonts w:ascii="Times New Roman" w:eastAsia="Times New Roman" w:hAnsi="Times New Roman" w:cs="Times New Roman"/>
                <w:lang w:eastAsia="ru-RU"/>
              </w:rPr>
              <w:t>нежилое помещение, номер на поэтажном плане: 2062, согласно выписке из Единого государственного реестра недвижимости от 22.02.2019</w:t>
            </w:r>
          </w:p>
        </w:tc>
      </w:tr>
    </w:tbl>
    <w:p w:rsidR="00B219A2" w:rsidRPr="00E12158" w:rsidRDefault="00B219A2" w:rsidP="00B219A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219A2" w:rsidRPr="005C6D40" w:rsidRDefault="00B219A2" w:rsidP="00B219A2">
      <w:pPr>
        <w:shd w:val="clear" w:color="auto" w:fill="FFFFFF"/>
        <w:spacing w:after="0" w:line="240" w:lineRule="auto"/>
        <w:rPr>
          <w:rFonts w:ascii="Times New Roman" w:eastAsia="Times New Roman" w:hAnsi="Times New Roman" w:cs="Times New Roman"/>
          <w:color w:val="000000"/>
          <w:sz w:val="24"/>
          <w:szCs w:val="24"/>
          <w:lang w:eastAsia="ru-RU"/>
        </w:rPr>
      </w:pPr>
      <w:r w:rsidRPr="005C6D40">
        <w:rPr>
          <w:rFonts w:ascii="Times New Roman" w:eastAsia="Times New Roman" w:hAnsi="Times New Roman" w:cs="Times New Roman"/>
          <w:color w:val="000000"/>
          <w:sz w:val="24"/>
          <w:szCs w:val="24"/>
          <w:lang w:eastAsia="ru-RU"/>
        </w:rPr>
        <w:t xml:space="preserve">Дополнительные сведения об имуществе (при наличии): </w:t>
      </w:r>
    </w:p>
    <w:p w:rsidR="00B219A2" w:rsidRPr="005C6D40" w:rsidRDefault="00B219A2" w:rsidP="00B219A2">
      <w:pPr>
        <w:shd w:val="clear" w:color="auto" w:fill="FFFFFF"/>
        <w:spacing w:after="0" w:line="240" w:lineRule="auto"/>
        <w:ind w:right="-286"/>
        <w:rPr>
          <w:rFonts w:ascii="Times New Roman" w:eastAsia="Times New Roman" w:hAnsi="Times New Roman" w:cs="Times New Roman"/>
          <w:color w:val="000000"/>
          <w:sz w:val="24"/>
          <w:szCs w:val="24"/>
          <w:lang w:eastAsia="ru-RU"/>
        </w:rPr>
      </w:pPr>
      <w:r w:rsidRPr="005C6D40">
        <w:rPr>
          <w:rFonts w:ascii="Times New Roman" w:eastAsia="Times New Roman" w:hAnsi="Times New Roman" w:cs="Times New Roman"/>
          <w:color w:val="000000"/>
          <w:sz w:val="24"/>
          <w:szCs w:val="24"/>
          <w:lang w:eastAsia="ru-RU"/>
        </w:rPr>
        <w:t>Имущество находится в удовлетворительном состоянии, требует проведения текущего ремонта.</w:t>
      </w:r>
    </w:p>
    <w:p w:rsidR="00B219A2" w:rsidRPr="00F00A70" w:rsidRDefault="00B219A2" w:rsidP="00B219A2">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5C6D40">
        <w:rPr>
          <w:rFonts w:ascii="Times New Roman" w:eastAsia="Times New Roman" w:hAnsi="Times New Roman" w:cs="Times New Roman"/>
          <w:color w:val="000000"/>
          <w:sz w:val="24"/>
          <w:szCs w:val="24"/>
          <w:lang w:eastAsia="ru-RU"/>
        </w:rPr>
        <w:t>Балансовая стоимость</w:t>
      </w:r>
      <w:r w:rsidRPr="00391D71">
        <w:rPr>
          <w:rFonts w:ascii="Times New Roman" w:eastAsia="Times New Roman" w:hAnsi="Times New Roman" w:cs="Times New Roman"/>
          <w:color w:val="000000"/>
          <w:sz w:val="24"/>
          <w:szCs w:val="24"/>
          <w:lang w:eastAsia="ru-RU"/>
        </w:rPr>
        <w:t xml:space="preserve">: </w:t>
      </w:r>
      <w:r w:rsidRPr="00F00A70">
        <w:rPr>
          <w:rFonts w:ascii="PT Sans" w:hAnsi="PT Sans"/>
          <w:color w:val="000000"/>
          <w:sz w:val="24"/>
          <w:szCs w:val="24"/>
          <w:shd w:val="clear" w:color="auto" w:fill="FFFFFF"/>
        </w:rPr>
        <w:t>76 737</w:t>
      </w:r>
      <w:r w:rsidR="000B0C5C">
        <w:rPr>
          <w:rFonts w:ascii="PT Sans" w:hAnsi="PT Sans"/>
          <w:color w:val="000000" w:themeColor="text1"/>
          <w:sz w:val="24"/>
          <w:szCs w:val="24"/>
          <w:shd w:val="clear" w:color="auto" w:fill="FFFFFF"/>
        </w:rPr>
        <w:t xml:space="preserve">,82 </w:t>
      </w:r>
      <w:r w:rsidRPr="00F00A70">
        <w:rPr>
          <w:rFonts w:ascii="Times New Roman" w:eastAsia="Times New Roman" w:hAnsi="Times New Roman" w:cs="Times New Roman"/>
          <w:color w:val="000000" w:themeColor="text1"/>
          <w:sz w:val="24"/>
          <w:szCs w:val="24"/>
          <w:lang w:eastAsia="ru-RU"/>
        </w:rPr>
        <w:t xml:space="preserve">руб. </w:t>
      </w:r>
    </w:p>
    <w:p w:rsidR="00B219A2" w:rsidRPr="00F00A70" w:rsidRDefault="00B219A2" w:rsidP="00B219A2">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F00A70">
        <w:rPr>
          <w:rFonts w:ascii="Times New Roman" w:eastAsia="Times New Roman" w:hAnsi="Times New Roman" w:cs="Times New Roman"/>
          <w:color w:val="000000" w:themeColor="text1"/>
          <w:sz w:val="24"/>
          <w:szCs w:val="24"/>
          <w:lang w:eastAsia="ru-RU"/>
        </w:rPr>
        <w:t xml:space="preserve">Остаточная стоимость: </w:t>
      </w:r>
      <w:r w:rsidRPr="00F00A70">
        <w:rPr>
          <w:rFonts w:ascii="Times New Roman" w:hAnsi="Times New Roman" w:cs="Times New Roman"/>
          <w:color w:val="000000" w:themeColor="text1"/>
          <w:sz w:val="24"/>
          <w:szCs w:val="24"/>
          <w:shd w:val="clear" w:color="auto" w:fill="FFFFFF"/>
        </w:rPr>
        <w:t>0,00 </w:t>
      </w:r>
      <w:r w:rsidRPr="00F00A70">
        <w:rPr>
          <w:rFonts w:ascii="Times New Roman" w:eastAsia="Times New Roman" w:hAnsi="Times New Roman" w:cs="Times New Roman"/>
          <w:color w:val="000000" w:themeColor="text1"/>
          <w:sz w:val="24"/>
          <w:szCs w:val="24"/>
          <w:lang w:eastAsia="ru-RU"/>
        </w:rPr>
        <w:t xml:space="preserve">руб. </w:t>
      </w:r>
    </w:p>
    <w:p w:rsidR="00B219A2" w:rsidRPr="00F00A70" w:rsidRDefault="00B219A2" w:rsidP="00B219A2">
      <w:pPr>
        <w:shd w:val="clear" w:color="auto" w:fill="FFFFFF"/>
        <w:spacing w:after="0" w:line="240" w:lineRule="auto"/>
        <w:rPr>
          <w:rFonts w:ascii="Times New Roman" w:eastAsia="Times New Roman" w:hAnsi="Times New Roman" w:cs="Times New Roman"/>
          <w:b/>
          <w:bCs/>
          <w:color w:val="000000" w:themeColor="text1"/>
          <w:spacing w:val="1"/>
          <w:sz w:val="24"/>
          <w:szCs w:val="24"/>
          <w:u w:val="single"/>
          <w:lang w:eastAsia="ru-RU"/>
        </w:rPr>
      </w:pPr>
      <w:r w:rsidRPr="00F00A70">
        <w:rPr>
          <w:rFonts w:ascii="Times New Roman" w:eastAsia="Times New Roman" w:hAnsi="Times New Roman" w:cs="Times New Roman"/>
          <w:color w:val="000000" w:themeColor="text1"/>
          <w:sz w:val="24"/>
          <w:szCs w:val="24"/>
          <w:lang w:eastAsia="ru-RU"/>
        </w:rPr>
        <w:t xml:space="preserve">Рыночная стоимость: </w:t>
      </w:r>
      <w:r w:rsidR="00224D01">
        <w:rPr>
          <w:rFonts w:ascii="Times New Roman" w:eastAsia="Times New Roman" w:hAnsi="Times New Roman" w:cs="Times New Roman"/>
          <w:color w:val="000000" w:themeColor="text1"/>
          <w:sz w:val="24"/>
          <w:szCs w:val="24"/>
          <w:lang w:eastAsia="ru-RU"/>
        </w:rPr>
        <w:t>370</w:t>
      </w:r>
      <w:r w:rsidR="00130EA5" w:rsidRPr="00337855">
        <w:rPr>
          <w:rFonts w:ascii="Times New Roman" w:eastAsia="Times New Roman" w:hAnsi="Times New Roman" w:cs="Times New Roman"/>
          <w:color w:val="000000" w:themeColor="text1"/>
          <w:sz w:val="24"/>
          <w:szCs w:val="24"/>
          <w:lang w:eastAsia="ru-RU"/>
        </w:rPr>
        <w:t> </w:t>
      </w:r>
      <w:r w:rsidR="00224D01">
        <w:rPr>
          <w:rFonts w:ascii="Times New Roman" w:eastAsia="Times New Roman" w:hAnsi="Times New Roman" w:cs="Times New Roman"/>
          <w:color w:val="000000" w:themeColor="text1"/>
          <w:sz w:val="24"/>
          <w:szCs w:val="24"/>
          <w:lang w:eastAsia="ru-RU"/>
        </w:rPr>
        <w:t>343</w:t>
      </w:r>
      <w:r w:rsidR="00130EA5" w:rsidRPr="00337855">
        <w:rPr>
          <w:rFonts w:ascii="Times New Roman" w:eastAsia="Times New Roman" w:hAnsi="Times New Roman" w:cs="Times New Roman"/>
          <w:color w:val="000000" w:themeColor="text1"/>
          <w:sz w:val="24"/>
          <w:szCs w:val="24"/>
          <w:lang w:eastAsia="ru-RU"/>
        </w:rPr>
        <w:t>,00</w:t>
      </w:r>
      <w:r w:rsidRPr="00F00A70">
        <w:rPr>
          <w:rFonts w:ascii="Times New Roman" w:eastAsia="Times New Roman" w:hAnsi="Times New Roman" w:cs="Times New Roman"/>
          <w:color w:val="000000" w:themeColor="text1"/>
          <w:sz w:val="24"/>
          <w:szCs w:val="24"/>
          <w:lang w:eastAsia="ru-RU"/>
        </w:rPr>
        <w:t xml:space="preserve"> руб.</w:t>
      </w:r>
      <w:r w:rsidR="0045168E" w:rsidRPr="0045168E">
        <w:rPr>
          <w:rFonts w:ascii="Times New Roman" w:eastAsia="Times New Roman" w:hAnsi="Times New Roman" w:cs="Times New Roman"/>
          <w:color w:val="000000"/>
          <w:sz w:val="24"/>
          <w:szCs w:val="24"/>
          <w:lang w:eastAsia="ru-RU"/>
        </w:rPr>
        <w:t xml:space="preserve"> </w:t>
      </w:r>
      <w:r w:rsidR="0045168E">
        <w:rPr>
          <w:rFonts w:ascii="Times New Roman" w:eastAsia="Times New Roman" w:hAnsi="Times New Roman" w:cs="Times New Roman"/>
          <w:color w:val="000000"/>
          <w:sz w:val="24"/>
          <w:szCs w:val="24"/>
          <w:lang w:eastAsia="ru-RU"/>
        </w:rPr>
        <w:t>без учета НДС</w:t>
      </w:r>
    </w:p>
    <w:p w:rsidR="00B219A2" w:rsidRPr="00F00A70" w:rsidRDefault="00B219A2" w:rsidP="00B219A2">
      <w:pPr>
        <w:shd w:val="clear" w:color="auto" w:fill="FFFFFF"/>
        <w:autoSpaceDE w:val="0"/>
        <w:autoSpaceDN w:val="0"/>
        <w:spacing w:after="0" w:line="240" w:lineRule="auto"/>
        <w:jc w:val="both"/>
        <w:rPr>
          <w:rFonts w:ascii="Times New Roman" w:eastAsia="Times New Roman" w:hAnsi="Times New Roman" w:cs="Times New Roman"/>
          <w:bCs/>
          <w:color w:val="000000"/>
          <w:sz w:val="24"/>
          <w:szCs w:val="24"/>
          <w:u w:val="single"/>
          <w:lang w:eastAsia="ru-RU"/>
        </w:rPr>
      </w:pP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Cs/>
          <w:color w:val="000000"/>
          <w:sz w:val="24"/>
          <w:szCs w:val="24"/>
          <w:u w:val="single"/>
          <w:lang w:eastAsia="ru-RU"/>
        </w:rPr>
      </w:pPr>
      <w:r w:rsidRPr="005C6D40">
        <w:rPr>
          <w:rFonts w:ascii="Times New Roman" w:eastAsia="Times New Roman" w:hAnsi="Times New Roman" w:cs="Times New Roman"/>
          <w:bCs/>
          <w:color w:val="000000"/>
          <w:sz w:val="24"/>
          <w:szCs w:val="24"/>
          <w:u w:val="single"/>
          <w:lang w:eastAsia="ru-RU"/>
        </w:rPr>
        <w:t>АРЕНДОДАТЕЛЬ:</w:t>
      </w:r>
    </w:p>
    <w:p w:rsidR="00B219A2" w:rsidRPr="005C6D40" w:rsidRDefault="00B219A2" w:rsidP="00B219A2">
      <w:pPr>
        <w:tabs>
          <w:tab w:val="left" w:pos="142"/>
          <w:tab w:val="left" w:pos="426"/>
        </w:tabs>
        <w:autoSpaceDE w:val="0"/>
        <w:autoSpaceDN w:val="0"/>
        <w:spacing w:after="0" w:line="240" w:lineRule="auto"/>
        <w:jc w:val="both"/>
        <w:rPr>
          <w:rFonts w:ascii="Times New Roman" w:eastAsia="Times New Roman" w:hAnsi="Times New Roman" w:cs="Times New Roman"/>
          <w:b/>
          <w:sz w:val="20"/>
          <w:szCs w:val="24"/>
          <w:lang w:eastAsia="ru-RU"/>
        </w:rPr>
      </w:pPr>
      <w:r w:rsidRPr="005C6D40">
        <w:rPr>
          <w:rFonts w:ascii="Times New Roman" w:eastAsia="Times New Roman" w:hAnsi="Times New Roman" w:cs="Times New Roman"/>
          <w:b/>
          <w:sz w:val="20"/>
          <w:szCs w:val="24"/>
          <w:lang w:eastAsia="ru-RU"/>
        </w:rPr>
        <w:t xml:space="preserve">Департамент управления </w:t>
      </w:r>
    </w:p>
    <w:p w:rsidR="00B219A2" w:rsidRPr="005C6D40" w:rsidRDefault="00B219A2" w:rsidP="00B219A2">
      <w:pPr>
        <w:tabs>
          <w:tab w:val="left" w:pos="142"/>
          <w:tab w:val="left" w:pos="426"/>
        </w:tabs>
        <w:autoSpaceDE w:val="0"/>
        <w:autoSpaceDN w:val="0"/>
        <w:spacing w:after="0" w:line="240" w:lineRule="auto"/>
        <w:jc w:val="both"/>
        <w:rPr>
          <w:rFonts w:ascii="Times New Roman" w:eastAsia="Times New Roman" w:hAnsi="Times New Roman" w:cs="Times New Roman"/>
          <w:b/>
          <w:sz w:val="20"/>
          <w:szCs w:val="24"/>
          <w:u w:val="single"/>
          <w:lang w:eastAsia="ru-RU"/>
        </w:rPr>
      </w:pPr>
      <w:r w:rsidRPr="005C6D40">
        <w:rPr>
          <w:rFonts w:ascii="Times New Roman" w:eastAsia="Times New Roman" w:hAnsi="Times New Roman" w:cs="Times New Roman"/>
          <w:b/>
          <w:sz w:val="20"/>
          <w:szCs w:val="24"/>
          <w:lang w:eastAsia="ru-RU"/>
        </w:rPr>
        <w:t>муниципальной собственностью администрации Города Томска</w:t>
      </w:r>
    </w:p>
    <w:p w:rsidR="00B219A2" w:rsidRPr="005C6D40" w:rsidRDefault="00B219A2" w:rsidP="00B219A2">
      <w:pPr>
        <w:tabs>
          <w:tab w:val="left" w:pos="142"/>
          <w:tab w:val="left" w:pos="426"/>
        </w:tabs>
        <w:autoSpaceDE w:val="0"/>
        <w:autoSpaceDN w:val="0"/>
        <w:spacing w:after="0" w:line="240" w:lineRule="auto"/>
        <w:jc w:val="both"/>
        <w:rPr>
          <w:rFonts w:ascii="Times New Roman" w:eastAsia="Times New Roman" w:hAnsi="Times New Roman" w:cs="Times New Roman"/>
          <w:b/>
          <w:sz w:val="20"/>
          <w:szCs w:val="24"/>
          <w:u w:val="single"/>
          <w:lang w:eastAsia="ru-RU"/>
        </w:rPr>
      </w:pPr>
      <w:r w:rsidRPr="005C6D40">
        <w:rPr>
          <w:rFonts w:ascii="Times New Roman" w:eastAsia="Times New Roman" w:hAnsi="Times New Roman" w:cs="Times New Roman"/>
          <w:sz w:val="20"/>
          <w:szCs w:val="24"/>
          <w:lang w:eastAsia="ru-RU"/>
        </w:rPr>
        <w:t xml:space="preserve">Юридический адрес: </w:t>
      </w:r>
      <w:smartTag w:uri="urn:schemas-microsoft-com:office:smarttags" w:element="metricconverter">
        <w:smartTagPr>
          <w:attr w:name="ProductID" w:val="634050, г"/>
        </w:smartTagPr>
        <w:r w:rsidRPr="005C6D40">
          <w:rPr>
            <w:rFonts w:ascii="Times New Roman" w:eastAsia="Times New Roman" w:hAnsi="Times New Roman" w:cs="Times New Roman"/>
            <w:b/>
            <w:sz w:val="20"/>
            <w:szCs w:val="24"/>
            <w:lang w:eastAsia="ru-RU"/>
          </w:rPr>
          <w:t>634050, г</w:t>
        </w:r>
      </w:smartTag>
      <w:r w:rsidRPr="005C6D40">
        <w:rPr>
          <w:rFonts w:ascii="Times New Roman" w:eastAsia="Times New Roman" w:hAnsi="Times New Roman" w:cs="Times New Roman"/>
          <w:b/>
          <w:sz w:val="20"/>
          <w:szCs w:val="24"/>
          <w:lang w:eastAsia="ru-RU"/>
        </w:rPr>
        <w:t xml:space="preserve">. Томск, пер. Плеханова, 4 </w:t>
      </w:r>
      <w:r w:rsidRPr="005C6D40">
        <w:rPr>
          <w:rFonts w:ascii="Times New Roman" w:eastAsia="Times New Roman" w:hAnsi="Times New Roman" w:cs="Times New Roman"/>
          <w:sz w:val="20"/>
          <w:szCs w:val="24"/>
          <w:lang w:eastAsia="ru-RU"/>
        </w:rPr>
        <w:t xml:space="preserve">телефон </w:t>
      </w:r>
      <w:r w:rsidR="00144D0E">
        <w:rPr>
          <w:rFonts w:ascii="Times New Roman" w:eastAsia="Times New Roman" w:hAnsi="Times New Roman" w:cs="Times New Roman"/>
          <w:b/>
          <w:sz w:val="20"/>
          <w:szCs w:val="24"/>
          <w:lang w:eastAsia="ru-RU"/>
        </w:rPr>
        <w:t>52 50</w:t>
      </w:r>
      <w:r w:rsidRPr="005C6D40">
        <w:rPr>
          <w:rFonts w:ascii="Times New Roman" w:eastAsia="Times New Roman" w:hAnsi="Times New Roman" w:cs="Times New Roman"/>
          <w:b/>
          <w:sz w:val="20"/>
          <w:szCs w:val="24"/>
          <w:lang w:eastAsia="ru-RU"/>
        </w:rPr>
        <w:t xml:space="preserve"> 00</w:t>
      </w:r>
    </w:p>
    <w:p w:rsidR="00B219A2" w:rsidRPr="005C6D40" w:rsidRDefault="00B219A2" w:rsidP="00B219A2">
      <w:pPr>
        <w:shd w:val="clear" w:color="auto" w:fill="FFFFFF"/>
        <w:autoSpaceDE w:val="0"/>
        <w:autoSpaceDN w:val="0"/>
        <w:spacing w:after="0" w:line="240" w:lineRule="auto"/>
        <w:ind w:firstLine="709"/>
        <w:jc w:val="both"/>
        <w:rPr>
          <w:rFonts w:ascii="Times New Roman" w:eastAsia="Times New Roman" w:hAnsi="Times New Roman" w:cs="Times New Roman"/>
          <w:bCs/>
          <w:color w:val="000000"/>
          <w:spacing w:val="-1"/>
          <w:sz w:val="24"/>
          <w:szCs w:val="24"/>
          <w:lang w:eastAsia="ru-RU"/>
        </w:rPr>
      </w:pPr>
      <w:r w:rsidRPr="005C6D40">
        <w:rPr>
          <w:rFonts w:ascii="Times New Roman" w:eastAsia="Times New Roman" w:hAnsi="Times New Roman" w:cs="Times New Roman"/>
          <w:bCs/>
          <w:color w:val="000000"/>
          <w:spacing w:val="-1"/>
          <w:sz w:val="24"/>
          <w:szCs w:val="24"/>
          <w:lang w:eastAsia="ru-RU"/>
        </w:rPr>
        <w:tab/>
      </w:r>
      <w:r w:rsidRPr="005C6D40">
        <w:rPr>
          <w:rFonts w:ascii="Times New Roman" w:eastAsia="Times New Roman" w:hAnsi="Times New Roman" w:cs="Times New Roman"/>
          <w:bCs/>
          <w:color w:val="000000"/>
          <w:spacing w:val="-1"/>
          <w:sz w:val="24"/>
          <w:szCs w:val="24"/>
          <w:lang w:eastAsia="ru-RU"/>
        </w:rPr>
        <w:tab/>
      </w:r>
      <w:r w:rsidRPr="005C6D40">
        <w:rPr>
          <w:rFonts w:ascii="Times New Roman" w:eastAsia="Times New Roman" w:hAnsi="Times New Roman" w:cs="Times New Roman"/>
          <w:bCs/>
          <w:color w:val="000000"/>
          <w:spacing w:val="-1"/>
          <w:sz w:val="24"/>
          <w:szCs w:val="24"/>
          <w:lang w:eastAsia="ru-RU"/>
        </w:rPr>
        <w:tab/>
        <w:t xml:space="preserve">                                                                    </w:t>
      </w:r>
      <w:r w:rsidRPr="005C6D40">
        <w:rPr>
          <w:rFonts w:ascii="Times New Roman" w:eastAsia="Times New Roman" w:hAnsi="Times New Roman" w:cs="Times New Roman"/>
          <w:bCs/>
          <w:color w:val="000000"/>
          <w:spacing w:val="-1"/>
          <w:sz w:val="24"/>
          <w:szCs w:val="24"/>
          <w:u w:val="single"/>
          <w:lang w:eastAsia="ru-RU"/>
        </w:rPr>
        <w:t>_________________</w:t>
      </w:r>
      <w:r w:rsidRPr="005C6D40">
        <w:rPr>
          <w:rFonts w:ascii="Times New Roman" w:eastAsia="Times New Roman" w:hAnsi="Times New Roman" w:cs="Times New Roman"/>
          <w:bCs/>
          <w:color w:val="000000"/>
          <w:spacing w:val="-1"/>
          <w:sz w:val="24"/>
          <w:szCs w:val="24"/>
          <w:lang w:eastAsia="ru-RU"/>
        </w:rPr>
        <w:t>________</w:t>
      </w:r>
      <w:r w:rsidRPr="005C6D40">
        <w:rPr>
          <w:rFonts w:ascii="Times New Roman" w:eastAsia="Times New Roman" w:hAnsi="Times New Roman" w:cs="Times New Roman"/>
          <w:bCs/>
          <w:color w:val="000000"/>
          <w:spacing w:val="-1"/>
          <w:sz w:val="24"/>
          <w:szCs w:val="24"/>
          <w:lang w:eastAsia="ru-RU"/>
        </w:rPr>
        <w:tab/>
      </w: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
          <w:bCs/>
          <w:color w:val="000000"/>
          <w:spacing w:val="1"/>
          <w:sz w:val="24"/>
          <w:szCs w:val="24"/>
          <w:u w:val="single"/>
          <w:lang w:eastAsia="ru-RU"/>
        </w:rPr>
      </w:pPr>
    </w:p>
    <w:p w:rsidR="00B219A2" w:rsidRPr="005C6D40" w:rsidRDefault="00B219A2" w:rsidP="00B219A2">
      <w:pPr>
        <w:tabs>
          <w:tab w:val="left" w:pos="284"/>
        </w:tabs>
        <w:autoSpaceDE w:val="0"/>
        <w:autoSpaceDN w:val="0"/>
        <w:spacing w:after="0" w:line="240" w:lineRule="auto"/>
        <w:rPr>
          <w:rFonts w:ascii="Times New Roman" w:eastAsia="Times New Roman" w:hAnsi="Times New Roman" w:cs="Times New Roman"/>
          <w:b/>
          <w:sz w:val="20"/>
          <w:szCs w:val="20"/>
          <w:lang w:eastAsia="ru-RU"/>
        </w:rPr>
      </w:pPr>
      <w:r w:rsidRPr="005C6D40">
        <w:rPr>
          <w:rFonts w:ascii="Times New Roman" w:eastAsia="Times New Roman" w:hAnsi="Times New Roman" w:cs="Times New Roman"/>
          <w:b/>
          <w:sz w:val="20"/>
          <w:szCs w:val="20"/>
          <w:lang w:eastAsia="ru-RU"/>
        </w:rPr>
        <w:t xml:space="preserve">МБУ «Томский городской центр инвентаризации и                </w:t>
      </w:r>
    </w:p>
    <w:p w:rsidR="00B219A2" w:rsidRPr="005C6D40" w:rsidRDefault="00B219A2" w:rsidP="00B219A2">
      <w:pPr>
        <w:tabs>
          <w:tab w:val="left" w:pos="284"/>
        </w:tabs>
        <w:autoSpaceDE w:val="0"/>
        <w:autoSpaceDN w:val="0"/>
        <w:spacing w:after="0" w:line="240" w:lineRule="auto"/>
        <w:rPr>
          <w:rFonts w:ascii="Times New Roman" w:eastAsia="Times New Roman" w:hAnsi="Times New Roman" w:cs="Times New Roman"/>
          <w:b/>
          <w:sz w:val="20"/>
          <w:szCs w:val="20"/>
          <w:lang w:eastAsia="ru-RU"/>
        </w:rPr>
      </w:pPr>
      <w:r w:rsidRPr="005C6D40">
        <w:rPr>
          <w:rFonts w:ascii="Times New Roman" w:eastAsia="Times New Roman" w:hAnsi="Times New Roman" w:cs="Times New Roman"/>
          <w:b/>
          <w:sz w:val="20"/>
          <w:szCs w:val="20"/>
          <w:lang w:eastAsia="ru-RU"/>
        </w:rPr>
        <w:t>учета»</w:t>
      </w:r>
    </w:p>
    <w:p w:rsidR="00B219A2" w:rsidRPr="005C6D40" w:rsidRDefault="00B219A2" w:rsidP="00B219A2">
      <w:pPr>
        <w:tabs>
          <w:tab w:val="left" w:pos="426"/>
        </w:tabs>
        <w:autoSpaceDE w:val="0"/>
        <w:autoSpaceDN w:val="0"/>
        <w:spacing w:after="0" w:line="240" w:lineRule="auto"/>
        <w:rPr>
          <w:rFonts w:ascii="Times New Roman" w:eastAsia="Times New Roman" w:hAnsi="Times New Roman" w:cs="Times New Roman"/>
          <w:b/>
          <w:sz w:val="20"/>
          <w:szCs w:val="20"/>
          <w:lang w:eastAsia="ru-RU"/>
        </w:rPr>
      </w:pPr>
      <w:r w:rsidRPr="005C6D40">
        <w:rPr>
          <w:rFonts w:ascii="Times New Roman" w:eastAsia="Times New Roman" w:hAnsi="Times New Roman" w:cs="Times New Roman"/>
          <w:sz w:val="20"/>
          <w:szCs w:val="20"/>
          <w:lang w:eastAsia="ru-RU"/>
        </w:rPr>
        <w:t xml:space="preserve">Юридический адрес:  </w:t>
      </w:r>
      <w:smartTag w:uri="urn:schemas-microsoft-com:office:smarttags" w:element="metricconverter">
        <w:smartTagPr>
          <w:attr w:name="ProductID" w:val="634009, г"/>
        </w:smartTagPr>
        <w:r w:rsidRPr="005C6D40">
          <w:rPr>
            <w:rFonts w:ascii="Times New Roman" w:eastAsia="Times New Roman" w:hAnsi="Times New Roman" w:cs="Times New Roman"/>
            <w:b/>
            <w:sz w:val="20"/>
            <w:szCs w:val="20"/>
            <w:lang w:eastAsia="ru-RU"/>
          </w:rPr>
          <w:t>634009, г</w:t>
        </w:r>
      </w:smartTag>
      <w:r w:rsidRPr="005C6D40">
        <w:rPr>
          <w:rFonts w:ascii="Times New Roman" w:eastAsia="Times New Roman" w:hAnsi="Times New Roman" w:cs="Times New Roman"/>
          <w:b/>
          <w:sz w:val="20"/>
          <w:szCs w:val="20"/>
          <w:lang w:eastAsia="ru-RU"/>
        </w:rPr>
        <w:t xml:space="preserve">. Томск, пр. Ленина, </w:t>
      </w:r>
    </w:p>
    <w:p w:rsidR="00B219A2" w:rsidRPr="005C6D40" w:rsidRDefault="00B219A2" w:rsidP="00B219A2">
      <w:pPr>
        <w:tabs>
          <w:tab w:val="left" w:pos="426"/>
        </w:tabs>
        <w:autoSpaceDE w:val="0"/>
        <w:autoSpaceDN w:val="0"/>
        <w:spacing w:after="0" w:line="240" w:lineRule="auto"/>
        <w:rPr>
          <w:rFonts w:ascii="Times New Roman" w:eastAsia="Times New Roman" w:hAnsi="Times New Roman" w:cs="Times New Roman"/>
          <w:b/>
          <w:sz w:val="20"/>
          <w:szCs w:val="20"/>
          <w:lang w:eastAsia="ru-RU"/>
        </w:rPr>
      </w:pPr>
      <w:r w:rsidRPr="005C6D40">
        <w:rPr>
          <w:rFonts w:ascii="Times New Roman" w:eastAsia="Times New Roman" w:hAnsi="Times New Roman" w:cs="Times New Roman"/>
          <w:b/>
          <w:sz w:val="20"/>
          <w:szCs w:val="20"/>
          <w:lang w:eastAsia="ru-RU"/>
        </w:rPr>
        <w:t xml:space="preserve">108 </w:t>
      </w:r>
      <w:r w:rsidRPr="005C6D40">
        <w:rPr>
          <w:rFonts w:ascii="Times New Roman" w:eastAsia="Times New Roman" w:hAnsi="Times New Roman" w:cs="Times New Roman"/>
          <w:sz w:val="20"/>
          <w:szCs w:val="20"/>
          <w:lang w:eastAsia="ru-RU"/>
        </w:rPr>
        <w:t xml:space="preserve">телефон </w:t>
      </w:r>
      <w:r w:rsidRPr="005C6D40">
        <w:rPr>
          <w:rFonts w:ascii="Times New Roman" w:eastAsia="Times New Roman" w:hAnsi="Times New Roman" w:cs="Times New Roman"/>
          <w:b/>
          <w:sz w:val="20"/>
          <w:szCs w:val="20"/>
          <w:lang w:eastAsia="ru-RU"/>
        </w:rPr>
        <w:t xml:space="preserve">51 08 70, 51 12 84                                                                                  ________________________________                                                </w:t>
      </w: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r w:rsidRPr="005C6D40">
        <w:rPr>
          <w:rFonts w:ascii="Times New Roman" w:eastAsia="Times New Roman" w:hAnsi="Times New Roman" w:cs="Times New Roman"/>
          <w:bCs/>
          <w:color w:val="000000"/>
          <w:spacing w:val="1"/>
          <w:sz w:val="24"/>
          <w:szCs w:val="24"/>
          <w:u w:val="single"/>
          <w:lang w:eastAsia="ru-RU"/>
        </w:rPr>
        <w:t xml:space="preserve">АРЕНДАТОР           </w:t>
      </w: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lang w:eastAsia="ru-RU"/>
        </w:rPr>
      </w:pPr>
      <w:r w:rsidRPr="005C6D40">
        <w:rPr>
          <w:rFonts w:ascii="Times New Roman" w:eastAsia="Times New Roman" w:hAnsi="Times New Roman" w:cs="Times New Roman"/>
          <w:bCs/>
          <w:color w:val="000000"/>
          <w:spacing w:val="1"/>
          <w:sz w:val="24"/>
          <w:szCs w:val="24"/>
          <w:u w:val="single"/>
          <w:lang w:eastAsia="ru-RU"/>
        </w:rPr>
        <w:t xml:space="preserve">                                                    </w:t>
      </w:r>
      <w:r w:rsidRPr="005C6D40">
        <w:rPr>
          <w:rFonts w:ascii="Times New Roman" w:eastAsia="Times New Roman" w:hAnsi="Times New Roman" w:cs="Times New Roman"/>
          <w:bCs/>
          <w:color w:val="000000"/>
          <w:spacing w:val="-1"/>
          <w:sz w:val="24"/>
          <w:szCs w:val="24"/>
          <w:u w:val="single"/>
          <w:lang w:eastAsia="ru-RU"/>
        </w:rPr>
        <w:t>_____________/_________</w:t>
      </w:r>
      <w:r w:rsidRPr="005C6D40">
        <w:rPr>
          <w:rFonts w:ascii="Times New Roman" w:eastAsia="Times New Roman" w:hAnsi="Times New Roman" w:cs="Times New Roman"/>
          <w:bCs/>
          <w:color w:val="000000"/>
          <w:spacing w:val="1"/>
          <w:sz w:val="24"/>
          <w:szCs w:val="24"/>
          <w:u w:val="single"/>
          <w:lang w:eastAsia="ru-RU"/>
        </w:rPr>
        <w:t xml:space="preserve">       </w:t>
      </w: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lang w:eastAsia="ru-RU"/>
        </w:rPr>
      </w:pPr>
      <w:r w:rsidRPr="005C6D40">
        <w:rPr>
          <w:rFonts w:ascii="Times New Roman" w:eastAsia="Times New Roman" w:hAnsi="Times New Roman" w:cs="Times New Roman"/>
          <w:b/>
          <w:color w:val="000000"/>
          <w:spacing w:val="1"/>
          <w:sz w:val="24"/>
          <w:szCs w:val="24"/>
          <w:lang w:eastAsia="ru-RU"/>
        </w:rPr>
        <w:t>(УКАЗАТЬ НАИМЕНОВАНИЕ)</w:t>
      </w:r>
      <w:r w:rsidRPr="005C6D40">
        <w:rPr>
          <w:rFonts w:ascii="Times New Roman" w:eastAsia="Times New Roman" w:hAnsi="Times New Roman" w:cs="Times New Roman"/>
          <w:b/>
          <w:color w:val="000000"/>
          <w:spacing w:val="1"/>
          <w:sz w:val="24"/>
          <w:szCs w:val="24"/>
          <w:lang w:eastAsia="ru-RU"/>
        </w:rPr>
        <w:tab/>
      </w:r>
      <w:r w:rsidRPr="005C6D40">
        <w:rPr>
          <w:rFonts w:ascii="Times New Roman" w:eastAsia="Times New Roman" w:hAnsi="Times New Roman" w:cs="Times New Roman"/>
          <w:b/>
          <w:color w:val="000000"/>
          <w:spacing w:val="1"/>
          <w:sz w:val="24"/>
          <w:szCs w:val="24"/>
          <w:lang w:eastAsia="ru-RU"/>
        </w:rPr>
        <w:tab/>
      </w:r>
      <w:r w:rsidRPr="005C6D40">
        <w:rPr>
          <w:rFonts w:ascii="Times New Roman" w:eastAsia="Times New Roman" w:hAnsi="Times New Roman" w:cs="Times New Roman"/>
          <w:b/>
          <w:color w:val="000000"/>
          <w:spacing w:val="1"/>
          <w:sz w:val="24"/>
          <w:szCs w:val="24"/>
          <w:lang w:eastAsia="ru-RU"/>
        </w:rPr>
        <w:tab/>
      </w:r>
      <w:r w:rsidRPr="005C6D40">
        <w:rPr>
          <w:rFonts w:ascii="Times New Roman" w:eastAsia="Times New Roman" w:hAnsi="Times New Roman" w:cs="Times New Roman"/>
          <w:b/>
          <w:color w:val="000000"/>
          <w:spacing w:val="1"/>
          <w:sz w:val="24"/>
          <w:szCs w:val="24"/>
          <w:lang w:eastAsia="ru-RU"/>
        </w:rPr>
        <w:tab/>
        <w:t xml:space="preserve">      </w:t>
      </w:r>
      <w:r w:rsidRPr="005C6D40">
        <w:rPr>
          <w:rFonts w:ascii="Times New Roman" w:eastAsia="Times New Roman" w:hAnsi="Times New Roman" w:cs="Times New Roman"/>
          <w:bCs/>
          <w:color w:val="000000"/>
          <w:spacing w:val="-1"/>
          <w:sz w:val="24"/>
          <w:szCs w:val="24"/>
          <w:u w:val="single"/>
          <w:lang w:eastAsia="ru-RU"/>
        </w:rPr>
        <w:t>______________/__________</w:t>
      </w:r>
    </w:p>
    <w:p w:rsidR="00B219A2" w:rsidRPr="005C6D40" w:rsidRDefault="00B219A2" w:rsidP="00B219A2">
      <w:pPr>
        <w:shd w:val="clear" w:color="auto" w:fill="FFFFFF"/>
        <w:tabs>
          <w:tab w:val="center" w:pos="5041"/>
          <w:tab w:val="left" w:pos="5735"/>
        </w:tabs>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5C6D40">
        <w:rPr>
          <w:rFonts w:ascii="Times New Roman" w:eastAsia="Times New Roman" w:hAnsi="Times New Roman" w:cs="Times New Roman"/>
          <w:bCs/>
          <w:color w:val="000000"/>
          <w:spacing w:val="-1"/>
          <w:sz w:val="24"/>
          <w:szCs w:val="24"/>
          <w:lang w:eastAsia="ru-RU"/>
        </w:rPr>
        <w:tab/>
      </w:r>
      <w:r w:rsidRPr="005C6D40">
        <w:rPr>
          <w:rFonts w:ascii="Times New Roman" w:eastAsia="Times New Roman" w:hAnsi="Times New Roman" w:cs="Times New Roman"/>
          <w:bCs/>
          <w:color w:val="000000"/>
          <w:spacing w:val="-1"/>
          <w:sz w:val="24"/>
          <w:szCs w:val="24"/>
          <w:lang w:eastAsia="ru-RU"/>
        </w:rPr>
        <w:tab/>
      </w:r>
      <w:r w:rsidRPr="005C6D40">
        <w:rPr>
          <w:rFonts w:ascii="Times New Roman" w:eastAsia="Times New Roman" w:hAnsi="Times New Roman" w:cs="Times New Roman"/>
          <w:bCs/>
          <w:color w:val="000000"/>
          <w:spacing w:val="-1"/>
          <w:sz w:val="24"/>
          <w:szCs w:val="24"/>
          <w:lang w:eastAsia="ru-RU"/>
        </w:rPr>
        <w:tab/>
      </w:r>
      <w:r w:rsidRPr="005C6D40">
        <w:rPr>
          <w:rFonts w:ascii="Times New Roman" w:eastAsia="Times New Roman" w:hAnsi="Times New Roman" w:cs="Times New Roman"/>
          <w:bCs/>
          <w:color w:val="000000"/>
          <w:spacing w:val="-1"/>
          <w:sz w:val="24"/>
          <w:szCs w:val="24"/>
          <w:lang w:eastAsia="ru-RU"/>
        </w:rPr>
        <w:tab/>
        <w:t>МП</w:t>
      </w:r>
      <w:r w:rsidRPr="005C6D40">
        <w:rPr>
          <w:rFonts w:ascii="Times New Roman" w:eastAsia="Times New Roman" w:hAnsi="Times New Roman" w:cs="Times New Roman"/>
          <w:bCs/>
          <w:color w:val="000000"/>
          <w:spacing w:val="-1"/>
          <w:sz w:val="24"/>
          <w:szCs w:val="24"/>
          <w:lang w:eastAsia="ru-RU"/>
        </w:rPr>
        <w:tab/>
      </w: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jc w:val="both"/>
        <w:rPr>
          <w:rFonts w:ascii="Times New Roman" w:eastAsia="Times New Roman" w:hAnsi="Times New Roman" w:cs="Times New Roman"/>
          <w:sz w:val="24"/>
          <w:szCs w:val="24"/>
          <w:lang w:eastAsia="ru-RU"/>
        </w:rPr>
      </w:pPr>
    </w:p>
    <w:p w:rsidR="00B219A2" w:rsidRPr="00E12158" w:rsidRDefault="00B219A2" w:rsidP="00B219A2">
      <w:pPr>
        <w:suppressAutoHyphens/>
        <w:spacing w:after="0" w:line="240" w:lineRule="auto"/>
        <w:jc w:val="both"/>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b/>
          <w:sz w:val="24"/>
          <w:szCs w:val="24"/>
          <w:lang w:eastAsia="ru-RU"/>
        </w:rPr>
      </w:pPr>
    </w:p>
    <w:p w:rsidR="00B219A2" w:rsidRPr="00E12158" w:rsidRDefault="00B219A2" w:rsidP="00B219A2">
      <w:pPr>
        <w:suppressAutoHyphens/>
        <w:spacing w:after="0" w:line="240" w:lineRule="auto"/>
        <w:rPr>
          <w:rFonts w:ascii="Times New Roman" w:eastAsia="Times New Roman" w:hAnsi="Times New Roman" w:cs="Times New Roman"/>
          <w:b/>
          <w:sz w:val="24"/>
          <w:szCs w:val="24"/>
          <w:lang w:eastAsia="ru-RU"/>
        </w:rPr>
      </w:pPr>
    </w:p>
    <w:p w:rsidR="00B219A2" w:rsidRPr="00E12158" w:rsidRDefault="00B219A2" w:rsidP="00B219A2">
      <w:pPr>
        <w:suppressAutoHyphens/>
        <w:spacing w:after="0" w:line="240" w:lineRule="auto"/>
        <w:jc w:val="center"/>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lastRenderedPageBreak/>
        <w:t>Передаточный акт</w:t>
      </w:r>
    </w:p>
    <w:p w:rsidR="00B219A2" w:rsidRPr="00E12158" w:rsidRDefault="00B219A2" w:rsidP="00B219A2">
      <w:pPr>
        <w:suppressAutoHyphens/>
        <w:spacing w:after="0" w:line="240" w:lineRule="auto"/>
        <w:jc w:val="center"/>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t>к договору аренды № _________ от _______________</w:t>
      </w:r>
    </w:p>
    <w:p w:rsidR="00B219A2" w:rsidRPr="00E12158" w:rsidRDefault="00B219A2" w:rsidP="00B219A2">
      <w:pPr>
        <w:suppressAutoHyphens/>
        <w:spacing w:after="0" w:line="240" w:lineRule="auto"/>
        <w:jc w:val="center"/>
        <w:rPr>
          <w:rFonts w:ascii="Times New Roman" w:eastAsia="Times New Roman" w:hAnsi="Times New Roman" w:cs="Times New Roman"/>
          <w:sz w:val="24"/>
          <w:szCs w:val="24"/>
          <w:lang w:eastAsia="ru-RU"/>
        </w:rPr>
      </w:pPr>
    </w:p>
    <w:p w:rsidR="00B219A2" w:rsidRPr="00E12158" w:rsidRDefault="00B219A2" w:rsidP="00B219A2">
      <w:pPr>
        <w:suppressAutoHyphens/>
        <w:spacing w:after="0" w:line="240" w:lineRule="auto"/>
        <w:jc w:val="center"/>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Дата составления: ________________</w:t>
      </w:r>
    </w:p>
    <w:p w:rsidR="00B219A2" w:rsidRDefault="00B219A2" w:rsidP="00B219A2">
      <w:pPr>
        <w:autoSpaceDE w:val="0"/>
        <w:autoSpaceDN w:val="0"/>
        <w:spacing w:after="0" w:line="240" w:lineRule="auto"/>
        <w:ind w:firstLine="540"/>
        <w:jc w:val="both"/>
        <w:rPr>
          <w:rFonts w:ascii="Times New Roman" w:eastAsia="Times New Roman" w:hAnsi="Times New Roman" w:cs="Times New Roman"/>
          <w:b/>
          <w:sz w:val="24"/>
          <w:szCs w:val="24"/>
          <w:lang w:eastAsia="ru-RU"/>
        </w:rPr>
      </w:pPr>
    </w:p>
    <w:p w:rsidR="00B219A2" w:rsidRDefault="00B219A2" w:rsidP="00B219A2">
      <w:pPr>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t>Муниципальное образование «Город Томск»</w:t>
      </w:r>
      <w:r w:rsidRPr="00E12158">
        <w:rPr>
          <w:rFonts w:ascii="Times New Roman" w:eastAsia="Times New Roman" w:hAnsi="Times New Roman" w:cs="Times New Roman"/>
          <w:sz w:val="24"/>
          <w:szCs w:val="24"/>
          <w:lang w:eastAsia="ru-RU"/>
        </w:rPr>
        <w:t>, от имени и в интересах которого действует департамент управления муниципальной собственностью администрации Города Томска, в лице __________________________________________________</w:t>
      </w:r>
      <w:r>
        <w:rPr>
          <w:rFonts w:ascii="Times New Roman" w:eastAsia="Times New Roman" w:hAnsi="Times New Roman" w:cs="Times New Roman"/>
          <w:sz w:val="24"/>
          <w:szCs w:val="24"/>
          <w:lang w:eastAsia="ru-RU"/>
        </w:rPr>
        <w:t>_______________</w:t>
      </w:r>
      <w:r w:rsidRPr="00E12158">
        <w:rPr>
          <w:rFonts w:ascii="Times New Roman" w:eastAsia="Times New Roman" w:hAnsi="Times New Roman" w:cs="Times New Roman"/>
          <w:sz w:val="24"/>
          <w:szCs w:val="24"/>
          <w:lang w:eastAsia="ru-RU"/>
        </w:rPr>
        <w:t>,</w:t>
      </w:r>
      <w:r w:rsidRPr="00E1215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B219A2"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b/>
          <w:sz w:val="24"/>
          <w:szCs w:val="24"/>
          <w:lang w:eastAsia="ru-RU"/>
        </w:rPr>
        <w:t>Муниципальное бюджетное учреждение "Томский городской центр инвентаризации и учета"</w:t>
      </w:r>
      <w:r w:rsidRPr="00E12158">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_____________________________</w:t>
      </w:r>
      <w:r w:rsidRPr="00E12158">
        <w:rPr>
          <w:rFonts w:ascii="Times New Roman" w:eastAsia="Times New Roman" w:hAnsi="Times New Roman" w:cs="Times New Roman"/>
          <w:sz w:val="24"/>
          <w:szCs w:val="24"/>
          <w:lang w:eastAsia="ru-RU"/>
        </w:rPr>
        <w:t>, действующего на основании Устава, осуществляющее обеспечение учета, сохранности и контроля целевого использования муниципального имущества, совместно именуемые в дальнейшем  «Арендодатель»,</w:t>
      </w:r>
      <w:r w:rsidRPr="00E12158">
        <w:rPr>
          <w:rFonts w:ascii="Times New Roman" w:eastAsia="Times New Roman" w:hAnsi="Times New Roman" w:cs="Times New Roman"/>
          <w:b/>
          <w:sz w:val="24"/>
          <w:szCs w:val="24"/>
          <w:lang w:eastAsia="ru-RU"/>
        </w:rPr>
        <w:t xml:space="preserve"> </w:t>
      </w:r>
      <w:r w:rsidRPr="00E12158">
        <w:rPr>
          <w:rFonts w:ascii="Times New Roman" w:eastAsia="Times New Roman" w:hAnsi="Times New Roman" w:cs="Times New Roman"/>
          <w:bCs/>
          <w:iCs/>
          <w:sz w:val="24"/>
          <w:szCs w:val="24"/>
          <w:lang w:eastAsia="ru-RU"/>
        </w:rPr>
        <w:t>с одной стороны,</w:t>
      </w:r>
      <w:r w:rsidRPr="00E12158">
        <w:rPr>
          <w:rFonts w:ascii="Times New Roman" w:eastAsia="Times New Roman" w:hAnsi="Times New Roman" w:cs="Times New Roman"/>
          <w:b/>
          <w:sz w:val="24"/>
          <w:szCs w:val="24"/>
          <w:lang w:eastAsia="ru-RU"/>
        </w:rPr>
        <w:t xml:space="preserve"> </w:t>
      </w:r>
      <w:r w:rsidRPr="00E12158">
        <w:rPr>
          <w:rFonts w:ascii="Times New Roman" w:eastAsia="Times New Roman" w:hAnsi="Times New Roman" w:cs="Times New Roman"/>
          <w:bCs/>
          <w:iCs/>
          <w:sz w:val="24"/>
          <w:szCs w:val="24"/>
          <w:lang w:eastAsia="ru-RU"/>
        </w:rPr>
        <w:t>и</w:t>
      </w:r>
      <w:r w:rsidRPr="00E12158">
        <w:rPr>
          <w:rFonts w:ascii="Times New Roman" w:eastAsia="Times New Roman" w:hAnsi="Times New Roman" w:cs="Times New Roman"/>
          <w:sz w:val="24"/>
          <w:szCs w:val="24"/>
          <w:lang w:eastAsia="ru-RU"/>
        </w:rPr>
        <w:t>____________________________ именуем ___ в дальнейшем «Арендатор», с другой стороны, вместе именуемые «Стороны»,</w:t>
      </w:r>
      <w:r>
        <w:rPr>
          <w:rFonts w:ascii="Times New Roman" w:eastAsia="Times New Roman" w:hAnsi="Times New Roman" w:cs="Times New Roman"/>
          <w:sz w:val="24"/>
          <w:szCs w:val="24"/>
          <w:lang w:eastAsia="ru-RU"/>
        </w:rPr>
        <w:t xml:space="preserve"> </w:t>
      </w:r>
      <w:r w:rsidRPr="00E12158">
        <w:rPr>
          <w:rFonts w:ascii="Times New Roman" w:eastAsia="Times New Roman" w:hAnsi="Times New Roman" w:cs="Times New Roman"/>
          <w:sz w:val="24"/>
          <w:szCs w:val="24"/>
          <w:lang w:eastAsia="ru-RU"/>
        </w:rPr>
        <w:t>заключили настоящий акт о нижеследующем:</w:t>
      </w: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xml:space="preserve">1. Арендодатель передал, а Арендатор принял в аренду следующее имущество: </w:t>
      </w: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1691"/>
        <w:gridCol w:w="1559"/>
        <w:gridCol w:w="1134"/>
        <w:gridCol w:w="1559"/>
        <w:gridCol w:w="1418"/>
        <w:gridCol w:w="2126"/>
      </w:tblGrid>
      <w:tr w:rsidR="00B219A2" w:rsidRPr="00690541" w:rsidTr="00C62DC4">
        <w:trPr>
          <w:trHeight w:val="1406"/>
        </w:trPr>
        <w:tc>
          <w:tcPr>
            <w:tcW w:w="544" w:type="dxa"/>
            <w:shd w:val="clear" w:color="auto" w:fill="auto"/>
          </w:tcPr>
          <w:p w:rsidR="00B219A2" w:rsidRPr="00690541" w:rsidRDefault="00B219A2" w:rsidP="00C62DC4">
            <w:pPr>
              <w:spacing w:after="0" w:line="240" w:lineRule="auto"/>
              <w:jc w:val="center"/>
              <w:rPr>
                <w:rFonts w:ascii="Times New Roman" w:eastAsia="Times New Roman" w:hAnsi="Times New Roman" w:cs="Times New Roman"/>
                <w:lang w:eastAsia="ru-RU"/>
              </w:rPr>
            </w:pPr>
            <w:r w:rsidRPr="00690541">
              <w:rPr>
                <w:rFonts w:ascii="Times New Roman" w:eastAsia="Times New Roman" w:hAnsi="Times New Roman" w:cs="Times New Roman"/>
                <w:bCs/>
                <w:color w:val="000000"/>
                <w:lang w:eastAsia="ru-RU"/>
              </w:rPr>
              <w:t xml:space="preserve">№ </w:t>
            </w:r>
            <w:r w:rsidRPr="00690541">
              <w:rPr>
                <w:rFonts w:ascii="Times New Roman" w:eastAsia="Times New Roman" w:hAnsi="Times New Roman" w:cs="Times New Roman"/>
                <w:color w:val="000000"/>
                <w:lang w:eastAsia="ru-RU"/>
              </w:rPr>
              <w:t>п/п</w:t>
            </w:r>
          </w:p>
        </w:tc>
        <w:tc>
          <w:tcPr>
            <w:tcW w:w="1691" w:type="dxa"/>
            <w:shd w:val="clear" w:color="auto" w:fill="auto"/>
          </w:tcPr>
          <w:p w:rsidR="00B219A2" w:rsidRPr="00690541" w:rsidRDefault="00B219A2" w:rsidP="00C62DC4">
            <w:pPr>
              <w:spacing w:after="0" w:line="240" w:lineRule="auto"/>
              <w:jc w:val="center"/>
              <w:rPr>
                <w:rFonts w:ascii="Times New Roman" w:eastAsia="Times New Roman" w:hAnsi="Times New Roman" w:cs="Times New Roman"/>
                <w:lang w:eastAsia="ru-RU"/>
              </w:rPr>
            </w:pPr>
            <w:r w:rsidRPr="00690541">
              <w:rPr>
                <w:rFonts w:ascii="Times New Roman" w:eastAsia="Times New Roman" w:hAnsi="Times New Roman" w:cs="Times New Roman"/>
                <w:color w:val="000000"/>
                <w:lang w:eastAsia="ru-RU"/>
              </w:rPr>
              <w:t>Наименование</w:t>
            </w:r>
          </w:p>
        </w:tc>
        <w:tc>
          <w:tcPr>
            <w:tcW w:w="1559" w:type="dxa"/>
            <w:shd w:val="clear" w:color="auto" w:fill="auto"/>
          </w:tcPr>
          <w:p w:rsidR="00B219A2" w:rsidRPr="00690541" w:rsidRDefault="00B219A2" w:rsidP="00C62DC4">
            <w:pPr>
              <w:spacing w:after="0" w:line="240" w:lineRule="auto"/>
              <w:jc w:val="center"/>
              <w:rPr>
                <w:rFonts w:ascii="Times New Roman" w:eastAsia="Times New Roman" w:hAnsi="Times New Roman" w:cs="Times New Roman"/>
                <w:lang w:eastAsia="ru-RU"/>
              </w:rPr>
            </w:pPr>
            <w:r w:rsidRPr="00690541">
              <w:rPr>
                <w:rFonts w:ascii="Times New Roman" w:eastAsia="Times New Roman" w:hAnsi="Times New Roman" w:cs="Times New Roman"/>
                <w:color w:val="000000"/>
                <w:lang w:eastAsia="ru-RU"/>
              </w:rPr>
              <w:t>Инвентарный номер, реестровый номер</w:t>
            </w:r>
          </w:p>
        </w:tc>
        <w:tc>
          <w:tcPr>
            <w:tcW w:w="1134" w:type="dxa"/>
            <w:shd w:val="clear" w:color="auto" w:fill="auto"/>
          </w:tcPr>
          <w:p w:rsidR="00B219A2" w:rsidRPr="00690541" w:rsidRDefault="00B219A2" w:rsidP="00C62DC4">
            <w:pPr>
              <w:shd w:val="clear" w:color="auto" w:fill="FFFFFF"/>
              <w:spacing w:after="0" w:line="240" w:lineRule="auto"/>
              <w:jc w:val="center"/>
              <w:rPr>
                <w:rFonts w:ascii="Times New Roman" w:eastAsia="Times New Roman" w:hAnsi="Times New Roman" w:cs="Times New Roman"/>
                <w:color w:val="000000"/>
                <w:lang w:eastAsia="ru-RU"/>
              </w:rPr>
            </w:pPr>
            <w:r w:rsidRPr="00690541">
              <w:rPr>
                <w:rFonts w:ascii="Times New Roman" w:eastAsia="Times New Roman" w:hAnsi="Times New Roman" w:cs="Times New Roman"/>
                <w:color w:val="000000"/>
                <w:lang w:eastAsia="ru-RU"/>
              </w:rPr>
              <w:t>Площадь,</w:t>
            </w:r>
          </w:p>
          <w:p w:rsidR="00B219A2" w:rsidRPr="00690541" w:rsidRDefault="00B219A2" w:rsidP="00C62DC4">
            <w:pPr>
              <w:spacing w:after="0" w:line="240" w:lineRule="auto"/>
              <w:jc w:val="center"/>
              <w:rPr>
                <w:rFonts w:ascii="Times New Roman" w:eastAsia="Times New Roman" w:hAnsi="Times New Roman" w:cs="Times New Roman"/>
                <w:lang w:eastAsia="ru-RU"/>
              </w:rPr>
            </w:pPr>
            <w:proofErr w:type="spellStart"/>
            <w:r w:rsidRPr="00690541">
              <w:rPr>
                <w:rFonts w:ascii="Times New Roman" w:eastAsia="Times New Roman" w:hAnsi="Times New Roman" w:cs="Times New Roman"/>
                <w:color w:val="000000"/>
                <w:lang w:eastAsia="ru-RU"/>
              </w:rPr>
              <w:t>кв.м</w:t>
            </w:r>
            <w:proofErr w:type="spellEnd"/>
          </w:p>
        </w:tc>
        <w:tc>
          <w:tcPr>
            <w:tcW w:w="1559" w:type="dxa"/>
            <w:shd w:val="clear" w:color="auto" w:fill="auto"/>
          </w:tcPr>
          <w:p w:rsidR="00B219A2" w:rsidRPr="00690541" w:rsidRDefault="00B219A2" w:rsidP="00C62DC4">
            <w:pPr>
              <w:spacing w:after="0" w:line="240" w:lineRule="auto"/>
              <w:jc w:val="center"/>
              <w:rPr>
                <w:rFonts w:ascii="Times New Roman" w:eastAsia="Times New Roman" w:hAnsi="Times New Roman" w:cs="Times New Roman"/>
                <w:lang w:eastAsia="ru-RU"/>
              </w:rPr>
            </w:pPr>
            <w:r w:rsidRPr="00690541">
              <w:rPr>
                <w:rFonts w:ascii="Times New Roman" w:eastAsia="Times New Roman" w:hAnsi="Times New Roman" w:cs="Times New Roman"/>
                <w:color w:val="000000"/>
                <w:lang w:eastAsia="ru-RU"/>
              </w:rPr>
              <w:t>Год ввода в эксплуатацию</w:t>
            </w:r>
          </w:p>
        </w:tc>
        <w:tc>
          <w:tcPr>
            <w:tcW w:w="1418" w:type="dxa"/>
            <w:shd w:val="clear" w:color="auto" w:fill="auto"/>
          </w:tcPr>
          <w:p w:rsidR="00B219A2" w:rsidRPr="00690541" w:rsidRDefault="00B219A2" w:rsidP="00C62DC4">
            <w:pPr>
              <w:spacing w:after="0" w:line="240" w:lineRule="auto"/>
              <w:jc w:val="center"/>
              <w:rPr>
                <w:rFonts w:ascii="Times New Roman" w:eastAsia="Times New Roman" w:hAnsi="Times New Roman" w:cs="Times New Roman"/>
                <w:lang w:eastAsia="ru-RU"/>
              </w:rPr>
            </w:pPr>
            <w:r w:rsidRPr="00690541">
              <w:rPr>
                <w:rFonts w:ascii="Times New Roman" w:eastAsia="Times New Roman" w:hAnsi="Times New Roman" w:cs="Times New Roman"/>
                <w:lang w:eastAsia="ru-RU"/>
              </w:rPr>
              <w:t>Адрес</w:t>
            </w:r>
          </w:p>
        </w:tc>
        <w:tc>
          <w:tcPr>
            <w:tcW w:w="2126" w:type="dxa"/>
            <w:shd w:val="clear" w:color="auto" w:fill="auto"/>
          </w:tcPr>
          <w:p w:rsidR="00B219A2" w:rsidRPr="00690541" w:rsidRDefault="00B219A2" w:rsidP="00C62DC4">
            <w:pPr>
              <w:shd w:val="clear" w:color="auto" w:fill="FFFFFF"/>
              <w:spacing w:after="0" w:line="240" w:lineRule="auto"/>
              <w:jc w:val="center"/>
              <w:rPr>
                <w:rFonts w:ascii="Times New Roman" w:eastAsia="Times New Roman" w:hAnsi="Times New Roman" w:cs="Times New Roman"/>
                <w:color w:val="000000"/>
                <w:lang w:eastAsia="ru-RU"/>
              </w:rPr>
            </w:pPr>
            <w:r w:rsidRPr="00690541">
              <w:rPr>
                <w:rFonts w:ascii="Times New Roman" w:eastAsia="Times New Roman" w:hAnsi="Times New Roman" w:cs="Times New Roman"/>
                <w:color w:val="000000"/>
                <w:lang w:eastAsia="ru-RU"/>
              </w:rPr>
              <w:t>Характеристика</w:t>
            </w:r>
          </w:p>
          <w:p w:rsidR="00B219A2" w:rsidRPr="00690541" w:rsidRDefault="00B219A2" w:rsidP="00C62DC4">
            <w:pPr>
              <w:spacing w:after="0" w:line="240" w:lineRule="auto"/>
              <w:jc w:val="center"/>
              <w:rPr>
                <w:rFonts w:ascii="Times New Roman" w:eastAsia="Times New Roman" w:hAnsi="Times New Roman" w:cs="Times New Roman"/>
                <w:lang w:eastAsia="ru-RU"/>
              </w:rPr>
            </w:pPr>
            <w:r w:rsidRPr="00690541">
              <w:rPr>
                <w:rFonts w:ascii="Times New Roman" w:eastAsia="Times New Roman" w:hAnsi="Times New Roman" w:cs="Times New Roman"/>
                <w:color w:val="000000"/>
                <w:lang w:eastAsia="ru-RU"/>
              </w:rPr>
              <w:t>(вид отделки, наличие, коммуникаций, электроснабжение)</w:t>
            </w:r>
          </w:p>
        </w:tc>
      </w:tr>
      <w:tr w:rsidR="00B219A2" w:rsidRPr="00690541" w:rsidTr="00C62DC4">
        <w:trPr>
          <w:trHeight w:val="251"/>
        </w:trPr>
        <w:tc>
          <w:tcPr>
            <w:tcW w:w="544" w:type="dxa"/>
            <w:shd w:val="clear" w:color="auto" w:fill="auto"/>
          </w:tcPr>
          <w:p w:rsidR="00B219A2" w:rsidRPr="00E12158" w:rsidRDefault="00B219A2" w:rsidP="00C62DC4">
            <w:pPr>
              <w:spacing w:after="0" w:line="240" w:lineRule="auto"/>
              <w:jc w:val="center"/>
              <w:rPr>
                <w:rFonts w:ascii="Times New Roman" w:eastAsia="Times New Roman" w:hAnsi="Times New Roman" w:cs="Times New Roman"/>
                <w:lang w:eastAsia="ru-RU"/>
              </w:rPr>
            </w:pPr>
            <w:r w:rsidRPr="00472B3C">
              <w:rPr>
                <w:rFonts w:ascii="Times New Roman" w:eastAsia="Times New Roman" w:hAnsi="Times New Roman" w:cs="Times New Roman"/>
                <w:lang w:eastAsia="ru-RU"/>
              </w:rPr>
              <w:t>1</w:t>
            </w:r>
          </w:p>
        </w:tc>
        <w:tc>
          <w:tcPr>
            <w:tcW w:w="1691" w:type="dxa"/>
            <w:shd w:val="clear" w:color="auto" w:fill="auto"/>
          </w:tcPr>
          <w:p w:rsidR="00B219A2" w:rsidRPr="00887EFB" w:rsidRDefault="00B219A2" w:rsidP="00C62DC4">
            <w:pPr>
              <w:spacing w:after="0" w:line="240" w:lineRule="auto"/>
              <w:jc w:val="center"/>
              <w:rPr>
                <w:rFonts w:ascii="Times New Roman" w:eastAsia="Times New Roman" w:hAnsi="Times New Roman" w:cs="Times New Roman"/>
                <w:lang w:eastAsia="ru-RU"/>
              </w:rPr>
            </w:pPr>
            <w:r w:rsidRPr="00887EFB">
              <w:rPr>
                <w:rFonts w:ascii="Times New Roman" w:eastAsia="Times New Roman" w:hAnsi="Times New Roman" w:cs="Times New Roman"/>
                <w:lang w:eastAsia="ru-RU"/>
              </w:rPr>
              <w:t>Нежилое</w:t>
            </w:r>
          </w:p>
          <w:p w:rsidR="00B219A2" w:rsidRPr="00887EFB" w:rsidRDefault="00B219A2" w:rsidP="00C62DC4">
            <w:pPr>
              <w:spacing w:after="0" w:line="240" w:lineRule="auto"/>
              <w:jc w:val="center"/>
              <w:rPr>
                <w:rFonts w:ascii="Times New Roman" w:eastAsia="Times New Roman" w:hAnsi="Times New Roman" w:cs="Times New Roman"/>
                <w:lang w:eastAsia="ru-RU"/>
              </w:rPr>
            </w:pPr>
            <w:r w:rsidRPr="00887EFB">
              <w:rPr>
                <w:rFonts w:ascii="Times New Roman" w:eastAsia="Times New Roman" w:hAnsi="Times New Roman" w:cs="Times New Roman"/>
                <w:lang w:eastAsia="ru-RU"/>
              </w:rPr>
              <w:t xml:space="preserve">помещение </w:t>
            </w:r>
          </w:p>
        </w:tc>
        <w:tc>
          <w:tcPr>
            <w:tcW w:w="1559" w:type="dxa"/>
            <w:shd w:val="clear" w:color="auto" w:fill="auto"/>
          </w:tcPr>
          <w:p w:rsidR="00B219A2" w:rsidRPr="00887EFB" w:rsidRDefault="00B219A2" w:rsidP="00C62DC4">
            <w:pPr>
              <w:spacing w:after="0" w:line="240" w:lineRule="auto"/>
              <w:jc w:val="center"/>
              <w:rPr>
                <w:rFonts w:ascii="Times New Roman" w:eastAsia="Times New Roman" w:hAnsi="Times New Roman" w:cs="Times New Roman"/>
                <w:lang w:eastAsia="ru-RU"/>
              </w:rPr>
            </w:pPr>
            <w:r w:rsidRPr="00887EFB">
              <w:rPr>
                <w:rFonts w:ascii="Times New Roman" w:hAnsi="Times New Roman" w:cs="Times New Roman"/>
                <w:color w:val="000000"/>
                <w:shd w:val="clear" w:color="auto" w:fill="F3F6F8"/>
              </w:rPr>
              <w:t xml:space="preserve">02002639, </w:t>
            </w:r>
            <w:r w:rsidRPr="00887EFB">
              <w:rPr>
                <w:rFonts w:ascii="Times New Roman" w:hAnsi="Times New Roman" w:cs="Times New Roman"/>
                <w:color w:val="000000"/>
                <w:shd w:val="clear" w:color="auto" w:fill="FFFFFF"/>
              </w:rPr>
              <w:t>428359</w:t>
            </w:r>
          </w:p>
        </w:tc>
        <w:tc>
          <w:tcPr>
            <w:tcW w:w="1134" w:type="dxa"/>
            <w:shd w:val="clear" w:color="auto" w:fill="auto"/>
          </w:tcPr>
          <w:p w:rsidR="00B219A2" w:rsidRPr="00887EFB" w:rsidRDefault="00B219A2" w:rsidP="00C62DC4">
            <w:pPr>
              <w:spacing w:after="0" w:line="240" w:lineRule="auto"/>
              <w:jc w:val="center"/>
              <w:rPr>
                <w:rFonts w:ascii="Times New Roman" w:eastAsia="Times New Roman" w:hAnsi="Times New Roman" w:cs="Times New Roman"/>
                <w:lang w:eastAsia="ru-RU"/>
              </w:rPr>
            </w:pPr>
            <w:r w:rsidRPr="00887EFB">
              <w:rPr>
                <w:rFonts w:ascii="Times New Roman" w:eastAsia="Times New Roman" w:hAnsi="Times New Roman" w:cs="Times New Roman"/>
                <w:lang w:eastAsia="ru-RU"/>
              </w:rPr>
              <w:t>24,6</w:t>
            </w:r>
          </w:p>
        </w:tc>
        <w:tc>
          <w:tcPr>
            <w:tcW w:w="1559" w:type="dxa"/>
            <w:shd w:val="clear" w:color="auto" w:fill="auto"/>
          </w:tcPr>
          <w:p w:rsidR="00B219A2" w:rsidRPr="00887EFB" w:rsidRDefault="00B219A2" w:rsidP="00C62DC4">
            <w:pPr>
              <w:spacing w:after="0" w:line="240" w:lineRule="auto"/>
              <w:jc w:val="center"/>
              <w:rPr>
                <w:rFonts w:ascii="Times New Roman" w:eastAsia="Times New Roman" w:hAnsi="Times New Roman" w:cs="Times New Roman"/>
                <w:lang w:eastAsia="ru-RU"/>
              </w:rPr>
            </w:pPr>
            <w:r w:rsidRPr="00887EFB">
              <w:rPr>
                <w:rFonts w:ascii="Times New Roman" w:eastAsia="Times New Roman" w:hAnsi="Times New Roman" w:cs="Times New Roman"/>
                <w:lang w:eastAsia="ru-RU"/>
              </w:rPr>
              <w:t>1964</w:t>
            </w:r>
          </w:p>
        </w:tc>
        <w:tc>
          <w:tcPr>
            <w:tcW w:w="1418" w:type="dxa"/>
            <w:shd w:val="clear" w:color="auto" w:fill="auto"/>
          </w:tcPr>
          <w:p w:rsidR="00B219A2" w:rsidRPr="00887EFB" w:rsidRDefault="00B219A2" w:rsidP="00C62DC4">
            <w:pPr>
              <w:spacing w:after="0" w:line="240" w:lineRule="auto"/>
              <w:jc w:val="center"/>
              <w:rPr>
                <w:rFonts w:ascii="Times New Roman" w:eastAsia="Times New Roman" w:hAnsi="Times New Roman" w:cs="Times New Roman"/>
                <w:lang w:eastAsia="ru-RU"/>
              </w:rPr>
            </w:pPr>
            <w:proofErr w:type="spellStart"/>
            <w:r w:rsidRPr="00887EFB">
              <w:rPr>
                <w:rFonts w:ascii="Times New Roman" w:eastAsia="Times New Roman" w:hAnsi="Times New Roman" w:cs="Times New Roman"/>
                <w:lang w:eastAsia="ru-RU"/>
              </w:rPr>
              <w:t>г.Томск</w:t>
            </w:r>
            <w:proofErr w:type="spellEnd"/>
            <w:r w:rsidRPr="00887EFB">
              <w:rPr>
                <w:rFonts w:ascii="Times New Roman" w:eastAsia="Times New Roman" w:hAnsi="Times New Roman" w:cs="Times New Roman"/>
                <w:lang w:eastAsia="ru-RU"/>
              </w:rPr>
              <w:t>, п. Спутник, 18</w:t>
            </w:r>
          </w:p>
        </w:tc>
        <w:tc>
          <w:tcPr>
            <w:tcW w:w="2126" w:type="dxa"/>
            <w:shd w:val="clear" w:color="auto" w:fill="auto"/>
          </w:tcPr>
          <w:p w:rsidR="00B219A2" w:rsidRPr="00887EFB" w:rsidRDefault="00B219A2" w:rsidP="00C62DC4">
            <w:pPr>
              <w:autoSpaceDE w:val="0"/>
              <w:autoSpaceDN w:val="0"/>
              <w:spacing w:after="0" w:line="240" w:lineRule="auto"/>
              <w:jc w:val="center"/>
              <w:rPr>
                <w:rFonts w:ascii="Times New Roman" w:eastAsia="Times New Roman" w:hAnsi="Times New Roman" w:cs="Times New Roman"/>
                <w:lang w:eastAsia="ru-RU"/>
              </w:rPr>
            </w:pPr>
            <w:r w:rsidRPr="00887EFB">
              <w:rPr>
                <w:rFonts w:ascii="Times New Roman" w:eastAsia="Times New Roman" w:hAnsi="Times New Roman" w:cs="Times New Roman"/>
                <w:lang w:eastAsia="ru-RU"/>
              </w:rPr>
              <w:t>нежилое помещение, номер на поэтажном плане: 2062, согласно выписке из Единого государственного реестра недвижимости от 22.02.2019</w:t>
            </w:r>
          </w:p>
        </w:tc>
      </w:tr>
    </w:tbl>
    <w:p w:rsidR="00B219A2" w:rsidRPr="00E12158" w:rsidRDefault="00B219A2" w:rsidP="00B219A2">
      <w:pPr>
        <w:suppressAutoHyphens/>
        <w:spacing w:after="0" w:line="240" w:lineRule="auto"/>
        <w:jc w:val="both"/>
        <w:rPr>
          <w:rFonts w:ascii="Times New Roman" w:eastAsia="Times New Roman" w:hAnsi="Times New Roman" w:cs="Times New Roman"/>
          <w:sz w:val="24"/>
          <w:szCs w:val="24"/>
          <w:lang w:eastAsia="ru-RU"/>
        </w:rPr>
      </w:pP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2. Указанное в пункте 1 передаточного акта имущество соответствует условиям</w:t>
      </w:r>
      <w:r>
        <w:rPr>
          <w:rFonts w:ascii="Times New Roman" w:eastAsia="Times New Roman" w:hAnsi="Times New Roman" w:cs="Times New Roman"/>
          <w:sz w:val="24"/>
          <w:szCs w:val="24"/>
          <w:lang w:eastAsia="ru-RU"/>
        </w:rPr>
        <w:t xml:space="preserve"> договора и находится </w:t>
      </w:r>
      <w:r w:rsidRPr="00E12158">
        <w:rPr>
          <w:rFonts w:ascii="Times New Roman" w:eastAsia="Times New Roman" w:hAnsi="Times New Roman" w:cs="Times New Roman"/>
          <w:sz w:val="24"/>
          <w:szCs w:val="24"/>
          <w:lang w:eastAsia="ru-RU"/>
        </w:rPr>
        <w:t>в с</w:t>
      </w:r>
      <w:r>
        <w:rPr>
          <w:rFonts w:ascii="Times New Roman" w:eastAsia="Times New Roman" w:hAnsi="Times New Roman" w:cs="Times New Roman"/>
          <w:sz w:val="24"/>
          <w:szCs w:val="24"/>
          <w:lang w:eastAsia="ru-RU"/>
        </w:rPr>
        <w:t xml:space="preserve">ледующем техническом состоянии: </w:t>
      </w:r>
      <w:r w:rsidRPr="00E12158">
        <w:rPr>
          <w:rFonts w:ascii="Times New Roman" w:eastAsia="Times New Roman" w:hAnsi="Times New Roman" w:cs="Times New Roman"/>
          <w:sz w:val="24"/>
          <w:szCs w:val="24"/>
          <w:lang w:eastAsia="ru-RU"/>
        </w:rPr>
        <w:t>в удовлетворительном состоянии.</w:t>
      </w: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техническое состояние вышеуказанных нежилых помещений на момент передачи характеризуется следующим:</w:t>
      </w:r>
    </w:p>
    <w:p w:rsidR="00B219A2" w:rsidRPr="00E74B1A"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водопровод (</w:t>
      </w:r>
      <w:proofErr w:type="spellStart"/>
      <w:r w:rsidRPr="00E74B1A">
        <w:rPr>
          <w:rFonts w:ascii="Times New Roman" w:eastAsia="Times New Roman" w:hAnsi="Times New Roman" w:cs="Times New Roman"/>
          <w:sz w:val="24"/>
          <w:szCs w:val="24"/>
          <w:lang w:eastAsia="ru-RU"/>
        </w:rPr>
        <w:t>хол</w:t>
      </w:r>
      <w:proofErr w:type="spellEnd"/>
      <w:r w:rsidRPr="00E74B1A">
        <w:rPr>
          <w:rFonts w:ascii="Times New Roman" w:eastAsia="Times New Roman" w:hAnsi="Times New Roman" w:cs="Times New Roman"/>
          <w:sz w:val="24"/>
          <w:szCs w:val="24"/>
          <w:lang w:eastAsia="ru-RU"/>
        </w:rPr>
        <w:t xml:space="preserve">.): </w:t>
      </w:r>
      <w:r w:rsidRPr="00E74B1A">
        <w:rPr>
          <w:rFonts w:ascii="Times New Roman" w:eastAsia="Times New Roman" w:hAnsi="Times New Roman" w:cs="Times New Roman"/>
          <w:sz w:val="24"/>
          <w:szCs w:val="24"/>
          <w:lang w:eastAsia="ru-RU"/>
        </w:rPr>
        <w:tab/>
      </w:r>
      <w:r w:rsidRPr="00A84E62">
        <w:rPr>
          <w:rFonts w:ascii="Times New Roman" w:eastAsia="Times New Roman" w:hAnsi="Times New Roman" w:cs="Times New Roman"/>
          <w:sz w:val="24"/>
          <w:szCs w:val="24"/>
          <w:lang w:eastAsia="ru-RU"/>
        </w:rPr>
        <w:t>есть/</w:t>
      </w:r>
      <w:r w:rsidRPr="00A84E62">
        <w:rPr>
          <w:rFonts w:ascii="Times New Roman" w:eastAsia="Times New Roman" w:hAnsi="Times New Roman" w:cs="Times New Roman"/>
          <w:sz w:val="24"/>
          <w:szCs w:val="24"/>
          <w:u w:val="single"/>
          <w:lang w:eastAsia="ru-RU"/>
        </w:rPr>
        <w:t xml:space="preserve">нет </w:t>
      </w:r>
    </w:p>
    <w:p w:rsidR="00B219A2" w:rsidRPr="00E74B1A"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водопровод (гор.):</w:t>
      </w:r>
      <w:r w:rsidRPr="00E74B1A">
        <w:rPr>
          <w:rFonts w:ascii="Times New Roman" w:eastAsia="Times New Roman" w:hAnsi="Times New Roman" w:cs="Times New Roman"/>
          <w:sz w:val="24"/>
          <w:szCs w:val="24"/>
          <w:lang w:eastAsia="ru-RU"/>
        </w:rPr>
        <w:tab/>
      </w:r>
      <w:r w:rsidRPr="00A84E62">
        <w:rPr>
          <w:rFonts w:ascii="Times New Roman" w:eastAsia="Times New Roman" w:hAnsi="Times New Roman" w:cs="Times New Roman"/>
          <w:sz w:val="24"/>
          <w:szCs w:val="24"/>
          <w:lang w:eastAsia="ru-RU"/>
        </w:rPr>
        <w:t>есть/</w:t>
      </w:r>
      <w:r w:rsidRPr="00A84E62">
        <w:rPr>
          <w:rFonts w:ascii="Times New Roman" w:eastAsia="Times New Roman" w:hAnsi="Times New Roman" w:cs="Times New Roman"/>
          <w:sz w:val="24"/>
          <w:szCs w:val="24"/>
          <w:u w:val="single"/>
          <w:lang w:eastAsia="ru-RU"/>
        </w:rPr>
        <w:t xml:space="preserve">нет </w:t>
      </w:r>
    </w:p>
    <w:p w:rsidR="00B219A2" w:rsidRPr="00E74B1A"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канализация:</w:t>
      </w:r>
      <w:r w:rsidRPr="00E74B1A">
        <w:rPr>
          <w:rFonts w:ascii="Times New Roman" w:eastAsia="Times New Roman" w:hAnsi="Times New Roman" w:cs="Times New Roman"/>
          <w:sz w:val="24"/>
          <w:szCs w:val="24"/>
          <w:lang w:eastAsia="ru-RU"/>
        </w:rPr>
        <w:tab/>
      </w:r>
      <w:r w:rsidRPr="00E74B1A">
        <w:rPr>
          <w:rFonts w:ascii="Times New Roman" w:eastAsia="Times New Roman" w:hAnsi="Times New Roman" w:cs="Times New Roman"/>
          <w:sz w:val="24"/>
          <w:szCs w:val="24"/>
          <w:lang w:eastAsia="ru-RU"/>
        </w:rPr>
        <w:tab/>
      </w:r>
      <w:r w:rsidRPr="00A84E62">
        <w:rPr>
          <w:rFonts w:ascii="Times New Roman" w:eastAsia="Times New Roman" w:hAnsi="Times New Roman" w:cs="Times New Roman"/>
          <w:sz w:val="24"/>
          <w:szCs w:val="24"/>
          <w:lang w:eastAsia="ru-RU"/>
        </w:rPr>
        <w:t>есть/</w:t>
      </w:r>
      <w:r w:rsidRPr="00A84E62">
        <w:rPr>
          <w:rFonts w:ascii="Times New Roman" w:eastAsia="Times New Roman" w:hAnsi="Times New Roman" w:cs="Times New Roman"/>
          <w:sz w:val="24"/>
          <w:szCs w:val="24"/>
          <w:u w:val="single"/>
          <w:lang w:eastAsia="ru-RU"/>
        </w:rPr>
        <w:t xml:space="preserve">нет </w:t>
      </w:r>
    </w:p>
    <w:p w:rsidR="00B219A2" w:rsidRPr="00E74B1A"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освещение:</w:t>
      </w:r>
      <w:r w:rsidRPr="00E74B1A">
        <w:rPr>
          <w:rFonts w:ascii="Times New Roman" w:eastAsia="Times New Roman" w:hAnsi="Times New Roman" w:cs="Times New Roman"/>
          <w:sz w:val="24"/>
          <w:szCs w:val="24"/>
          <w:lang w:eastAsia="ru-RU"/>
        </w:rPr>
        <w:tab/>
      </w:r>
      <w:r w:rsidRPr="00E74B1A">
        <w:rPr>
          <w:rFonts w:ascii="Times New Roman" w:eastAsia="Times New Roman" w:hAnsi="Times New Roman" w:cs="Times New Roman"/>
          <w:sz w:val="24"/>
          <w:szCs w:val="24"/>
          <w:lang w:eastAsia="ru-RU"/>
        </w:rPr>
        <w:tab/>
      </w:r>
      <w:r w:rsidRPr="00E74B1A">
        <w:rPr>
          <w:rFonts w:ascii="Times New Roman" w:eastAsia="Times New Roman" w:hAnsi="Times New Roman" w:cs="Times New Roman"/>
          <w:sz w:val="24"/>
          <w:szCs w:val="24"/>
          <w:u w:val="single"/>
          <w:lang w:eastAsia="ru-RU"/>
        </w:rPr>
        <w:t>есть</w:t>
      </w:r>
      <w:r w:rsidRPr="00E74B1A">
        <w:rPr>
          <w:rFonts w:ascii="Times New Roman" w:eastAsia="Times New Roman" w:hAnsi="Times New Roman" w:cs="Times New Roman"/>
          <w:sz w:val="24"/>
          <w:szCs w:val="24"/>
          <w:lang w:eastAsia="ru-RU"/>
        </w:rPr>
        <w:t>/нет</w:t>
      </w:r>
    </w:p>
    <w:p w:rsidR="00B219A2" w:rsidRPr="00E74B1A"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отопление:</w:t>
      </w:r>
      <w:r w:rsidRPr="00E74B1A">
        <w:rPr>
          <w:rFonts w:ascii="Times New Roman" w:eastAsia="Times New Roman" w:hAnsi="Times New Roman" w:cs="Times New Roman"/>
          <w:sz w:val="24"/>
          <w:szCs w:val="24"/>
          <w:lang w:eastAsia="ru-RU"/>
        </w:rPr>
        <w:tab/>
      </w:r>
      <w:r w:rsidRPr="00E74B1A">
        <w:rPr>
          <w:rFonts w:ascii="Times New Roman" w:eastAsia="Times New Roman" w:hAnsi="Times New Roman" w:cs="Times New Roman"/>
          <w:sz w:val="24"/>
          <w:szCs w:val="24"/>
          <w:lang w:eastAsia="ru-RU"/>
        </w:rPr>
        <w:tab/>
        <w:t xml:space="preserve">            </w:t>
      </w:r>
      <w:r w:rsidRPr="00E74B1A">
        <w:rPr>
          <w:rFonts w:ascii="Times New Roman" w:eastAsia="Times New Roman" w:hAnsi="Times New Roman" w:cs="Times New Roman"/>
          <w:sz w:val="24"/>
          <w:szCs w:val="24"/>
          <w:u w:val="single"/>
          <w:lang w:eastAsia="ru-RU"/>
        </w:rPr>
        <w:t>есть/</w:t>
      </w:r>
      <w:r w:rsidRPr="00E74B1A">
        <w:rPr>
          <w:rFonts w:ascii="Times New Roman" w:eastAsia="Times New Roman" w:hAnsi="Times New Roman" w:cs="Times New Roman"/>
          <w:sz w:val="24"/>
          <w:szCs w:val="24"/>
          <w:lang w:eastAsia="ru-RU"/>
        </w:rPr>
        <w:t>нет</w:t>
      </w:r>
    </w:p>
    <w:p w:rsidR="00B219A2"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Иные характеристики: _________________________________.</w:t>
      </w: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p>
    <w:p w:rsidR="00B219A2" w:rsidRPr="00E12158" w:rsidRDefault="00B219A2" w:rsidP="00B219A2">
      <w:pPr>
        <w:tabs>
          <w:tab w:val="left" w:pos="709"/>
        </w:tabs>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3. Настоящий акт подтверждает фактическую передачу указанного в пункте 1 передаточного акта имущества Арендодателем в аренду Арендатору.</w:t>
      </w:r>
    </w:p>
    <w:p w:rsidR="00B219A2" w:rsidRPr="00E12158" w:rsidRDefault="00B219A2" w:rsidP="00B219A2">
      <w:pPr>
        <w:suppressAutoHyphens/>
        <w:spacing w:after="0" w:line="240" w:lineRule="auto"/>
        <w:jc w:val="both"/>
        <w:rPr>
          <w:rFonts w:ascii="Times New Roman" w:eastAsia="Times New Roman" w:hAnsi="Times New Roman" w:cs="Times New Roman"/>
          <w:sz w:val="24"/>
          <w:szCs w:val="24"/>
          <w:u w:val="single"/>
          <w:lang w:eastAsia="ru-RU"/>
        </w:rPr>
      </w:pPr>
    </w:p>
    <w:tbl>
      <w:tblPr>
        <w:tblpPr w:leftFromText="180" w:rightFromText="180" w:vertAnchor="text" w:horzAnchor="margin" w:tblpXSpec="center" w:tblpY="80"/>
        <w:tblW w:w="0" w:type="auto"/>
        <w:tblLayout w:type="fixed"/>
        <w:tblLook w:val="0000" w:firstRow="0" w:lastRow="0" w:firstColumn="0" w:lastColumn="0" w:noHBand="0" w:noVBand="0"/>
      </w:tblPr>
      <w:tblGrid>
        <w:gridCol w:w="4848"/>
        <w:gridCol w:w="4814"/>
      </w:tblGrid>
      <w:tr w:rsidR="00B219A2" w:rsidRPr="00E12158" w:rsidTr="00C62DC4">
        <w:tc>
          <w:tcPr>
            <w:tcW w:w="4848" w:type="dxa"/>
          </w:tcPr>
          <w:p w:rsidR="00B219A2" w:rsidRPr="00E12158" w:rsidRDefault="00B219A2" w:rsidP="00C62DC4">
            <w:pPr>
              <w:suppressAutoHyphens/>
              <w:spacing w:after="0" w:line="240" w:lineRule="auto"/>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Арендодатель</w:t>
            </w:r>
          </w:p>
        </w:tc>
        <w:tc>
          <w:tcPr>
            <w:tcW w:w="4814" w:type="dxa"/>
          </w:tcPr>
          <w:p w:rsidR="00B219A2" w:rsidRPr="00E12158" w:rsidRDefault="00B219A2" w:rsidP="00C62DC4">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Арендатор</w:t>
            </w:r>
          </w:p>
        </w:tc>
      </w:tr>
    </w:tbl>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u w:val="single"/>
          <w:lang w:eastAsia="ru-RU"/>
        </w:rPr>
      </w:pPr>
    </w:p>
    <w:p w:rsidR="00B219A2" w:rsidRPr="00E12158" w:rsidRDefault="00B219A2" w:rsidP="00B219A2">
      <w:pPr>
        <w:suppressAutoHyphens/>
        <w:spacing w:after="0" w:line="240" w:lineRule="auto"/>
        <w:jc w:val="both"/>
        <w:rPr>
          <w:rFonts w:ascii="Times New Roman" w:eastAsia="Times New Roman" w:hAnsi="Times New Roman" w:cs="Times New Roman"/>
          <w:sz w:val="24"/>
          <w:szCs w:val="24"/>
          <w:lang w:eastAsia="ru-RU"/>
        </w:rPr>
      </w:pPr>
    </w:p>
    <w:tbl>
      <w:tblPr>
        <w:tblW w:w="0" w:type="auto"/>
        <w:tblInd w:w="-34" w:type="dxa"/>
        <w:tblLayout w:type="fixed"/>
        <w:tblLook w:val="0000" w:firstRow="0" w:lastRow="0" w:firstColumn="0" w:lastColumn="0" w:noHBand="0" w:noVBand="0"/>
      </w:tblPr>
      <w:tblGrid>
        <w:gridCol w:w="4537"/>
        <w:gridCol w:w="530"/>
        <w:gridCol w:w="4608"/>
      </w:tblGrid>
      <w:tr w:rsidR="00B219A2" w:rsidRPr="00E12158" w:rsidTr="00C62DC4">
        <w:tc>
          <w:tcPr>
            <w:tcW w:w="4537" w:type="dxa"/>
          </w:tcPr>
          <w:p w:rsidR="00B219A2" w:rsidRPr="00E12158" w:rsidRDefault="00B219A2" w:rsidP="00C62DC4">
            <w:pPr>
              <w:suppressAutoHyphens/>
              <w:spacing w:after="0" w:line="240" w:lineRule="auto"/>
              <w:ind w:left="149"/>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__________________/___________/</w:t>
            </w:r>
          </w:p>
        </w:tc>
        <w:tc>
          <w:tcPr>
            <w:tcW w:w="530" w:type="dxa"/>
          </w:tcPr>
          <w:p w:rsidR="00B219A2" w:rsidRPr="00E12158" w:rsidRDefault="00B219A2" w:rsidP="00C62DC4">
            <w:pPr>
              <w:suppressAutoHyphens/>
              <w:spacing w:after="0" w:line="240" w:lineRule="auto"/>
              <w:ind w:firstLine="284"/>
              <w:jc w:val="both"/>
              <w:rPr>
                <w:rFonts w:ascii="Times New Roman" w:eastAsia="Times New Roman" w:hAnsi="Times New Roman" w:cs="Times New Roman"/>
                <w:sz w:val="24"/>
                <w:szCs w:val="24"/>
                <w:lang w:eastAsia="ru-RU"/>
              </w:rPr>
            </w:pPr>
          </w:p>
        </w:tc>
        <w:tc>
          <w:tcPr>
            <w:tcW w:w="4608" w:type="dxa"/>
          </w:tcPr>
          <w:p w:rsidR="00B219A2" w:rsidRPr="00E12158" w:rsidRDefault="00B219A2" w:rsidP="00C62DC4">
            <w:pPr>
              <w:suppressAutoHyphens/>
              <w:spacing w:after="0" w:line="240" w:lineRule="auto"/>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xml:space="preserve">    ____________________/__________/</w:t>
            </w:r>
          </w:p>
        </w:tc>
      </w:tr>
    </w:tbl>
    <w:p w:rsidR="00B219A2" w:rsidRDefault="00B219A2" w:rsidP="00B219A2">
      <w:pPr>
        <w:suppressAutoHyphens/>
        <w:spacing w:after="0" w:line="240" w:lineRule="auto"/>
        <w:jc w:val="both"/>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jc w:val="both"/>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jc w:val="both"/>
        <w:rPr>
          <w:rFonts w:ascii="Times New Roman" w:eastAsia="Times New Roman" w:hAnsi="Times New Roman" w:cs="Times New Roman"/>
          <w:sz w:val="24"/>
          <w:szCs w:val="24"/>
          <w:lang w:eastAsia="ru-RU"/>
        </w:rPr>
      </w:pPr>
      <w:bookmarkStart w:id="0" w:name="_GoBack"/>
      <w:bookmarkEnd w:id="0"/>
    </w:p>
    <w:sectPr w:rsidR="00B219A2" w:rsidSect="003D0002">
      <w:headerReference w:type="even" r:id="rId9"/>
      <w:headerReference w:type="default" r:id="rId10"/>
      <w:pgSz w:w="11906" w:h="16838"/>
      <w:pgMar w:top="426" w:right="566" w:bottom="568"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819" w:rsidRDefault="00975819">
      <w:pPr>
        <w:spacing w:after="0" w:line="240" w:lineRule="auto"/>
      </w:pPr>
      <w:r>
        <w:separator/>
      </w:r>
    </w:p>
  </w:endnote>
  <w:endnote w:type="continuationSeparator" w:id="0">
    <w:p w:rsidR="00975819" w:rsidRDefault="00975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819" w:rsidRDefault="00975819">
      <w:pPr>
        <w:spacing w:after="0" w:line="240" w:lineRule="auto"/>
      </w:pPr>
      <w:r>
        <w:separator/>
      </w:r>
    </w:p>
  </w:footnote>
  <w:footnote w:type="continuationSeparator" w:id="0">
    <w:p w:rsidR="00975819" w:rsidRDefault="009758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663" w:rsidRDefault="00F956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95663" w:rsidRDefault="00F9566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663" w:rsidRDefault="00F95663" w:rsidP="003D0002">
    <w:pPr>
      <w:pStyle w:val="a3"/>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27EA"/>
    <w:multiLevelType w:val="multilevel"/>
    <w:tmpl w:val="014E4518"/>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A0A54DA"/>
    <w:multiLevelType w:val="multilevel"/>
    <w:tmpl w:val="48DECA3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18496BB4"/>
    <w:multiLevelType w:val="multilevel"/>
    <w:tmpl w:val="35902C8C"/>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218949D8"/>
    <w:multiLevelType w:val="multilevel"/>
    <w:tmpl w:val="580E7B90"/>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25DE71C8"/>
    <w:multiLevelType w:val="multilevel"/>
    <w:tmpl w:val="C524AE3A"/>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27755C91"/>
    <w:multiLevelType w:val="multilevel"/>
    <w:tmpl w:val="F992FA42"/>
    <w:lvl w:ilvl="0">
      <w:start w:val="3"/>
      <w:numFmt w:val="decimal"/>
      <w:lvlText w:val="%1."/>
      <w:lvlJc w:val="left"/>
      <w:pPr>
        <w:ind w:left="360" w:hanging="360"/>
      </w:pPr>
      <w:rPr>
        <w:rFonts w:hint="default"/>
        <w:u w:val="single"/>
      </w:rPr>
    </w:lvl>
    <w:lvl w:ilvl="1">
      <w:start w:val="1"/>
      <w:numFmt w:val="decimal"/>
      <w:lvlText w:val="%1.%2."/>
      <w:lvlJc w:val="left"/>
      <w:pPr>
        <w:ind w:left="928" w:hanging="360"/>
      </w:pPr>
      <w:rPr>
        <w:rFonts w:hint="default"/>
        <w:u w:val="single"/>
      </w:rPr>
    </w:lvl>
    <w:lvl w:ilvl="2">
      <w:start w:val="1"/>
      <w:numFmt w:val="decimal"/>
      <w:lvlText w:val="%1.%2.%3."/>
      <w:lvlJc w:val="left"/>
      <w:pPr>
        <w:ind w:left="1856" w:hanging="720"/>
      </w:pPr>
      <w:rPr>
        <w:rFonts w:hint="default"/>
        <w:u w:val="single"/>
      </w:rPr>
    </w:lvl>
    <w:lvl w:ilvl="3">
      <w:start w:val="1"/>
      <w:numFmt w:val="decimal"/>
      <w:lvlText w:val="%1.%2.%3.%4."/>
      <w:lvlJc w:val="left"/>
      <w:pPr>
        <w:ind w:left="2424" w:hanging="720"/>
      </w:pPr>
      <w:rPr>
        <w:rFonts w:hint="default"/>
        <w:u w:val="single"/>
      </w:rPr>
    </w:lvl>
    <w:lvl w:ilvl="4">
      <w:start w:val="1"/>
      <w:numFmt w:val="decimal"/>
      <w:lvlText w:val="%1.%2.%3.%4.%5."/>
      <w:lvlJc w:val="left"/>
      <w:pPr>
        <w:ind w:left="3352" w:hanging="1080"/>
      </w:pPr>
      <w:rPr>
        <w:rFonts w:hint="default"/>
        <w:u w:val="single"/>
      </w:rPr>
    </w:lvl>
    <w:lvl w:ilvl="5">
      <w:start w:val="1"/>
      <w:numFmt w:val="decimal"/>
      <w:lvlText w:val="%1.%2.%3.%4.%5.%6."/>
      <w:lvlJc w:val="left"/>
      <w:pPr>
        <w:ind w:left="3920" w:hanging="1080"/>
      </w:pPr>
      <w:rPr>
        <w:rFonts w:hint="default"/>
        <w:u w:val="single"/>
      </w:rPr>
    </w:lvl>
    <w:lvl w:ilvl="6">
      <w:start w:val="1"/>
      <w:numFmt w:val="decimal"/>
      <w:lvlText w:val="%1.%2.%3.%4.%5.%6.%7."/>
      <w:lvlJc w:val="left"/>
      <w:pPr>
        <w:ind w:left="4848" w:hanging="1440"/>
      </w:pPr>
      <w:rPr>
        <w:rFonts w:hint="default"/>
        <w:u w:val="single"/>
      </w:rPr>
    </w:lvl>
    <w:lvl w:ilvl="7">
      <w:start w:val="1"/>
      <w:numFmt w:val="decimal"/>
      <w:lvlText w:val="%1.%2.%3.%4.%5.%6.%7.%8."/>
      <w:lvlJc w:val="left"/>
      <w:pPr>
        <w:ind w:left="5416" w:hanging="1440"/>
      </w:pPr>
      <w:rPr>
        <w:rFonts w:hint="default"/>
        <w:u w:val="single"/>
      </w:rPr>
    </w:lvl>
    <w:lvl w:ilvl="8">
      <w:start w:val="1"/>
      <w:numFmt w:val="decimal"/>
      <w:lvlText w:val="%1.%2.%3.%4.%5.%6.%7.%8.%9."/>
      <w:lvlJc w:val="left"/>
      <w:pPr>
        <w:ind w:left="6344" w:hanging="1800"/>
      </w:pPr>
      <w:rPr>
        <w:rFonts w:hint="default"/>
        <w:u w:val="single"/>
      </w:rPr>
    </w:lvl>
  </w:abstractNum>
  <w:abstractNum w:abstractNumId="6">
    <w:nsid w:val="29E57379"/>
    <w:multiLevelType w:val="multilevel"/>
    <w:tmpl w:val="974EF0C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37E03D56"/>
    <w:multiLevelType w:val="singleLevel"/>
    <w:tmpl w:val="5D224E90"/>
    <w:lvl w:ilvl="0">
      <w:start w:val="1"/>
      <w:numFmt w:val="decimal"/>
      <w:lvlText w:val="3.%1. "/>
      <w:legacy w:legacy="1" w:legacySpace="0" w:legacyIndent="283"/>
      <w:lvlJc w:val="left"/>
      <w:pPr>
        <w:ind w:left="851" w:hanging="283"/>
      </w:pPr>
      <w:rPr>
        <w:rFonts w:ascii="Times New Roman" w:hAnsi="Times New Roman" w:hint="default"/>
        <w:b w:val="0"/>
        <w:i w:val="0"/>
        <w:sz w:val="24"/>
        <w:szCs w:val="24"/>
        <w:u w:val="single"/>
      </w:rPr>
    </w:lvl>
  </w:abstractNum>
  <w:abstractNum w:abstractNumId="8">
    <w:nsid w:val="3AF74BC5"/>
    <w:multiLevelType w:val="multilevel"/>
    <w:tmpl w:val="60109AC6"/>
    <w:lvl w:ilvl="0">
      <w:start w:val="3"/>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9">
    <w:nsid w:val="40E433D7"/>
    <w:multiLevelType w:val="multilevel"/>
    <w:tmpl w:val="E3F0FC1A"/>
    <w:lvl w:ilvl="0">
      <w:start w:val="2"/>
      <w:numFmt w:val="decimal"/>
      <w:lvlText w:val=""/>
      <w:lvlJc w:val="left"/>
      <w:pPr>
        <w:tabs>
          <w:tab w:val="num" w:pos="-66"/>
        </w:tabs>
        <w:ind w:left="-66" w:hanging="360"/>
      </w:pPr>
      <w:rPr>
        <w:rFonts w:hint="default"/>
      </w:rPr>
    </w:lvl>
    <w:lvl w:ilvl="1">
      <w:start w:val="7"/>
      <w:numFmt w:val="decimal"/>
      <w:isLgl/>
      <w:lvlText w:val="%1.%2."/>
      <w:lvlJc w:val="left"/>
      <w:pPr>
        <w:tabs>
          <w:tab w:val="num" w:pos="974"/>
        </w:tabs>
        <w:ind w:left="974" w:hanging="690"/>
      </w:pPr>
      <w:rPr>
        <w:rFonts w:hint="default"/>
      </w:rPr>
    </w:lvl>
    <w:lvl w:ilvl="2">
      <w:start w:val="1"/>
      <w:numFmt w:val="decimal"/>
      <w:isLgl/>
      <w:lvlText w:val="%1.%2.%3."/>
      <w:lvlJc w:val="left"/>
      <w:pPr>
        <w:tabs>
          <w:tab w:val="num" w:pos="1714"/>
        </w:tabs>
        <w:ind w:left="1714" w:hanging="720"/>
      </w:pPr>
      <w:rPr>
        <w:rFonts w:hint="default"/>
      </w:rPr>
    </w:lvl>
    <w:lvl w:ilvl="3">
      <w:start w:val="1"/>
      <w:numFmt w:val="decimal"/>
      <w:isLgl/>
      <w:lvlText w:val="%1.%2.%3.%4."/>
      <w:lvlJc w:val="left"/>
      <w:pPr>
        <w:tabs>
          <w:tab w:val="num" w:pos="2424"/>
        </w:tabs>
        <w:ind w:left="2424" w:hanging="720"/>
      </w:pPr>
      <w:rPr>
        <w:rFonts w:hint="default"/>
      </w:rPr>
    </w:lvl>
    <w:lvl w:ilvl="4">
      <w:start w:val="1"/>
      <w:numFmt w:val="decimal"/>
      <w:isLgl/>
      <w:lvlText w:val="%1.%2.%3.%4.%5."/>
      <w:lvlJc w:val="left"/>
      <w:pPr>
        <w:tabs>
          <w:tab w:val="num" w:pos="3494"/>
        </w:tabs>
        <w:ind w:left="3494" w:hanging="1080"/>
      </w:pPr>
      <w:rPr>
        <w:rFonts w:hint="default"/>
      </w:rPr>
    </w:lvl>
    <w:lvl w:ilvl="5">
      <w:start w:val="1"/>
      <w:numFmt w:val="decimal"/>
      <w:isLgl/>
      <w:lvlText w:val="%1.%2.%3.%4.%5.%6."/>
      <w:lvlJc w:val="left"/>
      <w:pPr>
        <w:tabs>
          <w:tab w:val="num" w:pos="4204"/>
        </w:tabs>
        <w:ind w:left="4204" w:hanging="1080"/>
      </w:pPr>
      <w:rPr>
        <w:rFonts w:hint="default"/>
      </w:rPr>
    </w:lvl>
    <w:lvl w:ilvl="6">
      <w:start w:val="1"/>
      <w:numFmt w:val="decimal"/>
      <w:isLgl/>
      <w:lvlText w:val="%1.%2.%3.%4.%5.%6.%7."/>
      <w:lvlJc w:val="left"/>
      <w:pPr>
        <w:tabs>
          <w:tab w:val="num" w:pos="4914"/>
        </w:tabs>
        <w:ind w:left="4914" w:hanging="1080"/>
      </w:pPr>
      <w:rPr>
        <w:rFonts w:hint="default"/>
      </w:rPr>
    </w:lvl>
    <w:lvl w:ilvl="7">
      <w:start w:val="1"/>
      <w:numFmt w:val="decimal"/>
      <w:isLgl/>
      <w:lvlText w:val="%1.%2.%3.%4.%5.%6.%7.%8."/>
      <w:lvlJc w:val="left"/>
      <w:pPr>
        <w:tabs>
          <w:tab w:val="num" w:pos="5984"/>
        </w:tabs>
        <w:ind w:left="5984" w:hanging="1440"/>
      </w:pPr>
      <w:rPr>
        <w:rFonts w:hint="default"/>
      </w:rPr>
    </w:lvl>
    <w:lvl w:ilvl="8">
      <w:start w:val="1"/>
      <w:numFmt w:val="decimal"/>
      <w:isLgl/>
      <w:lvlText w:val="%1.%2.%3.%4.%5.%6.%7.%8.%9."/>
      <w:lvlJc w:val="left"/>
      <w:pPr>
        <w:tabs>
          <w:tab w:val="num" w:pos="6694"/>
        </w:tabs>
        <w:ind w:left="6694" w:hanging="1440"/>
      </w:pPr>
      <w:rPr>
        <w:rFonts w:hint="default"/>
      </w:rPr>
    </w:lvl>
  </w:abstractNum>
  <w:abstractNum w:abstractNumId="10">
    <w:nsid w:val="43F555CB"/>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11">
    <w:nsid w:val="50260421"/>
    <w:multiLevelType w:val="multilevel"/>
    <w:tmpl w:val="4DF2D2D8"/>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58F440FB"/>
    <w:multiLevelType w:val="multilevel"/>
    <w:tmpl w:val="4D704EC0"/>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13">
    <w:nsid w:val="601A0E9F"/>
    <w:multiLevelType w:val="multilevel"/>
    <w:tmpl w:val="36A48D06"/>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14">
    <w:nsid w:val="6C7D4093"/>
    <w:multiLevelType w:val="multilevel"/>
    <w:tmpl w:val="2BA2465C"/>
    <w:lvl w:ilvl="0">
      <w:start w:val="3"/>
      <w:numFmt w:val="decimal"/>
      <w:lvlText w:val="%1."/>
      <w:lvlJc w:val="left"/>
      <w:pPr>
        <w:ind w:left="360" w:hanging="360"/>
      </w:pPr>
      <w:rPr>
        <w:rFonts w:hint="default"/>
        <w:u w:val="single"/>
      </w:rPr>
    </w:lvl>
    <w:lvl w:ilvl="1">
      <w:start w:val="1"/>
      <w:numFmt w:val="decimal"/>
      <w:lvlText w:val="%1.%2."/>
      <w:lvlJc w:val="left"/>
      <w:pPr>
        <w:ind w:left="928" w:hanging="360"/>
      </w:pPr>
      <w:rPr>
        <w:rFonts w:hint="default"/>
        <w:u w:val="single"/>
      </w:rPr>
    </w:lvl>
    <w:lvl w:ilvl="2">
      <w:start w:val="1"/>
      <w:numFmt w:val="decimal"/>
      <w:lvlText w:val="%1.%2.%3."/>
      <w:lvlJc w:val="left"/>
      <w:pPr>
        <w:ind w:left="1856" w:hanging="720"/>
      </w:pPr>
      <w:rPr>
        <w:rFonts w:hint="default"/>
        <w:u w:val="single"/>
      </w:rPr>
    </w:lvl>
    <w:lvl w:ilvl="3">
      <w:start w:val="1"/>
      <w:numFmt w:val="decimal"/>
      <w:lvlText w:val="%1.%2.%3.%4."/>
      <w:lvlJc w:val="left"/>
      <w:pPr>
        <w:ind w:left="2424" w:hanging="720"/>
      </w:pPr>
      <w:rPr>
        <w:rFonts w:hint="default"/>
        <w:u w:val="single"/>
      </w:rPr>
    </w:lvl>
    <w:lvl w:ilvl="4">
      <w:start w:val="1"/>
      <w:numFmt w:val="decimal"/>
      <w:lvlText w:val="%1.%2.%3.%4.%5."/>
      <w:lvlJc w:val="left"/>
      <w:pPr>
        <w:ind w:left="3352" w:hanging="1080"/>
      </w:pPr>
      <w:rPr>
        <w:rFonts w:hint="default"/>
        <w:u w:val="single"/>
      </w:rPr>
    </w:lvl>
    <w:lvl w:ilvl="5">
      <w:start w:val="1"/>
      <w:numFmt w:val="decimal"/>
      <w:lvlText w:val="%1.%2.%3.%4.%5.%6."/>
      <w:lvlJc w:val="left"/>
      <w:pPr>
        <w:ind w:left="3920" w:hanging="1080"/>
      </w:pPr>
      <w:rPr>
        <w:rFonts w:hint="default"/>
        <w:u w:val="single"/>
      </w:rPr>
    </w:lvl>
    <w:lvl w:ilvl="6">
      <w:start w:val="1"/>
      <w:numFmt w:val="decimal"/>
      <w:lvlText w:val="%1.%2.%3.%4.%5.%6.%7."/>
      <w:lvlJc w:val="left"/>
      <w:pPr>
        <w:ind w:left="4848" w:hanging="1440"/>
      </w:pPr>
      <w:rPr>
        <w:rFonts w:hint="default"/>
        <w:u w:val="single"/>
      </w:rPr>
    </w:lvl>
    <w:lvl w:ilvl="7">
      <w:start w:val="1"/>
      <w:numFmt w:val="decimal"/>
      <w:lvlText w:val="%1.%2.%3.%4.%5.%6.%7.%8."/>
      <w:lvlJc w:val="left"/>
      <w:pPr>
        <w:ind w:left="5416" w:hanging="1440"/>
      </w:pPr>
      <w:rPr>
        <w:rFonts w:hint="default"/>
        <w:u w:val="single"/>
      </w:rPr>
    </w:lvl>
    <w:lvl w:ilvl="8">
      <w:start w:val="1"/>
      <w:numFmt w:val="decimal"/>
      <w:lvlText w:val="%1.%2.%3.%4.%5.%6.%7.%8.%9."/>
      <w:lvlJc w:val="left"/>
      <w:pPr>
        <w:ind w:left="6344" w:hanging="1800"/>
      </w:pPr>
      <w:rPr>
        <w:rFonts w:hint="default"/>
        <w:u w:val="single"/>
      </w:rPr>
    </w:lvl>
  </w:abstractNum>
  <w:abstractNum w:abstractNumId="15">
    <w:nsid w:val="766976F0"/>
    <w:multiLevelType w:val="multilevel"/>
    <w:tmpl w:val="7054A306"/>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num w:numId="1">
    <w:abstractNumId w:val="10"/>
  </w:num>
  <w:num w:numId="2">
    <w:abstractNumId w:val="13"/>
  </w:num>
  <w:num w:numId="3">
    <w:abstractNumId w:val="4"/>
  </w:num>
  <w:num w:numId="4">
    <w:abstractNumId w:val="15"/>
  </w:num>
  <w:num w:numId="5">
    <w:abstractNumId w:val="9"/>
  </w:num>
  <w:num w:numId="6">
    <w:abstractNumId w:val="1"/>
  </w:num>
  <w:num w:numId="7">
    <w:abstractNumId w:val="12"/>
  </w:num>
  <w:num w:numId="8">
    <w:abstractNumId w:val="8"/>
  </w:num>
  <w:num w:numId="9">
    <w:abstractNumId w:val="7"/>
  </w:num>
  <w:num w:numId="10">
    <w:abstractNumId w:val="2"/>
  </w:num>
  <w:num w:numId="11">
    <w:abstractNumId w:val="5"/>
  </w:num>
  <w:num w:numId="12">
    <w:abstractNumId w:val="14"/>
  </w:num>
  <w:num w:numId="13">
    <w:abstractNumId w:val="0"/>
  </w:num>
  <w:num w:numId="14">
    <w:abstractNumId w:val="11"/>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502"/>
    <w:rsid w:val="00003EFF"/>
    <w:rsid w:val="00004305"/>
    <w:rsid w:val="00010580"/>
    <w:rsid w:val="000107D5"/>
    <w:rsid w:val="00025FA3"/>
    <w:rsid w:val="0002719E"/>
    <w:rsid w:val="000312AD"/>
    <w:rsid w:val="000360AE"/>
    <w:rsid w:val="0003615E"/>
    <w:rsid w:val="00041E6E"/>
    <w:rsid w:val="00050E69"/>
    <w:rsid w:val="00053306"/>
    <w:rsid w:val="0005658A"/>
    <w:rsid w:val="00057265"/>
    <w:rsid w:val="00060D85"/>
    <w:rsid w:val="00063FF8"/>
    <w:rsid w:val="00064D34"/>
    <w:rsid w:val="00067CFC"/>
    <w:rsid w:val="00072932"/>
    <w:rsid w:val="00073E36"/>
    <w:rsid w:val="000753EF"/>
    <w:rsid w:val="000773F1"/>
    <w:rsid w:val="00086AAF"/>
    <w:rsid w:val="000A63FB"/>
    <w:rsid w:val="000B0C5C"/>
    <w:rsid w:val="000B27EA"/>
    <w:rsid w:val="000B5008"/>
    <w:rsid w:val="000B5EF3"/>
    <w:rsid w:val="000B63A8"/>
    <w:rsid w:val="000C206D"/>
    <w:rsid w:val="000C3051"/>
    <w:rsid w:val="000C38B8"/>
    <w:rsid w:val="000C3EDB"/>
    <w:rsid w:val="000C51AC"/>
    <w:rsid w:val="000C5E4D"/>
    <w:rsid w:val="000D19F9"/>
    <w:rsid w:val="000D6665"/>
    <w:rsid w:val="000F1938"/>
    <w:rsid w:val="000F1F1E"/>
    <w:rsid w:val="000F25BF"/>
    <w:rsid w:val="000F2661"/>
    <w:rsid w:val="000F296C"/>
    <w:rsid w:val="000F419D"/>
    <w:rsid w:val="000F5A37"/>
    <w:rsid w:val="001001D2"/>
    <w:rsid w:val="0010051F"/>
    <w:rsid w:val="00102773"/>
    <w:rsid w:val="00103ED5"/>
    <w:rsid w:val="00111679"/>
    <w:rsid w:val="00112D69"/>
    <w:rsid w:val="0011636C"/>
    <w:rsid w:val="00130EA5"/>
    <w:rsid w:val="001319C4"/>
    <w:rsid w:val="00133DA3"/>
    <w:rsid w:val="00144107"/>
    <w:rsid w:val="00144D0E"/>
    <w:rsid w:val="00152171"/>
    <w:rsid w:val="0015429D"/>
    <w:rsid w:val="0015487B"/>
    <w:rsid w:val="00156A9C"/>
    <w:rsid w:val="00156E02"/>
    <w:rsid w:val="00157C68"/>
    <w:rsid w:val="00163029"/>
    <w:rsid w:val="0016534D"/>
    <w:rsid w:val="00174405"/>
    <w:rsid w:val="001747D6"/>
    <w:rsid w:val="001768F9"/>
    <w:rsid w:val="00182C8B"/>
    <w:rsid w:val="001906C4"/>
    <w:rsid w:val="00196072"/>
    <w:rsid w:val="001A0F6C"/>
    <w:rsid w:val="001A21F0"/>
    <w:rsid w:val="001A6D93"/>
    <w:rsid w:val="001B470A"/>
    <w:rsid w:val="001B4CDE"/>
    <w:rsid w:val="001C5A04"/>
    <w:rsid w:val="001C63AD"/>
    <w:rsid w:val="001C686F"/>
    <w:rsid w:val="001C7C8B"/>
    <w:rsid w:val="001F2AE0"/>
    <w:rsid w:val="001F674A"/>
    <w:rsid w:val="002051CA"/>
    <w:rsid w:val="002079FA"/>
    <w:rsid w:val="002129CC"/>
    <w:rsid w:val="00215F40"/>
    <w:rsid w:val="00215F74"/>
    <w:rsid w:val="00221964"/>
    <w:rsid w:val="00223A02"/>
    <w:rsid w:val="0022449F"/>
    <w:rsid w:val="00224D01"/>
    <w:rsid w:val="002256D9"/>
    <w:rsid w:val="00226DF1"/>
    <w:rsid w:val="00226E72"/>
    <w:rsid w:val="002400BC"/>
    <w:rsid w:val="002401A3"/>
    <w:rsid w:val="00241888"/>
    <w:rsid w:val="00244260"/>
    <w:rsid w:val="00252D2F"/>
    <w:rsid w:val="0025377B"/>
    <w:rsid w:val="00255676"/>
    <w:rsid w:val="00255BD1"/>
    <w:rsid w:val="002561AC"/>
    <w:rsid w:val="00284D43"/>
    <w:rsid w:val="00292C25"/>
    <w:rsid w:val="00293A49"/>
    <w:rsid w:val="002945D8"/>
    <w:rsid w:val="002B0257"/>
    <w:rsid w:val="002B7092"/>
    <w:rsid w:val="002B7568"/>
    <w:rsid w:val="002D308D"/>
    <w:rsid w:val="002D5E91"/>
    <w:rsid w:val="002E7000"/>
    <w:rsid w:val="002F6312"/>
    <w:rsid w:val="00300950"/>
    <w:rsid w:val="0031713A"/>
    <w:rsid w:val="00320337"/>
    <w:rsid w:val="003239F3"/>
    <w:rsid w:val="00327BA1"/>
    <w:rsid w:val="00337855"/>
    <w:rsid w:val="00342E88"/>
    <w:rsid w:val="00343475"/>
    <w:rsid w:val="00347855"/>
    <w:rsid w:val="00351293"/>
    <w:rsid w:val="0036779E"/>
    <w:rsid w:val="00371A6C"/>
    <w:rsid w:val="0037451F"/>
    <w:rsid w:val="00374E27"/>
    <w:rsid w:val="00375F11"/>
    <w:rsid w:val="0038140F"/>
    <w:rsid w:val="00381693"/>
    <w:rsid w:val="0039315C"/>
    <w:rsid w:val="003A0F27"/>
    <w:rsid w:val="003A107A"/>
    <w:rsid w:val="003A4F59"/>
    <w:rsid w:val="003A67E0"/>
    <w:rsid w:val="003B1AD1"/>
    <w:rsid w:val="003C3485"/>
    <w:rsid w:val="003D0002"/>
    <w:rsid w:val="003E2F08"/>
    <w:rsid w:val="003F0A65"/>
    <w:rsid w:val="003F65CC"/>
    <w:rsid w:val="004045C2"/>
    <w:rsid w:val="00405723"/>
    <w:rsid w:val="004127BF"/>
    <w:rsid w:val="00412E3D"/>
    <w:rsid w:val="004156BB"/>
    <w:rsid w:val="004167DD"/>
    <w:rsid w:val="004201FA"/>
    <w:rsid w:val="004233EC"/>
    <w:rsid w:val="004266B9"/>
    <w:rsid w:val="00426FC5"/>
    <w:rsid w:val="00427E5E"/>
    <w:rsid w:val="004306B9"/>
    <w:rsid w:val="00431B80"/>
    <w:rsid w:val="0043667F"/>
    <w:rsid w:val="004417E8"/>
    <w:rsid w:val="0044331F"/>
    <w:rsid w:val="0044381F"/>
    <w:rsid w:val="00445778"/>
    <w:rsid w:val="0045168E"/>
    <w:rsid w:val="0046614D"/>
    <w:rsid w:val="00466B34"/>
    <w:rsid w:val="00472B3C"/>
    <w:rsid w:val="00473C97"/>
    <w:rsid w:val="00477095"/>
    <w:rsid w:val="00477957"/>
    <w:rsid w:val="00480053"/>
    <w:rsid w:val="00480295"/>
    <w:rsid w:val="00480609"/>
    <w:rsid w:val="004834A2"/>
    <w:rsid w:val="00491313"/>
    <w:rsid w:val="00493118"/>
    <w:rsid w:val="004A67D2"/>
    <w:rsid w:val="004A7D91"/>
    <w:rsid w:val="004A7E42"/>
    <w:rsid w:val="004B24E7"/>
    <w:rsid w:val="004B6281"/>
    <w:rsid w:val="004B63BE"/>
    <w:rsid w:val="004C3D62"/>
    <w:rsid w:val="004C413A"/>
    <w:rsid w:val="004C56C4"/>
    <w:rsid w:val="004D2A49"/>
    <w:rsid w:val="004D413F"/>
    <w:rsid w:val="004E6D4C"/>
    <w:rsid w:val="004F0189"/>
    <w:rsid w:val="004F23EA"/>
    <w:rsid w:val="004F556B"/>
    <w:rsid w:val="00503327"/>
    <w:rsid w:val="00505446"/>
    <w:rsid w:val="00510D4D"/>
    <w:rsid w:val="00515707"/>
    <w:rsid w:val="00533B03"/>
    <w:rsid w:val="00534AF5"/>
    <w:rsid w:val="00537361"/>
    <w:rsid w:val="00554A90"/>
    <w:rsid w:val="00557F1A"/>
    <w:rsid w:val="00563EB7"/>
    <w:rsid w:val="00581809"/>
    <w:rsid w:val="00587675"/>
    <w:rsid w:val="005931CD"/>
    <w:rsid w:val="005A1D42"/>
    <w:rsid w:val="005A62A6"/>
    <w:rsid w:val="005B259E"/>
    <w:rsid w:val="005C4104"/>
    <w:rsid w:val="005C6D40"/>
    <w:rsid w:val="005D14A2"/>
    <w:rsid w:val="005D3DD3"/>
    <w:rsid w:val="005D41FB"/>
    <w:rsid w:val="005D4CBB"/>
    <w:rsid w:val="005D4FEF"/>
    <w:rsid w:val="005D5F56"/>
    <w:rsid w:val="005D6F0C"/>
    <w:rsid w:val="005E0488"/>
    <w:rsid w:val="005E2FF2"/>
    <w:rsid w:val="005E3C9F"/>
    <w:rsid w:val="005E4DDF"/>
    <w:rsid w:val="005F425F"/>
    <w:rsid w:val="005F49E3"/>
    <w:rsid w:val="005F6CA2"/>
    <w:rsid w:val="006121A0"/>
    <w:rsid w:val="00621E7A"/>
    <w:rsid w:val="00626FD7"/>
    <w:rsid w:val="00640F88"/>
    <w:rsid w:val="00650D5E"/>
    <w:rsid w:val="006530D3"/>
    <w:rsid w:val="00653EE0"/>
    <w:rsid w:val="00654F56"/>
    <w:rsid w:val="0066632F"/>
    <w:rsid w:val="00690541"/>
    <w:rsid w:val="00692D6C"/>
    <w:rsid w:val="00692FF9"/>
    <w:rsid w:val="0069306A"/>
    <w:rsid w:val="0069627E"/>
    <w:rsid w:val="006A33BC"/>
    <w:rsid w:val="006A41B5"/>
    <w:rsid w:val="006C2E34"/>
    <w:rsid w:val="006D0462"/>
    <w:rsid w:val="006D21C8"/>
    <w:rsid w:val="006D3ABB"/>
    <w:rsid w:val="006D575A"/>
    <w:rsid w:val="006D61A6"/>
    <w:rsid w:val="006D7E9F"/>
    <w:rsid w:val="006E1CA5"/>
    <w:rsid w:val="006E427B"/>
    <w:rsid w:val="006F3A27"/>
    <w:rsid w:val="006F5E59"/>
    <w:rsid w:val="00700889"/>
    <w:rsid w:val="00701049"/>
    <w:rsid w:val="00701380"/>
    <w:rsid w:val="00702016"/>
    <w:rsid w:val="00703C39"/>
    <w:rsid w:val="00707469"/>
    <w:rsid w:val="00713761"/>
    <w:rsid w:val="00714BAC"/>
    <w:rsid w:val="0071681B"/>
    <w:rsid w:val="00722EEF"/>
    <w:rsid w:val="00737B26"/>
    <w:rsid w:val="0074164B"/>
    <w:rsid w:val="0074421A"/>
    <w:rsid w:val="00746AF9"/>
    <w:rsid w:val="007529E6"/>
    <w:rsid w:val="00756975"/>
    <w:rsid w:val="00757498"/>
    <w:rsid w:val="007722FE"/>
    <w:rsid w:val="00772BC7"/>
    <w:rsid w:val="00781665"/>
    <w:rsid w:val="0078694B"/>
    <w:rsid w:val="007872C8"/>
    <w:rsid w:val="007903D3"/>
    <w:rsid w:val="00792486"/>
    <w:rsid w:val="00795147"/>
    <w:rsid w:val="00796695"/>
    <w:rsid w:val="007A2E79"/>
    <w:rsid w:val="007A3855"/>
    <w:rsid w:val="007A5B00"/>
    <w:rsid w:val="007B0C63"/>
    <w:rsid w:val="007B1A3C"/>
    <w:rsid w:val="007B44F1"/>
    <w:rsid w:val="007C58C1"/>
    <w:rsid w:val="007C6E22"/>
    <w:rsid w:val="007C7E52"/>
    <w:rsid w:val="007D249F"/>
    <w:rsid w:val="007D4D2F"/>
    <w:rsid w:val="007D57D1"/>
    <w:rsid w:val="007D6A03"/>
    <w:rsid w:val="007E2DAD"/>
    <w:rsid w:val="007E31B4"/>
    <w:rsid w:val="007E76C5"/>
    <w:rsid w:val="007F5BC0"/>
    <w:rsid w:val="007F65A7"/>
    <w:rsid w:val="007F7B92"/>
    <w:rsid w:val="0080398D"/>
    <w:rsid w:val="00807663"/>
    <w:rsid w:val="00812D85"/>
    <w:rsid w:val="00814490"/>
    <w:rsid w:val="00817993"/>
    <w:rsid w:val="00823585"/>
    <w:rsid w:val="00823DAC"/>
    <w:rsid w:val="008269D9"/>
    <w:rsid w:val="00831539"/>
    <w:rsid w:val="00834B8A"/>
    <w:rsid w:val="00836E04"/>
    <w:rsid w:val="00845D4C"/>
    <w:rsid w:val="00853EEA"/>
    <w:rsid w:val="0085494E"/>
    <w:rsid w:val="00854C79"/>
    <w:rsid w:val="00854CB0"/>
    <w:rsid w:val="00857F3C"/>
    <w:rsid w:val="008619AF"/>
    <w:rsid w:val="00862A8C"/>
    <w:rsid w:val="00863540"/>
    <w:rsid w:val="00871671"/>
    <w:rsid w:val="00872486"/>
    <w:rsid w:val="0087707F"/>
    <w:rsid w:val="00891B61"/>
    <w:rsid w:val="00891DB3"/>
    <w:rsid w:val="00892493"/>
    <w:rsid w:val="008930B5"/>
    <w:rsid w:val="0089589C"/>
    <w:rsid w:val="008A02B0"/>
    <w:rsid w:val="008A059B"/>
    <w:rsid w:val="008A1607"/>
    <w:rsid w:val="008A3019"/>
    <w:rsid w:val="008A5EB7"/>
    <w:rsid w:val="008B0805"/>
    <w:rsid w:val="008B2DCE"/>
    <w:rsid w:val="008B63D3"/>
    <w:rsid w:val="008C26C9"/>
    <w:rsid w:val="008C3185"/>
    <w:rsid w:val="008C4FB4"/>
    <w:rsid w:val="008C57B4"/>
    <w:rsid w:val="008D0DB5"/>
    <w:rsid w:val="008D7FB8"/>
    <w:rsid w:val="008E1993"/>
    <w:rsid w:val="008E1FD0"/>
    <w:rsid w:val="008E5328"/>
    <w:rsid w:val="008E5F44"/>
    <w:rsid w:val="008E77FA"/>
    <w:rsid w:val="008E7DFC"/>
    <w:rsid w:val="008F1504"/>
    <w:rsid w:val="008F7297"/>
    <w:rsid w:val="00904D80"/>
    <w:rsid w:val="0091165C"/>
    <w:rsid w:val="009132E3"/>
    <w:rsid w:val="00915B93"/>
    <w:rsid w:val="00920F94"/>
    <w:rsid w:val="009252CC"/>
    <w:rsid w:val="00932352"/>
    <w:rsid w:val="0094374F"/>
    <w:rsid w:val="009453DD"/>
    <w:rsid w:val="00950185"/>
    <w:rsid w:val="009504C5"/>
    <w:rsid w:val="00951A49"/>
    <w:rsid w:val="00951D63"/>
    <w:rsid w:val="009524C1"/>
    <w:rsid w:val="00953C94"/>
    <w:rsid w:val="00960664"/>
    <w:rsid w:val="00962817"/>
    <w:rsid w:val="00967DB2"/>
    <w:rsid w:val="00971B5A"/>
    <w:rsid w:val="00975819"/>
    <w:rsid w:val="00983E1D"/>
    <w:rsid w:val="009A0BAA"/>
    <w:rsid w:val="009A3EE7"/>
    <w:rsid w:val="009A4489"/>
    <w:rsid w:val="009A6A7C"/>
    <w:rsid w:val="009B51B8"/>
    <w:rsid w:val="009C072A"/>
    <w:rsid w:val="009C582E"/>
    <w:rsid w:val="009C7A01"/>
    <w:rsid w:val="009D24F8"/>
    <w:rsid w:val="009D54B5"/>
    <w:rsid w:val="009E199C"/>
    <w:rsid w:val="009E5139"/>
    <w:rsid w:val="009F127C"/>
    <w:rsid w:val="009F6259"/>
    <w:rsid w:val="009F7114"/>
    <w:rsid w:val="00A1474C"/>
    <w:rsid w:val="00A14CBA"/>
    <w:rsid w:val="00A170EE"/>
    <w:rsid w:val="00A23315"/>
    <w:rsid w:val="00A2587F"/>
    <w:rsid w:val="00A336CB"/>
    <w:rsid w:val="00A47BC2"/>
    <w:rsid w:val="00A50313"/>
    <w:rsid w:val="00A50D94"/>
    <w:rsid w:val="00A513EA"/>
    <w:rsid w:val="00A53806"/>
    <w:rsid w:val="00A63A9E"/>
    <w:rsid w:val="00A63B26"/>
    <w:rsid w:val="00A66D53"/>
    <w:rsid w:val="00A710B1"/>
    <w:rsid w:val="00A74307"/>
    <w:rsid w:val="00A80FBF"/>
    <w:rsid w:val="00A83CB7"/>
    <w:rsid w:val="00A84E62"/>
    <w:rsid w:val="00A9712E"/>
    <w:rsid w:val="00AA14FE"/>
    <w:rsid w:val="00AA4165"/>
    <w:rsid w:val="00AA69D0"/>
    <w:rsid w:val="00AB4117"/>
    <w:rsid w:val="00AC392B"/>
    <w:rsid w:val="00AC737A"/>
    <w:rsid w:val="00AD3B50"/>
    <w:rsid w:val="00AE16CA"/>
    <w:rsid w:val="00AE2D7A"/>
    <w:rsid w:val="00AE5FF3"/>
    <w:rsid w:val="00AF1398"/>
    <w:rsid w:val="00B034BB"/>
    <w:rsid w:val="00B04C2E"/>
    <w:rsid w:val="00B10908"/>
    <w:rsid w:val="00B219A2"/>
    <w:rsid w:val="00B23E40"/>
    <w:rsid w:val="00B25D28"/>
    <w:rsid w:val="00B26CB5"/>
    <w:rsid w:val="00B300F1"/>
    <w:rsid w:val="00B34AD5"/>
    <w:rsid w:val="00B3776C"/>
    <w:rsid w:val="00B429F9"/>
    <w:rsid w:val="00B430CA"/>
    <w:rsid w:val="00B52959"/>
    <w:rsid w:val="00B5441F"/>
    <w:rsid w:val="00B63CF9"/>
    <w:rsid w:val="00B706FA"/>
    <w:rsid w:val="00B734DD"/>
    <w:rsid w:val="00B77168"/>
    <w:rsid w:val="00B8393B"/>
    <w:rsid w:val="00B84C3C"/>
    <w:rsid w:val="00B875EA"/>
    <w:rsid w:val="00B87DC1"/>
    <w:rsid w:val="00B93655"/>
    <w:rsid w:val="00B94C00"/>
    <w:rsid w:val="00B94D7E"/>
    <w:rsid w:val="00B9644D"/>
    <w:rsid w:val="00B964FD"/>
    <w:rsid w:val="00BA02C0"/>
    <w:rsid w:val="00BA1FB3"/>
    <w:rsid w:val="00BA248A"/>
    <w:rsid w:val="00BA2CFC"/>
    <w:rsid w:val="00BA5D5C"/>
    <w:rsid w:val="00BA6F18"/>
    <w:rsid w:val="00BB47B7"/>
    <w:rsid w:val="00BB526F"/>
    <w:rsid w:val="00BB6909"/>
    <w:rsid w:val="00BC248C"/>
    <w:rsid w:val="00BC3614"/>
    <w:rsid w:val="00BC4E93"/>
    <w:rsid w:val="00BC60C2"/>
    <w:rsid w:val="00BD1713"/>
    <w:rsid w:val="00BD2CD3"/>
    <w:rsid w:val="00BD430F"/>
    <w:rsid w:val="00BD704E"/>
    <w:rsid w:val="00BE50EB"/>
    <w:rsid w:val="00BF14B5"/>
    <w:rsid w:val="00BF1B8F"/>
    <w:rsid w:val="00BF2035"/>
    <w:rsid w:val="00BF345B"/>
    <w:rsid w:val="00BF6FEA"/>
    <w:rsid w:val="00C055E1"/>
    <w:rsid w:val="00C12475"/>
    <w:rsid w:val="00C16C69"/>
    <w:rsid w:val="00C211F4"/>
    <w:rsid w:val="00C21693"/>
    <w:rsid w:val="00C22C90"/>
    <w:rsid w:val="00C45AA3"/>
    <w:rsid w:val="00C45DB2"/>
    <w:rsid w:val="00C504B8"/>
    <w:rsid w:val="00C52DF9"/>
    <w:rsid w:val="00C54832"/>
    <w:rsid w:val="00C55515"/>
    <w:rsid w:val="00C564FC"/>
    <w:rsid w:val="00C62DC4"/>
    <w:rsid w:val="00C63165"/>
    <w:rsid w:val="00C641CF"/>
    <w:rsid w:val="00C724F7"/>
    <w:rsid w:val="00C73A71"/>
    <w:rsid w:val="00C77178"/>
    <w:rsid w:val="00C82F70"/>
    <w:rsid w:val="00C876CF"/>
    <w:rsid w:val="00C97C40"/>
    <w:rsid w:val="00CA7E91"/>
    <w:rsid w:val="00CB02B2"/>
    <w:rsid w:val="00CB295C"/>
    <w:rsid w:val="00CB4402"/>
    <w:rsid w:val="00CB59F0"/>
    <w:rsid w:val="00CB69AA"/>
    <w:rsid w:val="00CC65E5"/>
    <w:rsid w:val="00CC790F"/>
    <w:rsid w:val="00CC7B6B"/>
    <w:rsid w:val="00CD1C55"/>
    <w:rsid w:val="00CD785A"/>
    <w:rsid w:val="00CE0CD9"/>
    <w:rsid w:val="00CE27F8"/>
    <w:rsid w:val="00CE32AE"/>
    <w:rsid w:val="00CE6099"/>
    <w:rsid w:val="00CE66D7"/>
    <w:rsid w:val="00CF0F47"/>
    <w:rsid w:val="00CF4BBB"/>
    <w:rsid w:val="00CF5B01"/>
    <w:rsid w:val="00CF7786"/>
    <w:rsid w:val="00D039D2"/>
    <w:rsid w:val="00D039F0"/>
    <w:rsid w:val="00D03CFA"/>
    <w:rsid w:val="00D10C3E"/>
    <w:rsid w:val="00D12229"/>
    <w:rsid w:val="00D1235A"/>
    <w:rsid w:val="00D12E5A"/>
    <w:rsid w:val="00D16FB0"/>
    <w:rsid w:val="00D22DFF"/>
    <w:rsid w:val="00D22F96"/>
    <w:rsid w:val="00D30E65"/>
    <w:rsid w:val="00D34AFE"/>
    <w:rsid w:val="00D41896"/>
    <w:rsid w:val="00D41E9D"/>
    <w:rsid w:val="00D4798C"/>
    <w:rsid w:val="00D54B2A"/>
    <w:rsid w:val="00D5537B"/>
    <w:rsid w:val="00D721D2"/>
    <w:rsid w:val="00D72BF0"/>
    <w:rsid w:val="00D77AB7"/>
    <w:rsid w:val="00D81518"/>
    <w:rsid w:val="00D819B4"/>
    <w:rsid w:val="00D83E01"/>
    <w:rsid w:val="00D8697C"/>
    <w:rsid w:val="00D91F6B"/>
    <w:rsid w:val="00D94AFD"/>
    <w:rsid w:val="00D968E9"/>
    <w:rsid w:val="00DA217A"/>
    <w:rsid w:val="00DA2700"/>
    <w:rsid w:val="00DA76F4"/>
    <w:rsid w:val="00DA790E"/>
    <w:rsid w:val="00DB2A9F"/>
    <w:rsid w:val="00DD0432"/>
    <w:rsid w:val="00DD40D7"/>
    <w:rsid w:val="00DE3EDA"/>
    <w:rsid w:val="00DE44EF"/>
    <w:rsid w:val="00DE75C5"/>
    <w:rsid w:val="00DF0964"/>
    <w:rsid w:val="00DF2683"/>
    <w:rsid w:val="00DF6A50"/>
    <w:rsid w:val="00E00416"/>
    <w:rsid w:val="00E0216C"/>
    <w:rsid w:val="00E12158"/>
    <w:rsid w:val="00E319F4"/>
    <w:rsid w:val="00E321A5"/>
    <w:rsid w:val="00E41E69"/>
    <w:rsid w:val="00E4292A"/>
    <w:rsid w:val="00E54871"/>
    <w:rsid w:val="00E55AC6"/>
    <w:rsid w:val="00E561CD"/>
    <w:rsid w:val="00E6283A"/>
    <w:rsid w:val="00E705E2"/>
    <w:rsid w:val="00E73A82"/>
    <w:rsid w:val="00E73EF1"/>
    <w:rsid w:val="00E74B1A"/>
    <w:rsid w:val="00E753D1"/>
    <w:rsid w:val="00E76AC5"/>
    <w:rsid w:val="00E76E48"/>
    <w:rsid w:val="00E81EE2"/>
    <w:rsid w:val="00E84266"/>
    <w:rsid w:val="00E97061"/>
    <w:rsid w:val="00EA43A0"/>
    <w:rsid w:val="00EA6DB6"/>
    <w:rsid w:val="00EB4A92"/>
    <w:rsid w:val="00EC264C"/>
    <w:rsid w:val="00EC2D73"/>
    <w:rsid w:val="00EC57C3"/>
    <w:rsid w:val="00ED25AD"/>
    <w:rsid w:val="00ED61ED"/>
    <w:rsid w:val="00EE2EDE"/>
    <w:rsid w:val="00EE3154"/>
    <w:rsid w:val="00EE5AD3"/>
    <w:rsid w:val="00EF5E4A"/>
    <w:rsid w:val="00EF60C4"/>
    <w:rsid w:val="00EF6820"/>
    <w:rsid w:val="00F06D0C"/>
    <w:rsid w:val="00F07D24"/>
    <w:rsid w:val="00F13C8E"/>
    <w:rsid w:val="00F1546A"/>
    <w:rsid w:val="00F15847"/>
    <w:rsid w:val="00F21813"/>
    <w:rsid w:val="00F22A6E"/>
    <w:rsid w:val="00F22F09"/>
    <w:rsid w:val="00F33239"/>
    <w:rsid w:val="00F42C22"/>
    <w:rsid w:val="00F46CF0"/>
    <w:rsid w:val="00F51789"/>
    <w:rsid w:val="00F51B1E"/>
    <w:rsid w:val="00F55021"/>
    <w:rsid w:val="00F604C8"/>
    <w:rsid w:val="00F63D60"/>
    <w:rsid w:val="00F640DF"/>
    <w:rsid w:val="00F67884"/>
    <w:rsid w:val="00F73A64"/>
    <w:rsid w:val="00F7427C"/>
    <w:rsid w:val="00F80B5E"/>
    <w:rsid w:val="00F8189E"/>
    <w:rsid w:val="00F82502"/>
    <w:rsid w:val="00F828DA"/>
    <w:rsid w:val="00F845C6"/>
    <w:rsid w:val="00F86618"/>
    <w:rsid w:val="00F8672C"/>
    <w:rsid w:val="00F86E33"/>
    <w:rsid w:val="00F926E7"/>
    <w:rsid w:val="00F95663"/>
    <w:rsid w:val="00F96DDD"/>
    <w:rsid w:val="00F97A9A"/>
    <w:rsid w:val="00FA2BA9"/>
    <w:rsid w:val="00FA466C"/>
    <w:rsid w:val="00FA7FBA"/>
    <w:rsid w:val="00FB2A72"/>
    <w:rsid w:val="00FB37C6"/>
    <w:rsid w:val="00FB4429"/>
    <w:rsid w:val="00FC126A"/>
    <w:rsid w:val="00FC2C60"/>
    <w:rsid w:val="00FD3659"/>
    <w:rsid w:val="00FD6138"/>
    <w:rsid w:val="00FD65AF"/>
    <w:rsid w:val="00FD717E"/>
    <w:rsid w:val="00FE3B91"/>
    <w:rsid w:val="00FE3EBF"/>
    <w:rsid w:val="00FE6257"/>
    <w:rsid w:val="00FF22BC"/>
    <w:rsid w:val="00FF5729"/>
    <w:rsid w:val="00FF6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6DDD"/>
    <w:pPr>
      <w:tabs>
        <w:tab w:val="center" w:pos="4677"/>
        <w:tab w:val="right" w:pos="9355"/>
      </w:tabs>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96DDD"/>
    <w:rPr>
      <w:rFonts w:ascii="Times New Roman" w:eastAsia="Times New Roman" w:hAnsi="Times New Roman" w:cs="Times New Roman"/>
      <w:sz w:val="24"/>
      <w:szCs w:val="24"/>
      <w:lang w:eastAsia="ru-RU"/>
    </w:rPr>
  </w:style>
  <w:style w:type="character" w:styleId="a5">
    <w:name w:val="page number"/>
    <w:basedOn w:val="a0"/>
    <w:rsid w:val="00F96DDD"/>
  </w:style>
  <w:style w:type="numbering" w:customStyle="1" w:styleId="1">
    <w:name w:val="Нет списка1"/>
    <w:next w:val="a2"/>
    <w:uiPriority w:val="99"/>
    <w:semiHidden/>
    <w:unhideWhenUsed/>
    <w:rsid w:val="00F96DDD"/>
  </w:style>
  <w:style w:type="paragraph" w:styleId="2">
    <w:name w:val="Body Text 2"/>
    <w:basedOn w:val="a"/>
    <w:link w:val="20"/>
    <w:rsid w:val="00F96DDD"/>
    <w:pPr>
      <w:autoSpaceDE w:val="0"/>
      <w:autoSpaceDN w:val="0"/>
      <w:spacing w:after="120" w:line="480" w:lineRule="auto"/>
      <w:ind w:firstLine="709"/>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F96DDD"/>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ED61ED"/>
    <w:pPr>
      <w:spacing w:after="120"/>
      <w:ind w:left="283"/>
    </w:pPr>
  </w:style>
  <w:style w:type="character" w:customStyle="1" w:styleId="a7">
    <w:name w:val="Основной текст с отступом Знак"/>
    <w:basedOn w:val="a0"/>
    <w:link w:val="a6"/>
    <w:uiPriority w:val="99"/>
    <w:semiHidden/>
    <w:rsid w:val="00ED61ED"/>
  </w:style>
  <w:style w:type="paragraph" w:styleId="a8">
    <w:name w:val="List Paragraph"/>
    <w:basedOn w:val="a"/>
    <w:uiPriority w:val="34"/>
    <w:qFormat/>
    <w:rsid w:val="00111679"/>
    <w:pPr>
      <w:ind w:left="720"/>
      <w:contextualSpacing/>
    </w:pPr>
  </w:style>
  <w:style w:type="paragraph" w:styleId="3">
    <w:name w:val="Body Text Indent 3"/>
    <w:basedOn w:val="a"/>
    <w:link w:val="30"/>
    <w:uiPriority w:val="99"/>
    <w:semiHidden/>
    <w:unhideWhenUsed/>
    <w:rsid w:val="00E12158"/>
    <w:pPr>
      <w:spacing w:after="120"/>
      <w:ind w:left="283"/>
    </w:pPr>
    <w:rPr>
      <w:sz w:val="16"/>
      <w:szCs w:val="16"/>
    </w:rPr>
  </w:style>
  <w:style w:type="character" w:customStyle="1" w:styleId="30">
    <w:name w:val="Основной текст с отступом 3 Знак"/>
    <w:basedOn w:val="a0"/>
    <w:link w:val="3"/>
    <w:uiPriority w:val="99"/>
    <w:semiHidden/>
    <w:rsid w:val="00E12158"/>
    <w:rPr>
      <w:sz w:val="16"/>
      <w:szCs w:val="16"/>
    </w:rPr>
  </w:style>
  <w:style w:type="paragraph" w:styleId="a9">
    <w:name w:val="Balloon Text"/>
    <w:basedOn w:val="a"/>
    <w:link w:val="aa"/>
    <w:uiPriority w:val="99"/>
    <w:semiHidden/>
    <w:unhideWhenUsed/>
    <w:rsid w:val="008179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7993"/>
    <w:rPr>
      <w:rFonts w:ascii="Tahoma" w:hAnsi="Tahoma" w:cs="Tahoma"/>
      <w:sz w:val="16"/>
      <w:szCs w:val="16"/>
    </w:rPr>
  </w:style>
  <w:style w:type="paragraph" w:customStyle="1" w:styleId="western">
    <w:name w:val="western"/>
    <w:basedOn w:val="a"/>
    <w:rsid w:val="004B63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D000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00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6DDD"/>
    <w:pPr>
      <w:tabs>
        <w:tab w:val="center" w:pos="4677"/>
        <w:tab w:val="right" w:pos="9355"/>
      </w:tabs>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96DDD"/>
    <w:rPr>
      <w:rFonts w:ascii="Times New Roman" w:eastAsia="Times New Roman" w:hAnsi="Times New Roman" w:cs="Times New Roman"/>
      <w:sz w:val="24"/>
      <w:szCs w:val="24"/>
      <w:lang w:eastAsia="ru-RU"/>
    </w:rPr>
  </w:style>
  <w:style w:type="character" w:styleId="a5">
    <w:name w:val="page number"/>
    <w:basedOn w:val="a0"/>
    <w:rsid w:val="00F96DDD"/>
  </w:style>
  <w:style w:type="numbering" w:customStyle="1" w:styleId="1">
    <w:name w:val="Нет списка1"/>
    <w:next w:val="a2"/>
    <w:uiPriority w:val="99"/>
    <w:semiHidden/>
    <w:unhideWhenUsed/>
    <w:rsid w:val="00F96DDD"/>
  </w:style>
  <w:style w:type="paragraph" w:styleId="2">
    <w:name w:val="Body Text 2"/>
    <w:basedOn w:val="a"/>
    <w:link w:val="20"/>
    <w:rsid w:val="00F96DDD"/>
    <w:pPr>
      <w:autoSpaceDE w:val="0"/>
      <w:autoSpaceDN w:val="0"/>
      <w:spacing w:after="120" w:line="480" w:lineRule="auto"/>
      <w:ind w:firstLine="709"/>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F96DDD"/>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ED61ED"/>
    <w:pPr>
      <w:spacing w:after="120"/>
      <w:ind w:left="283"/>
    </w:pPr>
  </w:style>
  <w:style w:type="character" w:customStyle="1" w:styleId="a7">
    <w:name w:val="Основной текст с отступом Знак"/>
    <w:basedOn w:val="a0"/>
    <w:link w:val="a6"/>
    <w:uiPriority w:val="99"/>
    <w:semiHidden/>
    <w:rsid w:val="00ED61ED"/>
  </w:style>
  <w:style w:type="paragraph" w:styleId="a8">
    <w:name w:val="List Paragraph"/>
    <w:basedOn w:val="a"/>
    <w:uiPriority w:val="34"/>
    <w:qFormat/>
    <w:rsid w:val="00111679"/>
    <w:pPr>
      <w:ind w:left="720"/>
      <w:contextualSpacing/>
    </w:pPr>
  </w:style>
  <w:style w:type="paragraph" w:styleId="3">
    <w:name w:val="Body Text Indent 3"/>
    <w:basedOn w:val="a"/>
    <w:link w:val="30"/>
    <w:uiPriority w:val="99"/>
    <w:semiHidden/>
    <w:unhideWhenUsed/>
    <w:rsid w:val="00E12158"/>
    <w:pPr>
      <w:spacing w:after="120"/>
      <w:ind w:left="283"/>
    </w:pPr>
    <w:rPr>
      <w:sz w:val="16"/>
      <w:szCs w:val="16"/>
    </w:rPr>
  </w:style>
  <w:style w:type="character" w:customStyle="1" w:styleId="30">
    <w:name w:val="Основной текст с отступом 3 Знак"/>
    <w:basedOn w:val="a0"/>
    <w:link w:val="3"/>
    <w:uiPriority w:val="99"/>
    <w:semiHidden/>
    <w:rsid w:val="00E12158"/>
    <w:rPr>
      <w:sz w:val="16"/>
      <w:szCs w:val="16"/>
    </w:rPr>
  </w:style>
  <w:style w:type="paragraph" w:styleId="a9">
    <w:name w:val="Balloon Text"/>
    <w:basedOn w:val="a"/>
    <w:link w:val="aa"/>
    <w:uiPriority w:val="99"/>
    <w:semiHidden/>
    <w:unhideWhenUsed/>
    <w:rsid w:val="008179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7993"/>
    <w:rPr>
      <w:rFonts w:ascii="Tahoma" w:hAnsi="Tahoma" w:cs="Tahoma"/>
      <w:sz w:val="16"/>
      <w:szCs w:val="16"/>
    </w:rPr>
  </w:style>
  <w:style w:type="paragraph" w:customStyle="1" w:styleId="western">
    <w:name w:val="western"/>
    <w:basedOn w:val="a"/>
    <w:rsid w:val="004B63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D000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0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62626">
      <w:bodyDiv w:val="1"/>
      <w:marLeft w:val="0"/>
      <w:marRight w:val="0"/>
      <w:marTop w:val="0"/>
      <w:marBottom w:val="0"/>
      <w:divBdr>
        <w:top w:val="none" w:sz="0" w:space="0" w:color="auto"/>
        <w:left w:val="none" w:sz="0" w:space="0" w:color="auto"/>
        <w:bottom w:val="none" w:sz="0" w:space="0" w:color="auto"/>
        <w:right w:val="none" w:sz="0" w:space="0" w:color="auto"/>
      </w:divBdr>
    </w:div>
    <w:div w:id="421072983">
      <w:bodyDiv w:val="1"/>
      <w:marLeft w:val="0"/>
      <w:marRight w:val="0"/>
      <w:marTop w:val="0"/>
      <w:marBottom w:val="0"/>
      <w:divBdr>
        <w:top w:val="none" w:sz="0" w:space="0" w:color="auto"/>
        <w:left w:val="none" w:sz="0" w:space="0" w:color="auto"/>
        <w:bottom w:val="none" w:sz="0" w:space="0" w:color="auto"/>
        <w:right w:val="none" w:sz="0" w:space="0" w:color="auto"/>
      </w:divBdr>
    </w:div>
    <w:div w:id="170852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613E6-06DE-4134-837E-E6AA233FC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5144</Words>
  <Characters>29324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DERUMS</Company>
  <LinksUpToDate>false</LinksUpToDate>
  <CharactersWithSpaces>34400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Полякова Дарья Александровна</dc:creator>
  <cp:lastModifiedBy>Белошицкая Мария Викторовна</cp:lastModifiedBy>
  <cp:revision>3</cp:revision>
  <cp:lastPrinted>2021-06-03T05:42:00Z</cp:lastPrinted>
  <dcterms:created xsi:type="dcterms:W3CDTF">2021-07-19T04:32:00Z</dcterms:created>
  <dcterms:modified xsi:type="dcterms:W3CDTF">2021-07-19T04:34:00Z</dcterms:modified>
</cp:coreProperties>
</file>