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D244E8" w:rsidRPr="00351A78" w:rsidRDefault="00BB685E" w:rsidP="00351A78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4130EF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proofErr w:type="gramStart"/>
      <w:r w:rsidR="004130EF" w:rsidRPr="004130EF">
        <w:rPr>
          <w:b/>
        </w:rPr>
        <w:t>Российская Федерация, Томская область, Город Томск,</w:t>
      </w:r>
      <w:r w:rsidR="00B41EA3" w:rsidRPr="00B41EA3">
        <w:t xml:space="preserve"> </w:t>
      </w:r>
      <w:r w:rsidR="00B41EA3" w:rsidRPr="00B41EA3">
        <w:rPr>
          <w:b/>
        </w:rPr>
        <w:t>г. Томск,</w:t>
      </w:r>
      <w:r w:rsidR="004130EF" w:rsidRPr="004130EF">
        <w:rPr>
          <w:b/>
        </w:rPr>
        <w:t xml:space="preserve"> пос. </w:t>
      </w:r>
      <w:proofErr w:type="spellStart"/>
      <w:r w:rsidR="004130EF" w:rsidRPr="004130EF">
        <w:rPr>
          <w:b/>
        </w:rPr>
        <w:t>Родионово</w:t>
      </w:r>
      <w:proofErr w:type="spellEnd"/>
      <w:r w:rsidR="004130EF" w:rsidRPr="004130EF">
        <w:rPr>
          <w:b/>
        </w:rPr>
        <w:t>, ул. Мысовая, 16</w:t>
      </w:r>
      <w:r w:rsidR="00A555EC"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  <w:proofErr w:type="gramEnd"/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BE0767" w:rsidRPr="00BE0767">
        <w:rPr>
          <w:b/>
        </w:rPr>
        <w:t>Российская Федерация, Томская область, Город Томск,</w:t>
      </w:r>
      <w:r w:rsidR="00B41EA3" w:rsidRPr="00B41EA3">
        <w:t xml:space="preserve"> </w:t>
      </w:r>
      <w:r w:rsidR="00B41EA3" w:rsidRPr="00B41EA3">
        <w:rPr>
          <w:b/>
        </w:rPr>
        <w:t>г. Томск,</w:t>
      </w:r>
      <w:r w:rsidR="00BE0767" w:rsidRPr="00BE0767">
        <w:rPr>
          <w:b/>
        </w:rPr>
        <w:t xml:space="preserve"> пос. </w:t>
      </w:r>
      <w:proofErr w:type="spellStart"/>
      <w:r w:rsidR="00BE0767" w:rsidRPr="00BE0767">
        <w:rPr>
          <w:b/>
        </w:rPr>
        <w:t>Родионово</w:t>
      </w:r>
      <w:proofErr w:type="spellEnd"/>
      <w:r w:rsidR="00BE0767" w:rsidRPr="00BE0767">
        <w:rPr>
          <w:b/>
        </w:rPr>
        <w:t xml:space="preserve">, ул. Мысовая, 16 </w:t>
      </w:r>
      <w:r w:rsidR="00BE0767" w:rsidRPr="00BE0767">
        <w:t>с</w:t>
      </w:r>
      <w:r w:rsidR="00BE0767" w:rsidRPr="00BE0767">
        <w:rPr>
          <w:b/>
        </w:rPr>
        <w:t xml:space="preserve"> </w:t>
      </w:r>
      <w:r w:rsidR="00BE0767" w:rsidRPr="00BE0767">
        <w:t>кадастровым номером</w:t>
      </w:r>
      <w:r w:rsidR="00BE0767" w:rsidRPr="00BE0767">
        <w:rPr>
          <w:b/>
        </w:rPr>
        <w:t xml:space="preserve"> 70:21:0000000:2681 </w:t>
      </w:r>
      <w:r w:rsidR="00BE0767" w:rsidRPr="00BE0767">
        <w:t>площадью</w:t>
      </w:r>
      <w:r w:rsidR="00BE0767" w:rsidRPr="00BE0767">
        <w:rPr>
          <w:b/>
        </w:rPr>
        <w:t xml:space="preserve"> 1500 </w:t>
      </w:r>
      <w:proofErr w:type="spellStart"/>
      <w:r w:rsidR="00BE0767" w:rsidRPr="00BE0767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</w:t>
      </w:r>
      <w:r w:rsidR="00351A78" w:rsidRPr="00351A78">
        <w:rPr>
          <w:b/>
          <w:color w:val="000000"/>
        </w:rPr>
        <w:t xml:space="preserve"> индивидуального жилищного</w:t>
      </w:r>
      <w:r w:rsidR="005E087F">
        <w:rPr>
          <w:b/>
          <w:color w:val="000000"/>
        </w:rPr>
        <w:t xml:space="preserve"> строительства</w:t>
      </w:r>
      <w:r w:rsidRPr="00BB685E">
        <w:rPr>
          <w:b/>
          <w:color w:val="000000"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556FCC">
        <w:rPr>
          <w:b/>
          <w:color w:val="000000"/>
        </w:rPr>
        <w:t>для индивидуального жилищного строительства.</w:t>
      </w:r>
    </w:p>
    <w:p w:rsidR="00556FCC" w:rsidRPr="00556FCC" w:rsidRDefault="00BB685E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 w:rsidRPr="00772BD7">
        <w:t>Ограничения:</w:t>
      </w:r>
      <w:r w:rsidR="00556FCC">
        <w:rPr>
          <w:b/>
        </w:rPr>
        <w:t xml:space="preserve"> отсутствуют.</w:t>
      </w:r>
    </w:p>
    <w:p w:rsidR="005735A8" w:rsidRDefault="005735A8" w:rsidP="00556FC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spacing w:val="-6"/>
        </w:rPr>
      </w:pPr>
      <w:r>
        <w:rPr>
          <w:spacing w:val="-6"/>
        </w:rPr>
        <w:t xml:space="preserve">Обременения: </w:t>
      </w:r>
      <w:r w:rsidRPr="00225803">
        <w:rPr>
          <w:b/>
          <w:spacing w:val="-6"/>
        </w:rPr>
        <w:t>отсутствуют.</w:t>
      </w:r>
    </w:p>
    <w:p w:rsidR="005E087F" w:rsidRPr="005735A8" w:rsidRDefault="005735A8" w:rsidP="00556FCC">
      <w:pPr>
        <w:tabs>
          <w:tab w:val="left" w:pos="7920"/>
        </w:tabs>
        <w:suppressAutoHyphens w:val="0"/>
        <w:ind w:left="426" w:hanging="426"/>
        <w:jc w:val="both"/>
        <w:rPr>
          <w:spacing w:val="-6"/>
        </w:rPr>
      </w:pPr>
      <w:r>
        <w:rPr>
          <w:spacing w:val="-6"/>
        </w:rPr>
        <w:t xml:space="preserve">1.7.  Градостроительный регламент: </w:t>
      </w:r>
      <w:r w:rsidR="00556FCC">
        <w:t>земельный  участок расположен  в  зоне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16065A">
        <w:t>», утвержденными решением Думы Г</w:t>
      </w:r>
      <w:r w:rsidR="00556FCC">
        <w:t>орода Томска от 27.11.2007 № 687</w:t>
      </w:r>
      <w:r w:rsidR="005E087F">
        <w:t>.</w:t>
      </w:r>
    </w:p>
    <w:p w:rsidR="005735A8" w:rsidRDefault="005E087F" w:rsidP="005E087F">
      <w:pPr>
        <w:tabs>
          <w:tab w:val="left" w:pos="7920"/>
        </w:tabs>
        <w:suppressAutoHyphens w:val="0"/>
        <w:jc w:val="both"/>
      </w:pPr>
      <w:r w:rsidRPr="005E087F">
        <w:rPr>
          <w:spacing w:val="-6"/>
        </w:rPr>
        <w:t>1.8.</w:t>
      </w:r>
      <w:r>
        <w:rPr>
          <w:b/>
          <w:spacing w:val="-6"/>
        </w:rPr>
        <w:t xml:space="preserve"> </w:t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приема-</w:t>
      </w:r>
      <w:r w:rsidR="005735A8">
        <w:t xml:space="preserve">    </w:t>
      </w:r>
    </w:p>
    <w:p w:rsidR="00641F82" w:rsidRDefault="005735A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  <w:r>
        <w:t xml:space="preserve">      </w:t>
      </w:r>
      <w:r w:rsidR="00BB685E" w:rsidRPr="00772BD7">
        <w:t>передачи земельного участка.</w:t>
      </w:r>
    </w:p>
    <w:p w:rsidR="00D244E8" w:rsidRPr="00D244E8" w:rsidRDefault="00D244E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="00556FCC">
        <w:rPr>
          <w:noProof/>
        </w:rPr>
        <w:t xml:space="preserve">на </w:t>
      </w:r>
      <w:r w:rsidR="00556FCC" w:rsidRPr="00556FCC">
        <w:rPr>
          <w:b/>
        </w:rPr>
        <w:t>20 (двадцать) лет</w:t>
      </w:r>
      <w:r w:rsidR="00556FCC">
        <w:t xml:space="preserve">, в случае предоставления земельного участка гражданину; </w:t>
      </w:r>
      <w:r w:rsidR="00556FCC" w:rsidRPr="00556FCC">
        <w:rPr>
          <w:b/>
        </w:rPr>
        <w:t>1 (один) год 6 (шесть) месяцев</w:t>
      </w:r>
      <w:r w:rsidR="00556FCC">
        <w:t xml:space="preserve">, в случае предоставления земельного участка юридическому лицу,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</w:t>
      </w:r>
      <w:r w:rsidR="0069751D">
        <w:rPr>
          <w:b/>
          <w:noProof/>
        </w:rPr>
        <w:t>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69751D">
        <w:rPr>
          <w:b/>
          <w:noProof/>
        </w:rPr>
        <w:t>_____________</w:t>
      </w:r>
      <w:r w:rsidRPr="00772BD7">
        <w:rPr>
          <w:b/>
        </w:rPr>
        <w:t>.</w:t>
      </w:r>
    </w:p>
    <w:p w:rsidR="00641F82" w:rsidRPr="00772BD7" w:rsidRDefault="00641F82" w:rsidP="00641F82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69751D">
        <w:rPr>
          <w:rFonts w:ascii="Times New Roman" w:hAnsi="Times New Roman"/>
          <w:b/>
          <w:noProof/>
          <w:sz w:val="24"/>
          <w:szCs w:val="24"/>
        </w:rPr>
        <w:t>______________________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DB13C4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26F63" w:rsidRPr="00026F63">
        <w:rPr>
          <w:rFonts w:ascii="Times New Roman" w:hAnsi="Times New Roman"/>
          <w:b/>
          <w:sz w:val="24"/>
          <w:szCs w:val="24"/>
        </w:rPr>
        <w:t>42 840  (сорок две тысячи восемьсот сорок)</w:t>
      </w:r>
      <w:r w:rsidR="00556FCC" w:rsidRPr="00026F63">
        <w:rPr>
          <w:rFonts w:ascii="Times New Roman" w:hAnsi="Times New Roman"/>
          <w:b/>
          <w:sz w:val="24"/>
          <w:szCs w:val="24"/>
        </w:rPr>
        <w:t xml:space="preserve"> </w:t>
      </w:r>
      <w:r w:rsidRPr="00026F63">
        <w:rPr>
          <w:rFonts w:ascii="Times New Roman" w:hAnsi="Times New Roman"/>
          <w:b/>
          <w:sz w:val="24"/>
          <w:szCs w:val="24"/>
        </w:rPr>
        <w:t>рублей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41797" w:rsidRPr="00772BD7" w:rsidRDefault="00BB685E" w:rsidP="00026F63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lastRenderedPageBreak/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05636F">
        <w:t>занности Арендатора по Договору;</w:t>
      </w:r>
    </w:p>
    <w:p w:rsidR="00026F63" w:rsidRDefault="00026F63" w:rsidP="00026F63">
      <w:pPr>
        <w:numPr>
          <w:ilvl w:val="2"/>
          <w:numId w:val="10"/>
        </w:numPr>
        <w:tabs>
          <w:tab w:val="clear" w:pos="720"/>
          <w:tab w:val="num" w:pos="709"/>
        </w:tabs>
        <w:suppressAutoHyphens w:val="0"/>
        <w:ind w:left="709" w:hanging="709"/>
        <w:jc w:val="both"/>
      </w:pPr>
      <w:r w:rsidRPr="009D0A0A">
        <w:rPr>
          <w:i/>
        </w:rPr>
        <w:t>в случае предоставления земельного участка гражданину:</w:t>
      </w:r>
      <w:r>
        <w:t xml:space="preserve"> </w:t>
      </w:r>
      <w:r w:rsidRPr="009D0A0A"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</w:t>
      </w:r>
      <w:r>
        <w:t xml:space="preserve"> </w:t>
      </w:r>
    </w:p>
    <w:p w:rsidR="00026F63" w:rsidRPr="009D0A0A" w:rsidRDefault="00026F63" w:rsidP="00026F63">
      <w:pPr>
        <w:tabs>
          <w:tab w:val="num" w:pos="709"/>
        </w:tabs>
        <w:ind w:left="709"/>
        <w:jc w:val="both"/>
      </w:pPr>
      <w:r w:rsidRPr="009D0A0A">
        <w:rPr>
          <w:i/>
        </w:rPr>
        <w:t xml:space="preserve">в случае предоставления земельного участка юридическому лицу: </w:t>
      </w:r>
      <w:r w:rsidRPr="009D0A0A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9D0A0A">
        <w:t>с даты</w:t>
      </w:r>
      <w:proofErr w:type="gramEnd"/>
      <w:r w:rsidRPr="009D0A0A">
        <w:t xml:space="preserve"> планируемой передачи и отсутствии текущей задолженности по арендной плате. 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641F82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</w:t>
      </w:r>
      <w:r w:rsidRPr="00BF2E94">
        <w:rPr>
          <w:rFonts w:eastAsia="Calibri"/>
          <w:lang w:eastAsia="ru-RU"/>
        </w:rPr>
        <w:lastRenderedPageBreak/>
        <w:t>соответствии с требованиями законодательства о градостроительной деятельности.</w:t>
      </w:r>
    </w:p>
    <w:p w:rsidR="00641F82" w:rsidRPr="00772BD7" w:rsidRDefault="00641F82" w:rsidP="00641F82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026F63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Default="00BB685E" w:rsidP="00026F63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026F63" w:rsidRDefault="00BB685E" w:rsidP="00026F63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058A5" w:rsidRDefault="00F058A5" w:rsidP="00F058A5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F058A5" w:rsidRPr="006B72F3" w:rsidRDefault="00F058A5" w:rsidP="00F058A5">
      <w:pPr>
        <w:numPr>
          <w:ilvl w:val="1"/>
          <w:numId w:val="11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</w:t>
      </w:r>
      <w:r w:rsidRPr="00772BD7">
        <w:lastRenderedPageBreak/>
        <w:t>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Default="00BB685E" w:rsidP="00BB685E">
      <w:pPr>
        <w:tabs>
          <w:tab w:val="left" w:pos="6300"/>
        </w:tabs>
        <w:jc w:val="both"/>
      </w:pPr>
    </w:p>
    <w:p w:rsidR="00641F82" w:rsidRPr="00772BD7" w:rsidRDefault="00641F82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5E087F" w:rsidRPr="00C45439" w:rsidRDefault="00BB685E" w:rsidP="00C45439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026F63">
        <w:rPr>
          <w:b/>
          <w:bCs/>
        </w:rPr>
        <w:t xml:space="preserve"> </w:t>
      </w:r>
      <w:r w:rsidR="00C45439">
        <w:rPr>
          <w:b/>
          <w:bCs/>
        </w:rPr>
        <w:t>____________</w:t>
      </w:r>
    </w:p>
    <w:p w:rsidR="00704F91" w:rsidRDefault="00704F91" w:rsidP="00BB685E"/>
    <w:p w:rsidR="00704F91" w:rsidRDefault="00704F91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556FCC" w:rsidRDefault="00556FCC" w:rsidP="00BB685E"/>
    <w:p w:rsidR="00A555EC" w:rsidRDefault="00A555EC" w:rsidP="00BB685E"/>
    <w:p w:rsidR="00556FCC" w:rsidRDefault="00556FCC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641797" w:rsidRDefault="00641797" w:rsidP="00BB685E"/>
    <w:p w:rsidR="00DB1946" w:rsidRDefault="00DB1946" w:rsidP="00BB685E"/>
    <w:p w:rsidR="00DB1946" w:rsidRDefault="00DB1946" w:rsidP="00BB685E"/>
    <w:p w:rsidR="00641797" w:rsidRDefault="00641797" w:rsidP="00BB685E"/>
    <w:p w:rsidR="005735A8" w:rsidRDefault="005735A8" w:rsidP="00BB685E"/>
    <w:p w:rsidR="00DB1946" w:rsidRDefault="00026F63" w:rsidP="00DB1946">
      <w:pPr>
        <w:jc w:val="both"/>
        <w:rPr>
          <w:sz w:val="16"/>
          <w:szCs w:val="23"/>
        </w:rPr>
      </w:pPr>
      <w:r>
        <w:rPr>
          <w:sz w:val="16"/>
          <w:szCs w:val="23"/>
        </w:rPr>
        <w:t>Лолита Александровна Серкова</w:t>
      </w:r>
    </w:p>
    <w:p w:rsidR="007F16A4" w:rsidRDefault="00026F63" w:rsidP="004520B7">
      <w:pPr>
        <w:jc w:val="both"/>
      </w:pPr>
      <w:r>
        <w:rPr>
          <w:sz w:val="16"/>
          <w:szCs w:val="23"/>
        </w:rPr>
        <w:t>52 50 72</w:t>
      </w:r>
      <w:bookmarkStart w:id="0" w:name="_GoBack"/>
      <w:bookmarkEnd w:id="0"/>
    </w:p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20B7">
      <w:rPr>
        <w:noProof/>
      </w:rPr>
      <w:t>5</w:t>
    </w:r>
    <w:r>
      <w:rPr>
        <w:noProof/>
      </w:rPr>
      <w:fldChar w:fldCharType="end"/>
    </w:r>
  </w:p>
  <w:p w:rsidR="004B6B41" w:rsidRDefault="004520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26F63"/>
    <w:rsid w:val="0005636F"/>
    <w:rsid w:val="0016065A"/>
    <w:rsid w:val="001C35B9"/>
    <w:rsid w:val="00225803"/>
    <w:rsid w:val="00351A78"/>
    <w:rsid w:val="003909AF"/>
    <w:rsid w:val="00411DE7"/>
    <w:rsid w:val="004130EF"/>
    <w:rsid w:val="004520B7"/>
    <w:rsid w:val="00556FCC"/>
    <w:rsid w:val="005735A8"/>
    <w:rsid w:val="005E087F"/>
    <w:rsid w:val="005E31AB"/>
    <w:rsid w:val="00641797"/>
    <w:rsid w:val="00641F82"/>
    <w:rsid w:val="0069751D"/>
    <w:rsid w:val="00704F91"/>
    <w:rsid w:val="007E56CE"/>
    <w:rsid w:val="0086392D"/>
    <w:rsid w:val="00A555EC"/>
    <w:rsid w:val="00B41EA3"/>
    <w:rsid w:val="00B737A0"/>
    <w:rsid w:val="00BB685E"/>
    <w:rsid w:val="00BE0767"/>
    <w:rsid w:val="00C03857"/>
    <w:rsid w:val="00C45439"/>
    <w:rsid w:val="00C821FC"/>
    <w:rsid w:val="00D244E8"/>
    <w:rsid w:val="00DB13C4"/>
    <w:rsid w:val="00DB1946"/>
    <w:rsid w:val="00E72F17"/>
    <w:rsid w:val="00F058A5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25</cp:revision>
  <cp:lastPrinted>2020-06-02T10:45:00Z</cp:lastPrinted>
  <dcterms:created xsi:type="dcterms:W3CDTF">2019-04-15T09:46:00Z</dcterms:created>
  <dcterms:modified xsi:type="dcterms:W3CDTF">2020-06-25T02:29:00Z</dcterms:modified>
</cp:coreProperties>
</file>