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BB685E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BB685E" w:rsidRPr="00772BD7" w:rsidRDefault="00BB685E" w:rsidP="00BB685E">
      <w:pPr>
        <w:ind w:firstLine="540"/>
        <w:jc w:val="both"/>
      </w:pPr>
    </w:p>
    <w:p w:rsidR="00BB685E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D244E8" w:rsidRPr="00772BD7" w:rsidRDefault="00D244E8" w:rsidP="00D244E8">
      <w:pPr>
        <w:ind w:left="480"/>
        <w:rPr>
          <w:b/>
          <w:bCs/>
        </w:rPr>
      </w:pP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>Арендатор является Победителем аукциона на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5E5035" w:rsidRPr="005E5035">
        <w:rPr>
          <w:b/>
        </w:rPr>
        <w:t>Российская Федерация, Томская область, Город Томск, г. Томск,  ул. Мостовая, 53</w:t>
      </w:r>
      <w:r w:rsidR="0072016A"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5E5035" w:rsidRPr="005E5035">
        <w:rPr>
          <w:b/>
        </w:rPr>
        <w:t>Российская Федерация, Томская область, Город Томск, г. Томск,  ул. Мостовая, 53</w:t>
      </w:r>
      <w:r w:rsidR="0072016A" w:rsidRPr="0072016A">
        <w:rPr>
          <w:b/>
        </w:rPr>
        <w:t xml:space="preserve"> </w:t>
      </w:r>
      <w:r w:rsidRPr="00BB685E">
        <w:t>с кадастровым номером</w:t>
      </w:r>
      <w:r w:rsidR="005E087F">
        <w:rPr>
          <w:b/>
        </w:rPr>
        <w:t xml:space="preserve"> </w:t>
      </w:r>
      <w:r w:rsidR="005E5035" w:rsidRPr="005E5035">
        <w:rPr>
          <w:b/>
        </w:rPr>
        <w:t>70:21:0100093:1017</w:t>
      </w:r>
      <w:r w:rsidR="005E5035">
        <w:t xml:space="preserve"> площадью </w:t>
      </w:r>
      <w:r w:rsidR="005E5035" w:rsidRPr="005E5035">
        <w:rPr>
          <w:b/>
        </w:rPr>
        <w:t>6482</w:t>
      </w:r>
      <w:r w:rsidRPr="00BB685E">
        <w:rPr>
          <w:b/>
        </w:rPr>
        <w:t xml:space="preserve"> </w:t>
      </w:r>
      <w:proofErr w:type="spellStart"/>
      <w:r w:rsidRPr="00BB685E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="005E087F">
        <w:rPr>
          <w:b/>
          <w:color w:val="000000"/>
        </w:rPr>
        <w:t>для строительства</w:t>
      </w:r>
      <w:r w:rsidRPr="00BB685E">
        <w:rPr>
          <w:b/>
          <w:color w:val="000000"/>
        </w:rPr>
        <w:t>.</w:t>
      </w:r>
    </w:p>
    <w:p w:rsidR="005E5035" w:rsidRDefault="00BB685E" w:rsidP="005E5035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5E5035" w:rsidRPr="005E5035">
        <w:rPr>
          <w:b/>
        </w:rPr>
        <w:t>оптовые базы и склады</w:t>
      </w:r>
      <w:r w:rsidR="0072016A" w:rsidRPr="005E5035">
        <w:rPr>
          <w:b/>
        </w:rPr>
        <w:t>.</w:t>
      </w:r>
    </w:p>
    <w:p w:rsidR="0072016A" w:rsidRPr="005E5035" w:rsidRDefault="00BB685E" w:rsidP="005E5035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2016A">
        <w:t>Ограничения:</w:t>
      </w:r>
      <w:r w:rsidR="00FF66FB">
        <w:t xml:space="preserve"> </w:t>
      </w:r>
      <w:r w:rsidR="0039675D" w:rsidRPr="0039675D">
        <w:rPr>
          <w:b/>
        </w:rPr>
        <w:t xml:space="preserve">земельный участок полностью расположен в санитарно-защитной зоне производственно-коммунальных объектов (ООО «Томск-Терминал»; </w:t>
      </w:r>
      <w:proofErr w:type="gramStart"/>
      <w:r w:rsidR="0039675D" w:rsidRPr="0039675D">
        <w:rPr>
          <w:b/>
        </w:rPr>
        <w:t>земельный участок полностью расположен в зоне санитарной охраны (</w:t>
      </w:r>
      <w:r w:rsidR="0039675D" w:rsidRPr="0039675D">
        <w:rPr>
          <w:b/>
          <w:lang w:val="en-US"/>
        </w:rPr>
        <w:t>III</w:t>
      </w:r>
      <w:r w:rsidR="0039675D" w:rsidRPr="0039675D">
        <w:rPr>
          <w:b/>
        </w:rPr>
        <w:t xml:space="preserve"> пояса) водозаборных скважин №№ 1р, 11-542, утвержденной приказом Департамента природных ресурсов и охраны окружающей среды Томской области от 22.07.2011 № 259 « Об утверждении проекта и установления границ и режима зон санитарной охраны двух водозаборных скважин №№ 1р, 11-542 ОАО «</w:t>
      </w:r>
      <w:proofErr w:type="spellStart"/>
      <w:r w:rsidR="0039675D" w:rsidRPr="0039675D">
        <w:rPr>
          <w:b/>
        </w:rPr>
        <w:t>Центрсибнефтепровод</w:t>
      </w:r>
      <w:proofErr w:type="spellEnd"/>
      <w:r w:rsidR="0039675D" w:rsidRPr="0039675D">
        <w:rPr>
          <w:b/>
        </w:rPr>
        <w:t xml:space="preserve">» для целей питьевого и хозяйственно-бытового водоснабжения объектов </w:t>
      </w:r>
      <w:proofErr w:type="spellStart"/>
      <w:r w:rsidR="0039675D" w:rsidRPr="0039675D">
        <w:rPr>
          <w:b/>
        </w:rPr>
        <w:t>БПТОиКО</w:t>
      </w:r>
      <w:proofErr w:type="spellEnd"/>
      <w:r w:rsidR="0039675D" w:rsidRPr="0039675D">
        <w:rPr>
          <w:b/>
        </w:rPr>
        <w:t xml:space="preserve"> в г. Томске;</w:t>
      </w:r>
      <w:proofErr w:type="gramEnd"/>
      <w:r w:rsidR="0039675D" w:rsidRPr="0039675D">
        <w:rPr>
          <w:b/>
        </w:rPr>
        <w:t xml:space="preserve"> часть земельного участка площадью 1918 </w:t>
      </w:r>
      <w:proofErr w:type="spellStart"/>
      <w:r w:rsidR="0039675D" w:rsidRPr="0039675D">
        <w:rPr>
          <w:b/>
        </w:rPr>
        <w:t>кв</w:t>
      </w:r>
      <w:proofErr w:type="gramStart"/>
      <w:r w:rsidR="0039675D" w:rsidRPr="0039675D">
        <w:rPr>
          <w:b/>
        </w:rPr>
        <w:t>.м</w:t>
      </w:r>
      <w:proofErr w:type="spellEnd"/>
      <w:proofErr w:type="gramEnd"/>
      <w:r w:rsidR="0039675D" w:rsidRPr="0039675D">
        <w:rPr>
          <w:b/>
        </w:rPr>
        <w:t xml:space="preserve"> расположена в водоохраной зоне и прибрежной защитной полосе водного объекта</w:t>
      </w:r>
      <w:r w:rsidR="005E5035" w:rsidRPr="005E5035">
        <w:rPr>
          <w:b/>
        </w:rPr>
        <w:t>.</w:t>
      </w:r>
    </w:p>
    <w:p w:rsidR="005735A8" w:rsidRDefault="005735A8" w:rsidP="005E5035">
      <w:pPr>
        <w:tabs>
          <w:tab w:val="left" w:pos="567"/>
        </w:tabs>
        <w:suppressAutoHyphens w:val="0"/>
        <w:jc w:val="both"/>
        <w:rPr>
          <w:spacing w:val="-6"/>
        </w:rPr>
      </w:pPr>
      <w:r>
        <w:rPr>
          <w:spacing w:val="-6"/>
        </w:rPr>
        <w:t>1.6.</w:t>
      </w:r>
      <w:r w:rsidR="005E5035">
        <w:rPr>
          <w:spacing w:val="-6"/>
        </w:rPr>
        <w:tab/>
      </w:r>
      <w:r>
        <w:rPr>
          <w:spacing w:val="-6"/>
        </w:rPr>
        <w:t xml:space="preserve">Обременения: </w:t>
      </w:r>
      <w:r w:rsidR="0039675D" w:rsidRPr="0039675D">
        <w:rPr>
          <w:b/>
          <w:spacing w:val="-6"/>
        </w:rPr>
        <w:t>на земельном участке расположены деревянные стройматериалы (доски, бревна)</w:t>
      </w:r>
      <w:r w:rsidRPr="005E5035">
        <w:rPr>
          <w:b/>
          <w:spacing w:val="-6"/>
        </w:rPr>
        <w:t>.</w:t>
      </w:r>
    </w:p>
    <w:p w:rsidR="00204FE3" w:rsidRPr="004D6484" w:rsidRDefault="005735A8" w:rsidP="00204FE3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3"/>
      </w:pPr>
      <w:r>
        <w:rPr>
          <w:spacing w:val="-6"/>
        </w:rPr>
        <w:t>1.7.</w:t>
      </w:r>
      <w:r w:rsidR="005E5035">
        <w:rPr>
          <w:spacing w:val="-6"/>
        </w:rPr>
        <w:tab/>
      </w:r>
      <w:r>
        <w:rPr>
          <w:spacing w:val="-6"/>
        </w:rPr>
        <w:t xml:space="preserve">Градостроительный регламент: </w:t>
      </w:r>
      <w:r w:rsidR="0072016A" w:rsidRPr="00B01608">
        <w:t>земельный</w:t>
      </w:r>
      <w:r w:rsidR="0072016A">
        <w:t xml:space="preserve">  участок  расположен в зоне промышленных и логистических парков </w:t>
      </w:r>
      <w:r w:rsidR="0072016A">
        <w:rPr>
          <w:lang w:val="en-US"/>
        </w:rPr>
        <w:t>IV</w:t>
      </w:r>
      <w:r w:rsidR="0072016A" w:rsidRPr="00D65916">
        <w:t>-</w:t>
      </w:r>
      <w:r w:rsidR="0072016A">
        <w:rPr>
          <w:lang w:val="en-US"/>
        </w:rPr>
        <w:t>V</w:t>
      </w:r>
      <w:r w:rsidR="0072016A">
        <w:t xml:space="preserve"> классов вредности (ПЛП-4), 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</w:t>
      </w:r>
      <w:r w:rsidR="005E5035">
        <w:t>Г</w:t>
      </w:r>
      <w:r w:rsidR="0072016A">
        <w:t>орода Томска от 27.11.2007 № 687.</w:t>
      </w:r>
    </w:p>
    <w:p w:rsidR="00641F82" w:rsidRDefault="005E087F" w:rsidP="00FC531E">
      <w:pPr>
        <w:tabs>
          <w:tab w:val="left" w:pos="567"/>
        </w:tabs>
        <w:suppressAutoHyphens w:val="0"/>
        <w:ind w:left="567" w:hanging="567"/>
        <w:jc w:val="both"/>
      </w:pPr>
      <w:r w:rsidRPr="005E087F">
        <w:rPr>
          <w:spacing w:val="-6"/>
        </w:rPr>
        <w:t>1.8.</w:t>
      </w:r>
      <w:r w:rsidR="005E5035">
        <w:rPr>
          <w:b/>
          <w:spacing w:val="-6"/>
        </w:rPr>
        <w:tab/>
      </w:r>
      <w:r w:rsidR="00BB685E" w:rsidRPr="00772BD7">
        <w:t xml:space="preserve">Земельный </w:t>
      </w:r>
      <w:r w:rsidR="005735A8">
        <w:t xml:space="preserve"> </w:t>
      </w:r>
      <w:r w:rsidR="00BB685E" w:rsidRPr="00772BD7">
        <w:t xml:space="preserve">участок </w:t>
      </w:r>
      <w:r w:rsidR="005735A8">
        <w:t xml:space="preserve"> </w:t>
      </w:r>
      <w:r w:rsidR="00BB685E" w:rsidRPr="00772BD7">
        <w:t xml:space="preserve">считается </w:t>
      </w:r>
      <w:r w:rsidR="005735A8">
        <w:t xml:space="preserve"> </w:t>
      </w:r>
      <w:r w:rsidR="00BB685E" w:rsidRPr="00772BD7">
        <w:t xml:space="preserve">переданным </w:t>
      </w:r>
      <w:r w:rsidR="005735A8">
        <w:t xml:space="preserve"> </w:t>
      </w:r>
      <w:r w:rsidR="00BB685E" w:rsidRPr="00772BD7">
        <w:t xml:space="preserve">с </w:t>
      </w:r>
      <w:r w:rsidR="005735A8">
        <w:t xml:space="preserve"> </w:t>
      </w:r>
      <w:r w:rsidR="00BB685E" w:rsidRPr="00772BD7">
        <w:t xml:space="preserve">момента, </w:t>
      </w:r>
      <w:r w:rsidR="005735A8">
        <w:t xml:space="preserve"> </w:t>
      </w:r>
      <w:r w:rsidR="00BB685E" w:rsidRPr="00772BD7">
        <w:t>указанного в акте приема-передачи земельного участка.</w:t>
      </w:r>
    </w:p>
    <w:p w:rsidR="00D244E8" w:rsidRPr="00D244E8" w:rsidRDefault="00D244E8" w:rsidP="00D244E8">
      <w:pPr>
        <w:tabs>
          <w:tab w:val="left" w:pos="7920"/>
        </w:tabs>
        <w:suppressAutoHyphens w:val="0"/>
        <w:jc w:val="both"/>
        <w:rPr>
          <w:b/>
          <w:spacing w:val="-6"/>
        </w:rPr>
      </w:pP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BB685E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204FE3">
        <w:rPr>
          <w:b/>
          <w:noProof/>
        </w:rPr>
        <w:t>4</w:t>
      </w:r>
      <w:r w:rsidR="00411DE7">
        <w:rPr>
          <w:b/>
          <w:noProof/>
        </w:rPr>
        <w:t xml:space="preserve"> (</w:t>
      </w:r>
      <w:r w:rsidR="00204FE3">
        <w:rPr>
          <w:b/>
          <w:noProof/>
        </w:rPr>
        <w:t>четыре</w:t>
      </w:r>
      <w:r w:rsidR="00B737A0">
        <w:rPr>
          <w:b/>
          <w:noProof/>
        </w:rPr>
        <w:t xml:space="preserve">) </w:t>
      </w:r>
      <w:r w:rsidR="005E087F">
        <w:rPr>
          <w:b/>
          <w:noProof/>
        </w:rPr>
        <w:t xml:space="preserve">года </w:t>
      </w:r>
      <w:r w:rsidR="00204FE3">
        <w:rPr>
          <w:b/>
          <w:noProof/>
        </w:rPr>
        <w:t>6</w:t>
      </w:r>
      <w:r w:rsidR="005E087F">
        <w:rPr>
          <w:b/>
          <w:noProof/>
        </w:rPr>
        <w:t xml:space="preserve"> (</w:t>
      </w:r>
      <w:r w:rsidR="002C1AD7">
        <w:rPr>
          <w:b/>
          <w:noProof/>
        </w:rPr>
        <w:t>шесть</w:t>
      </w:r>
      <w:r w:rsidR="005E087F">
        <w:rPr>
          <w:b/>
          <w:noProof/>
        </w:rPr>
        <w:t>)</w:t>
      </w:r>
      <w:r w:rsidR="00B737A0">
        <w:rPr>
          <w:b/>
          <w:noProof/>
        </w:rPr>
        <w:t xml:space="preserve"> </w:t>
      </w:r>
      <w:r w:rsidR="005E087F">
        <w:rPr>
          <w:b/>
          <w:noProof/>
        </w:rPr>
        <w:t xml:space="preserve">месяцев </w:t>
      </w:r>
      <w:r w:rsidRPr="00772BD7">
        <w:rPr>
          <w:noProof/>
        </w:rPr>
        <w:t>с даты подписания настоящего Договора</w:t>
      </w:r>
      <w:r w:rsidR="00411DE7">
        <w:rPr>
          <w:noProof/>
        </w:rPr>
        <w:t xml:space="preserve">, </w:t>
      </w:r>
      <w:r w:rsidRPr="00772BD7">
        <w:rPr>
          <w:noProof/>
        </w:rPr>
        <w:t xml:space="preserve">т.е. </w:t>
      </w:r>
      <w:r w:rsidRPr="00772BD7">
        <w:rPr>
          <w:b/>
          <w:noProof/>
        </w:rPr>
        <w:t xml:space="preserve">с </w:t>
      </w:r>
      <w:r w:rsidR="005E5035">
        <w:rPr>
          <w:b/>
          <w:noProof/>
        </w:rPr>
        <w:t>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5E5035">
        <w:rPr>
          <w:b/>
          <w:noProof/>
        </w:rPr>
        <w:t>_____________</w:t>
      </w:r>
      <w:r w:rsidRPr="00772BD7">
        <w:rPr>
          <w:b/>
        </w:rPr>
        <w:t>.</w:t>
      </w:r>
    </w:p>
    <w:p w:rsidR="00641F82" w:rsidRPr="00772BD7" w:rsidRDefault="00641F82" w:rsidP="00641F82">
      <w:pPr>
        <w:suppressAutoHyphens w:val="0"/>
        <w:ind w:left="720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5E5035">
        <w:rPr>
          <w:b/>
          <w:noProof/>
        </w:rPr>
        <w:t>__________</w:t>
      </w:r>
      <w:r w:rsidR="00B06970">
        <w:rPr>
          <w:b/>
          <w:noProof/>
        </w:rPr>
        <w:t>__</w:t>
      </w:r>
      <w:r w:rsidR="005E5035">
        <w:rPr>
          <w:b/>
          <w:noProof/>
        </w:rPr>
        <w:t>____.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 w:rsidR="00ED69DB" w:rsidRPr="00ED69DB">
        <w:rPr>
          <w:rFonts w:ascii="Times New Roman" w:hAnsi="Times New Roman"/>
          <w:b/>
          <w:iCs/>
          <w:sz w:val="24"/>
          <w:szCs w:val="24"/>
        </w:rPr>
        <w:t>177 000 (сто семьдесят семь тысяч</w:t>
      </w:r>
      <w:r w:rsidR="00ED69DB">
        <w:rPr>
          <w:rFonts w:ascii="Times New Roman" w:hAnsi="Times New Roman"/>
          <w:b/>
          <w:iCs/>
          <w:sz w:val="24"/>
          <w:szCs w:val="24"/>
        </w:rPr>
        <w:t>)</w:t>
      </w:r>
      <w:r w:rsidRPr="005E503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Pr="00772BD7" w:rsidRDefault="00BB685E" w:rsidP="00BB685E">
      <w:pPr>
        <w:suppressAutoHyphens w:val="0"/>
        <w:ind w:left="720"/>
        <w:jc w:val="both"/>
      </w:pPr>
    </w:p>
    <w:p w:rsidR="00BB685E" w:rsidRPr="00641F82" w:rsidRDefault="00BB685E" w:rsidP="005E5035">
      <w:pPr>
        <w:numPr>
          <w:ilvl w:val="0"/>
          <w:numId w:val="6"/>
        </w:numPr>
        <w:tabs>
          <w:tab w:val="left" w:pos="2552"/>
        </w:tabs>
        <w:ind w:left="851" w:hanging="851"/>
        <w:jc w:val="center"/>
        <w:rPr>
          <w:b/>
        </w:rPr>
      </w:pPr>
      <w:r w:rsidRPr="00772BD7">
        <w:rPr>
          <w:b/>
        </w:rPr>
        <w:lastRenderedPageBreak/>
        <w:t>ПРАВА И ОБЯЗАННОСТИ АРЕНДАТОРА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</w:t>
      </w:r>
      <w:r w:rsidR="00704F91">
        <w:t>занности Арендатора по Договору.</w:t>
      </w:r>
    </w:p>
    <w:p w:rsidR="008D1CB8" w:rsidRPr="00772BD7" w:rsidRDefault="008D1CB8" w:rsidP="008D1CB8">
      <w:pPr>
        <w:numPr>
          <w:ilvl w:val="2"/>
          <w:numId w:val="10"/>
        </w:numPr>
        <w:suppressAutoHyphens w:val="0"/>
        <w:jc w:val="both"/>
      </w:pPr>
      <w:r w:rsidRPr="00313262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313262">
        <w:t>с даты</w:t>
      </w:r>
      <w:proofErr w:type="gramEnd"/>
      <w:r w:rsidRPr="00313262">
        <w:t xml:space="preserve"> планируемой передачи и отсутствии текущей задолженности по арендной плате. 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641F82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641F82" w:rsidRDefault="00641F82" w:rsidP="00641F82">
      <w:pPr>
        <w:pStyle w:val="a7"/>
        <w:suppressAutoHyphens w:val="0"/>
        <w:autoSpaceDE w:val="0"/>
        <w:autoSpaceDN w:val="0"/>
        <w:adjustRightInd w:val="0"/>
        <w:jc w:val="both"/>
        <w:rPr>
          <w:noProof/>
        </w:rPr>
      </w:pPr>
    </w:p>
    <w:p w:rsidR="002C1AD7" w:rsidRPr="00772BD7" w:rsidRDefault="002C1AD7" w:rsidP="00641F82">
      <w:pPr>
        <w:pStyle w:val="a7"/>
        <w:suppressAutoHyphens w:val="0"/>
        <w:autoSpaceDE w:val="0"/>
        <w:autoSpaceDN w:val="0"/>
        <w:adjustRightInd w:val="0"/>
        <w:jc w:val="both"/>
        <w:rPr>
          <w:noProof/>
        </w:rPr>
      </w:pP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lastRenderedPageBreak/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641F82" w:rsidRDefault="00BB685E" w:rsidP="00641F8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591B83" w:rsidRDefault="00BB685E" w:rsidP="00641F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8D1CB8" w:rsidRPr="005E5035" w:rsidRDefault="00BB685E" w:rsidP="005E5035">
      <w:pPr>
        <w:suppressAutoHyphens w:val="0"/>
        <w:ind w:left="709" w:hanging="709"/>
        <w:jc w:val="both"/>
        <w:rPr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5E087F" w:rsidRPr="00772BD7" w:rsidRDefault="005E087F" w:rsidP="005E087F">
      <w:pPr>
        <w:pStyle w:val="a7"/>
        <w:numPr>
          <w:ilvl w:val="1"/>
          <w:numId w:val="11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5E087F" w:rsidRPr="00772BD7" w:rsidRDefault="005E087F" w:rsidP="005E087F">
      <w:pPr>
        <w:pStyle w:val="a7"/>
        <w:numPr>
          <w:ilvl w:val="1"/>
          <w:numId w:val="11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411DE7" w:rsidRPr="00BE453E" w:rsidRDefault="005E087F" w:rsidP="005E087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lastRenderedPageBreak/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641F82" w:rsidRPr="00772BD7" w:rsidRDefault="00641F82" w:rsidP="00641F82">
      <w:pPr>
        <w:suppressAutoHyphens w:val="0"/>
        <w:ind w:left="993"/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5735A8" w:rsidRPr="004F260B" w:rsidRDefault="00BB685E" w:rsidP="004F260B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</w:t>
      </w:r>
      <w:r w:rsidR="00D6749F">
        <w:rPr>
          <w:b/>
          <w:bCs/>
        </w:rPr>
        <w:t xml:space="preserve">   </w:t>
      </w:r>
      <w:r w:rsidR="003909AF">
        <w:rPr>
          <w:b/>
          <w:bCs/>
        </w:rPr>
        <w:t xml:space="preserve">       __________________</w:t>
      </w:r>
      <w:r w:rsidR="005E5035">
        <w:rPr>
          <w:b/>
          <w:bCs/>
        </w:rPr>
        <w:t xml:space="preserve"> </w:t>
      </w:r>
      <w:r w:rsidR="005E31AB">
        <w:rPr>
          <w:b/>
          <w:bCs/>
        </w:rPr>
        <w:t>____________</w:t>
      </w:r>
      <w:r w:rsidR="005E5035">
        <w:rPr>
          <w:b/>
          <w:bCs/>
        </w:rPr>
        <w:t xml:space="preserve"> </w:t>
      </w:r>
    </w:p>
    <w:p w:rsidR="004F260B" w:rsidRDefault="004F260B" w:rsidP="00BB685E">
      <w:pPr>
        <w:rPr>
          <w:sz w:val="16"/>
          <w:szCs w:val="16"/>
        </w:rPr>
      </w:pPr>
    </w:p>
    <w:p w:rsidR="005E5035" w:rsidRDefault="005E5035" w:rsidP="00BB685E">
      <w:pPr>
        <w:rPr>
          <w:sz w:val="16"/>
          <w:szCs w:val="16"/>
        </w:rPr>
      </w:pPr>
    </w:p>
    <w:p w:rsidR="005E5035" w:rsidRDefault="005E5035" w:rsidP="00BB685E">
      <w:pPr>
        <w:rPr>
          <w:sz w:val="16"/>
          <w:szCs w:val="16"/>
        </w:rPr>
      </w:pPr>
    </w:p>
    <w:p w:rsidR="005E5035" w:rsidRDefault="005E5035" w:rsidP="00BB685E">
      <w:pPr>
        <w:rPr>
          <w:sz w:val="16"/>
          <w:szCs w:val="16"/>
        </w:rPr>
      </w:pPr>
    </w:p>
    <w:p w:rsidR="005E5035" w:rsidRDefault="005E5035" w:rsidP="00BB685E">
      <w:pPr>
        <w:rPr>
          <w:sz w:val="16"/>
          <w:szCs w:val="16"/>
        </w:rPr>
      </w:pPr>
    </w:p>
    <w:p w:rsidR="005E5035" w:rsidRDefault="005E5035" w:rsidP="00BB685E">
      <w:pPr>
        <w:rPr>
          <w:sz w:val="16"/>
          <w:szCs w:val="16"/>
        </w:rPr>
      </w:pPr>
    </w:p>
    <w:p w:rsidR="005E5035" w:rsidRDefault="005E5035" w:rsidP="00BB685E">
      <w:pPr>
        <w:rPr>
          <w:sz w:val="16"/>
          <w:szCs w:val="16"/>
        </w:rPr>
      </w:pPr>
    </w:p>
    <w:p w:rsidR="005E5035" w:rsidRDefault="005E5035" w:rsidP="00BB685E">
      <w:pPr>
        <w:rPr>
          <w:sz w:val="16"/>
          <w:szCs w:val="16"/>
        </w:rPr>
      </w:pPr>
    </w:p>
    <w:p w:rsidR="005E5035" w:rsidRDefault="005E5035" w:rsidP="00BB685E">
      <w:pPr>
        <w:rPr>
          <w:sz w:val="16"/>
          <w:szCs w:val="16"/>
        </w:rPr>
      </w:pPr>
    </w:p>
    <w:p w:rsidR="00ED69DB" w:rsidRDefault="00ED69DB" w:rsidP="00ED69DB"/>
    <w:p w:rsidR="00ED69DB" w:rsidRDefault="00ED69DB" w:rsidP="00ED69DB"/>
    <w:p w:rsidR="00ED69DB" w:rsidRPr="00940874" w:rsidRDefault="00ED69DB" w:rsidP="00ED69DB">
      <w:pPr>
        <w:jc w:val="both"/>
        <w:rPr>
          <w:sz w:val="16"/>
          <w:szCs w:val="23"/>
        </w:rPr>
      </w:pPr>
      <w:r w:rsidRPr="00940874">
        <w:rPr>
          <w:sz w:val="16"/>
          <w:szCs w:val="23"/>
        </w:rPr>
        <w:t>Родион Вячеславович</w:t>
      </w:r>
      <w:r>
        <w:rPr>
          <w:sz w:val="16"/>
          <w:szCs w:val="23"/>
        </w:rPr>
        <w:t xml:space="preserve"> </w:t>
      </w:r>
      <w:proofErr w:type="gramStart"/>
      <w:r>
        <w:rPr>
          <w:sz w:val="16"/>
          <w:szCs w:val="23"/>
        </w:rPr>
        <w:t>Кусин</w:t>
      </w:r>
      <w:proofErr w:type="gramEnd"/>
    </w:p>
    <w:p w:rsidR="00ED69DB" w:rsidRPr="00940874" w:rsidRDefault="00ED69DB" w:rsidP="00ED69DB">
      <w:pPr>
        <w:jc w:val="both"/>
        <w:rPr>
          <w:sz w:val="16"/>
          <w:szCs w:val="23"/>
        </w:rPr>
      </w:pPr>
      <w:r>
        <w:rPr>
          <w:sz w:val="16"/>
          <w:szCs w:val="23"/>
        </w:rPr>
        <w:t>52 50 74</w:t>
      </w:r>
    </w:p>
    <w:p w:rsidR="00ED69DB" w:rsidRPr="00940874" w:rsidRDefault="00ED69DB" w:rsidP="00ED69DB">
      <w:pPr>
        <w:rPr>
          <w:b/>
          <w:sz w:val="23"/>
          <w:szCs w:val="23"/>
        </w:rPr>
      </w:pPr>
    </w:p>
    <w:p w:rsidR="00ED69DB" w:rsidRDefault="00ED69DB" w:rsidP="00ED69DB">
      <w:pPr>
        <w:ind w:left="2124" w:firstLine="708"/>
        <w:rPr>
          <w:b/>
          <w:sz w:val="23"/>
          <w:szCs w:val="23"/>
        </w:rPr>
      </w:pPr>
    </w:p>
    <w:p w:rsidR="00ED69DB" w:rsidRDefault="00ED69DB" w:rsidP="00ED69DB">
      <w:pPr>
        <w:ind w:left="2124" w:firstLine="708"/>
        <w:rPr>
          <w:b/>
          <w:sz w:val="23"/>
          <w:szCs w:val="23"/>
        </w:rPr>
      </w:pPr>
    </w:p>
    <w:p w:rsidR="00ED69DB" w:rsidRDefault="00ED69DB" w:rsidP="00ED69DB">
      <w:pPr>
        <w:ind w:left="2124" w:firstLine="708"/>
        <w:rPr>
          <w:b/>
          <w:sz w:val="23"/>
          <w:szCs w:val="23"/>
        </w:rPr>
      </w:pPr>
    </w:p>
    <w:p w:rsidR="00ED69DB" w:rsidRPr="00940874" w:rsidRDefault="00ED69DB" w:rsidP="00ED69DB">
      <w:pPr>
        <w:ind w:left="2124" w:firstLine="708"/>
        <w:rPr>
          <w:sz w:val="23"/>
          <w:szCs w:val="23"/>
        </w:rPr>
      </w:pPr>
      <w:bookmarkStart w:id="0" w:name="_GoBack"/>
      <w:bookmarkEnd w:id="0"/>
      <w:r w:rsidRPr="00940874">
        <w:rPr>
          <w:b/>
          <w:sz w:val="23"/>
          <w:szCs w:val="23"/>
        </w:rPr>
        <w:lastRenderedPageBreak/>
        <w:t>ЛИСТ СОГЛАСОВАНИЯ</w:t>
      </w:r>
    </w:p>
    <w:p w:rsidR="00ED69DB" w:rsidRPr="00940874" w:rsidRDefault="00ED69DB" w:rsidP="00ED69DB">
      <w:pPr>
        <w:rPr>
          <w:sz w:val="23"/>
          <w:szCs w:val="23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126"/>
        <w:gridCol w:w="1559"/>
        <w:gridCol w:w="1985"/>
      </w:tblGrid>
      <w:tr w:rsidR="00ED69DB" w:rsidRPr="00940874" w:rsidTr="00B968F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Pr="00940874" w:rsidRDefault="00ED69DB" w:rsidP="00B968F8">
            <w:pPr>
              <w:rPr>
                <w:b/>
                <w:sz w:val="23"/>
                <w:szCs w:val="23"/>
              </w:rPr>
            </w:pPr>
            <w:r w:rsidRPr="00940874">
              <w:rPr>
                <w:b/>
                <w:sz w:val="23"/>
                <w:szCs w:val="23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rPr>
                <w:b/>
                <w:sz w:val="23"/>
                <w:szCs w:val="23"/>
              </w:rPr>
            </w:pPr>
          </w:p>
          <w:p w:rsidR="00ED69DB" w:rsidRPr="00940874" w:rsidRDefault="00ED69DB" w:rsidP="00B968F8">
            <w:pPr>
              <w:ind w:firstLine="34"/>
              <w:rPr>
                <w:b/>
                <w:sz w:val="23"/>
                <w:szCs w:val="23"/>
              </w:rPr>
            </w:pPr>
            <w:r w:rsidRPr="00940874">
              <w:rPr>
                <w:b/>
                <w:sz w:val="23"/>
                <w:szCs w:val="23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rPr>
                <w:b/>
                <w:sz w:val="23"/>
                <w:szCs w:val="23"/>
              </w:rPr>
            </w:pPr>
          </w:p>
          <w:p w:rsidR="00ED69DB" w:rsidRPr="00940874" w:rsidRDefault="00ED69DB" w:rsidP="00B968F8">
            <w:pPr>
              <w:ind w:firstLine="37"/>
              <w:rPr>
                <w:b/>
                <w:sz w:val="23"/>
                <w:szCs w:val="23"/>
              </w:rPr>
            </w:pPr>
            <w:r w:rsidRPr="00940874">
              <w:rPr>
                <w:b/>
                <w:sz w:val="23"/>
                <w:szCs w:val="23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rPr>
                <w:b/>
                <w:sz w:val="23"/>
                <w:szCs w:val="23"/>
              </w:rPr>
            </w:pPr>
          </w:p>
          <w:p w:rsidR="00ED69DB" w:rsidRPr="00940874" w:rsidRDefault="00ED69DB" w:rsidP="00B968F8">
            <w:pPr>
              <w:ind w:firstLine="14"/>
              <w:rPr>
                <w:b/>
                <w:sz w:val="23"/>
                <w:szCs w:val="23"/>
              </w:rPr>
            </w:pPr>
            <w:r w:rsidRPr="00940874">
              <w:rPr>
                <w:b/>
                <w:sz w:val="23"/>
                <w:szCs w:val="23"/>
              </w:rPr>
              <w:t xml:space="preserve">Дата </w:t>
            </w:r>
            <w:proofErr w:type="spellStart"/>
            <w:proofErr w:type="gramStart"/>
            <w:r w:rsidRPr="00940874">
              <w:rPr>
                <w:b/>
                <w:sz w:val="23"/>
                <w:szCs w:val="23"/>
              </w:rPr>
              <w:t>согласо-вания</w:t>
            </w:r>
            <w:proofErr w:type="spellEnd"/>
            <w:proofErr w:type="gramEnd"/>
            <w:r w:rsidRPr="00940874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ED69DB" w:rsidRPr="00940874" w:rsidTr="00B968F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6748BF" w:rsidRDefault="00ED69DB" w:rsidP="00B968F8">
            <w:pPr>
              <w:rPr>
                <w:sz w:val="23"/>
                <w:szCs w:val="23"/>
              </w:rPr>
            </w:pPr>
            <w:r w:rsidRPr="006748BF">
              <w:rPr>
                <w:sz w:val="23"/>
                <w:szCs w:val="23"/>
              </w:rPr>
              <w:t>Заместитель начальника департамента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6748BF" w:rsidRDefault="00ED69DB" w:rsidP="00B968F8">
            <w:pPr>
              <w:rPr>
                <w:sz w:val="23"/>
                <w:szCs w:val="23"/>
              </w:rPr>
            </w:pPr>
            <w:r w:rsidRPr="006748BF">
              <w:rPr>
                <w:sz w:val="23"/>
                <w:szCs w:val="23"/>
              </w:rPr>
              <w:t>Ю.А. Туманова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rPr>
                <w:b/>
                <w:sz w:val="23"/>
                <w:szCs w:val="23"/>
              </w:rPr>
            </w:pPr>
          </w:p>
        </w:tc>
      </w:tr>
      <w:tr w:rsidR="00ED69DB" w:rsidRPr="00940874" w:rsidTr="00B968F8">
        <w:trPr>
          <w:trHeight w:val="70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Pr="00940874" w:rsidRDefault="00ED69DB" w:rsidP="00B968F8">
            <w:pPr>
              <w:autoSpaceDE w:val="0"/>
              <w:autoSpaceDN w:val="0"/>
              <w:ind w:right="-108"/>
              <w:rPr>
                <w:sz w:val="23"/>
                <w:szCs w:val="23"/>
              </w:rPr>
            </w:pPr>
            <w:r w:rsidRPr="00940874">
              <w:rPr>
                <w:sz w:val="23"/>
                <w:szCs w:val="23"/>
              </w:rPr>
              <w:t xml:space="preserve">Председатель комитета по земельным правоотношениям </w:t>
            </w:r>
            <w:r w:rsidRPr="00940874">
              <w:rPr>
                <w:sz w:val="23"/>
                <w:szCs w:val="2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ind w:firstLine="34"/>
              <w:rPr>
                <w:sz w:val="23"/>
                <w:szCs w:val="23"/>
              </w:rPr>
            </w:pPr>
          </w:p>
          <w:p w:rsidR="00ED69DB" w:rsidRPr="00940874" w:rsidRDefault="00ED69DB" w:rsidP="00B968F8">
            <w:pPr>
              <w:ind w:firstLine="34"/>
              <w:rPr>
                <w:sz w:val="23"/>
                <w:szCs w:val="23"/>
              </w:rPr>
            </w:pPr>
            <w:r w:rsidRPr="00940874">
              <w:rPr>
                <w:sz w:val="23"/>
                <w:szCs w:val="23"/>
              </w:rPr>
              <w:t>А.К. Огородников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rPr>
                <w:sz w:val="23"/>
                <w:szCs w:val="23"/>
              </w:rPr>
            </w:pPr>
          </w:p>
        </w:tc>
      </w:tr>
      <w:tr w:rsidR="00ED69DB" w:rsidRPr="00940874" w:rsidTr="00B968F8">
        <w:trPr>
          <w:trHeight w:val="69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Pr="00940874" w:rsidRDefault="00ED69DB" w:rsidP="00B968F8">
            <w:pPr>
              <w:rPr>
                <w:sz w:val="23"/>
                <w:szCs w:val="23"/>
              </w:rPr>
            </w:pPr>
            <w:r w:rsidRPr="00940874">
              <w:rPr>
                <w:sz w:val="23"/>
                <w:szCs w:val="23"/>
              </w:rP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ind w:firstLine="34"/>
              <w:rPr>
                <w:sz w:val="23"/>
                <w:szCs w:val="23"/>
              </w:rPr>
            </w:pPr>
          </w:p>
          <w:p w:rsidR="00ED69DB" w:rsidRPr="00940874" w:rsidRDefault="00ED69DB" w:rsidP="00B968F8">
            <w:pPr>
              <w:ind w:firstLine="34"/>
              <w:rPr>
                <w:sz w:val="23"/>
                <w:szCs w:val="23"/>
              </w:rPr>
            </w:pPr>
            <w:r w:rsidRPr="00940874">
              <w:rPr>
                <w:sz w:val="23"/>
                <w:szCs w:val="23"/>
              </w:rPr>
              <w:t xml:space="preserve">Е.В. </w:t>
            </w:r>
            <w:proofErr w:type="spellStart"/>
            <w:r w:rsidRPr="00940874">
              <w:rPr>
                <w:sz w:val="23"/>
                <w:szCs w:val="23"/>
              </w:rP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Pr="00940874" w:rsidRDefault="00ED69DB" w:rsidP="00B968F8">
            <w:pPr>
              <w:rPr>
                <w:sz w:val="23"/>
                <w:szCs w:val="23"/>
              </w:rPr>
            </w:pPr>
          </w:p>
        </w:tc>
      </w:tr>
    </w:tbl>
    <w:p w:rsidR="00ED69DB" w:rsidRPr="00940874" w:rsidRDefault="00ED69DB" w:rsidP="00ED69DB">
      <w:pPr>
        <w:rPr>
          <w:sz w:val="23"/>
          <w:szCs w:val="23"/>
        </w:rPr>
      </w:pPr>
    </w:p>
    <w:p w:rsidR="00ED69DB" w:rsidRPr="00940874" w:rsidRDefault="00ED69DB" w:rsidP="00ED69DB">
      <w:pPr>
        <w:rPr>
          <w:sz w:val="23"/>
          <w:szCs w:val="23"/>
        </w:rPr>
      </w:pPr>
    </w:p>
    <w:p w:rsidR="00ED69DB" w:rsidRPr="00940874" w:rsidRDefault="00ED69DB" w:rsidP="00ED69DB">
      <w:pPr>
        <w:rPr>
          <w:sz w:val="23"/>
          <w:szCs w:val="23"/>
        </w:rPr>
      </w:pPr>
    </w:p>
    <w:p w:rsidR="00ED69DB" w:rsidRPr="00940874" w:rsidRDefault="00ED69DB" w:rsidP="00ED69DB">
      <w:pPr>
        <w:rPr>
          <w:sz w:val="23"/>
          <w:szCs w:val="23"/>
        </w:rPr>
      </w:pPr>
    </w:p>
    <w:p w:rsidR="00ED69DB" w:rsidRPr="00940874" w:rsidRDefault="00ED69DB" w:rsidP="00ED69DB">
      <w:pPr>
        <w:rPr>
          <w:sz w:val="23"/>
          <w:szCs w:val="23"/>
        </w:rPr>
      </w:pPr>
    </w:p>
    <w:p w:rsidR="00ED69DB" w:rsidRPr="00940874" w:rsidRDefault="00ED69DB" w:rsidP="00ED69DB">
      <w:pPr>
        <w:rPr>
          <w:sz w:val="23"/>
          <w:szCs w:val="23"/>
        </w:rPr>
      </w:pPr>
    </w:p>
    <w:p w:rsidR="00ED69DB" w:rsidRPr="00940874" w:rsidRDefault="00ED69DB" w:rsidP="00ED69DB">
      <w:pPr>
        <w:rPr>
          <w:sz w:val="23"/>
          <w:szCs w:val="23"/>
        </w:rPr>
      </w:pPr>
    </w:p>
    <w:p w:rsidR="00ED69DB" w:rsidRPr="00940874" w:rsidRDefault="00ED69DB" w:rsidP="00ED69DB">
      <w:pPr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jc w:val="both"/>
        <w:rPr>
          <w:sz w:val="23"/>
          <w:szCs w:val="23"/>
        </w:rPr>
      </w:pPr>
    </w:p>
    <w:p w:rsidR="00ED69DB" w:rsidRPr="00940874" w:rsidRDefault="00ED69DB" w:rsidP="00ED69DB">
      <w:pPr>
        <w:rPr>
          <w:sz w:val="23"/>
          <w:szCs w:val="23"/>
        </w:rPr>
      </w:pPr>
    </w:p>
    <w:p w:rsidR="00ED69DB" w:rsidRDefault="00ED69DB" w:rsidP="00ED69DB"/>
    <w:p w:rsidR="007F16A4" w:rsidRDefault="00ED69DB" w:rsidP="00ED69DB"/>
    <w:sectPr w:rsidR="007F16A4" w:rsidSect="005E5035">
      <w:footerReference w:type="default" r:id="rId8"/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D69DB">
      <w:rPr>
        <w:noProof/>
      </w:rPr>
      <w:t>4</w:t>
    </w:r>
    <w:r>
      <w:rPr>
        <w:noProof/>
      </w:rPr>
      <w:fldChar w:fldCharType="end"/>
    </w:r>
  </w:p>
  <w:p w:rsidR="004B6B41" w:rsidRDefault="00ED69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060A20"/>
    <w:rsid w:val="001C35B9"/>
    <w:rsid w:val="00204FE3"/>
    <w:rsid w:val="002C1AD7"/>
    <w:rsid w:val="003909AF"/>
    <w:rsid w:val="0039675D"/>
    <w:rsid w:val="00411DE7"/>
    <w:rsid w:val="004F260B"/>
    <w:rsid w:val="005735A8"/>
    <w:rsid w:val="005E087F"/>
    <w:rsid w:val="005E31AB"/>
    <w:rsid w:val="005E5035"/>
    <w:rsid w:val="00641F82"/>
    <w:rsid w:val="00704F91"/>
    <w:rsid w:val="0072016A"/>
    <w:rsid w:val="00783F40"/>
    <w:rsid w:val="007E56CE"/>
    <w:rsid w:val="0086392D"/>
    <w:rsid w:val="008D1CB8"/>
    <w:rsid w:val="00B06970"/>
    <w:rsid w:val="00B737A0"/>
    <w:rsid w:val="00BB685E"/>
    <w:rsid w:val="00D244E8"/>
    <w:rsid w:val="00D6749F"/>
    <w:rsid w:val="00DD31B7"/>
    <w:rsid w:val="00E72F17"/>
    <w:rsid w:val="00ED69DB"/>
    <w:rsid w:val="00FC531E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Кусин Родион Вячеславович</cp:lastModifiedBy>
  <cp:revision>17</cp:revision>
  <cp:lastPrinted>2019-04-16T05:06:00Z</cp:lastPrinted>
  <dcterms:created xsi:type="dcterms:W3CDTF">2019-04-15T09:46:00Z</dcterms:created>
  <dcterms:modified xsi:type="dcterms:W3CDTF">2020-06-05T12:43:00Z</dcterms:modified>
</cp:coreProperties>
</file>