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E" w:rsidRPr="00D7058A" w:rsidRDefault="00BB685E" w:rsidP="00BB685E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BB685E" w:rsidRDefault="00BB685E" w:rsidP="00BB685E">
      <w:pPr>
        <w:pStyle w:val="a3"/>
      </w:pPr>
    </w:p>
    <w:p w:rsidR="00BB685E" w:rsidRPr="00772BD7" w:rsidRDefault="00BB685E" w:rsidP="00BB685E">
      <w:pPr>
        <w:pStyle w:val="a3"/>
      </w:pPr>
      <w:r w:rsidRPr="00772BD7">
        <w:t>ДОГОВОР № ТО-21-_____________</w:t>
      </w:r>
    </w:p>
    <w:p w:rsidR="00BB685E" w:rsidRPr="00772BD7" w:rsidRDefault="00BB685E" w:rsidP="00BB685E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BB685E" w:rsidRPr="00772BD7" w:rsidRDefault="00BB685E" w:rsidP="00BB685E">
      <w:pPr>
        <w:jc w:val="both"/>
        <w:rPr>
          <w:sz w:val="22"/>
        </w:rPr>
      </w:pPr>
    </w:p>
    <w:p w:rsidR="00BB685E" w:rsidRPr="00772BD7" w:rsidRDefault="00BB685E" w:rsidP="00BB685E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</w:t>
      </w:r>
      <w:r w:rsidRPr="009C291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BB685E" w:rsidRDefault="00BB685E" w:rsidP="007C3509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7C3509" w:rsidRPr="00772BD7" w:rsidRDefault="007C3509" w:rsidP="007C3509">
      <w:pPr>
        <w:ind w:firstLine="540"/>
        <w:jc w:val="both"/>
      </w:pPr>
    </w:p>
    <w:p w:rsidR="00BB685E" w:rsidRPr="00772BD7" w:rsidRDefault="00BB685E" w:rsidP="00BB685E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BB685E" w:rsidRPr="00772BD7" w:rsidRDefault="00BB685E" w:rsidP="00BB685E">
      <w:pPr>
        <w:numPr>
          <w:ilvl w:val="1"/>
          <w:numId w:val="2"/>
        </w:numPr>
        <w:tabs>
          <w:tab w:val="clear" w:pos="480"/>
          <w:tab w:val="num" w:pos="567"/>
        </w:tabs>
        <w:suppressAutoHyphens w:val="0"/>
        <w:ind w:left="567" w:hanging="567"/>
        <w:jc w:val="both"/>
        <w:rPr>
          <w:i/>
        </w:rPr>
      </w:pPr>
      <w:r w:rsidRPr="00772BD7">
        <w:t xml:space="preserve">Арендатор является Победителем аукциона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Pr="00772BD7">
        <w:t>на</w:t>
      </w:r>
      <w:proofErr w:type="gramEnd"/>
      <w:r w:rsidRPr="00772BD7">
        <w:t xml:space="preserve"> право заключения  договора аренды земельного участка по адресу</w:t>
      </w:r>
      <w:r>
        <w:t>:</w:t>
      </w:r>
      <w:r w:rsidRPr="002E22A1">
        <w:t xml:space="preserve"> </w:t>
      </w:r>
      <w:r w:rsidR="00AC3F11" w:rsidRPr="00AC3F11">
        <w:rPr>
          <w:b/>
        </w:rPr>
        <w:t>Российская Федерация, Томская область, Город Томск, Томск город, улица Мостовая, 45</w:t>
      </w:r>
      <w:r>
        <w:t xml:space="preserve"> </w:t>
      </w:r>
      <w:r w:rsidRPr="00772BD7">
        <w:t xml:space="preserve">в соответствии с протоколом № ____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BB685E">
        <w:rPr>
          <w:iCs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BB685E">
        <w:rPr>
          <w:b/>
        </w:rPr>
        <w:t xml:space="preserve"> </w:t>
      </w:r>
      <w:r w:rsidR="00AC3F11" w:rsidRPr="00AC3F11">
        <w:rPr>
          <w:b/>
        </w:rPr>
        <w:t>Российская Федерация, Томская область, Город Томск, Томск город, улица Мостовая, 45</w:t>
      </w:r>
      <w:r w:rsidR="0097531E">
        <w:rPr>
          <w:b/>
        </w:rPr>
        <w:t xml:space="preserve"> </w:t>
      </w:r>
      <w:r w:rsidRPr="00BB685E">
        <w:t>с кадастровым номером</w:t>
      </w:r>
      <w:r w:rsidRPr="00BB685E">
        <w:rPr>
          <w:b/>
        </w:rPr>
        <w:t xml:space="preserve"> 70:21:0100093:</w:t>
      </w:r>
      <w:r w:rsidR="0097531E">
        <w:rPr>
          <w:b/>
        </w:rPr>
        <w:t>839</w:t>
      </w:r>
      <w:r w:rsidR="00157770">
        <w:rPr>
          <w:b/>
        </w:rPr>
        <w:t xml:space="preserve"> </w:t>
      </w:r>
      <w:r w:rsidRPr="00BB685E">
        <w:t xml:space="preserve">площадью </w:t>
      </w:r>
      <w:r w:rsidR="0097531E">
        <w:rPr>
          <w:b/>
        </w:rPr>
        <w:t>13480</w:t>
      </w:r>
      <w:r w:rsidRPr="00BB685E">
        <w:rPr>
          <w:b/>
        </w:rPr>
        <w:t xml:space="preserve"> </w:t>
      </w:r>
      <w:proofErr w:type="spellStart"/>
      <w:r w:rsidRPr="00BB685E">
        <w:rPr>
          <w:b/>
        </w:rPr>
        <w:t>кв.м</w:t>
      </w:r>
      <w:proofErr w:type="spellEnd"/>
      <w:r>
        <w:rPr>
          <w:b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Pr="00BB685E">
        <w:rPr>
          <w:b/>
        </w:rPr>
        <w:t xml:space="preserve"> </w:t>
      </w:r>
      <w:r w:rsidRPr="00BB685E">
        <w:rPr>
          <w:b/>
          <w:color w:val="000000"/>
        </w:rPr>
        <w:t>для строительства.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Вид разрешенного использования (назначение)</w:t>
      </w:r>
      <w:r>
        <w:t>:</w:t>
      </w:r>
      <w:r w:rsidRPr="00CE4A46">
        <w:rPr>
          <w:b/>
          <w:color w:val="000000"/>
        </w:rPr>
        <w:t xml:space="preserve"> </w:t>
      </w:r>
      <w:r w:rsidR="00CB5028">
        <w:rPr>
          <w:b/>
          <w:color w:val="000000"/>
        </w:rPr>
        <w:t>сооружения для хранения транспортных средств с многофункциональными деловыми</w:t>
      </w:r>
      <w:r w:rsidR="00157770">
        <w:rPr>
          <w:b/>
          <w:color w:val="000000"/>
        </w:rPr>
        <w:t xml:space="preserve"> и </w:t>
      </w:r>
      <w:r w:rsidR="00CB5028">
        <w:rPr>
          <w:b/>
          <w:color w:val="000000"/>
        </w:rPr>
        <w:t>обслуживающими</w:t>
      </w:r>
      <w:r w:rsidR="00157770">
        <w:rPr>
          <w:b/>
          <w:color w:val="000000"/>
        </w:rPr>
        <w:t xml:space="preserve"> здания</w:t>
      </w:r>
      <w:r w:rsidR="00CB5028">
        <w:rPr>
          <w:b/>
          <w:color w:val="000000"/>
        </w:rPr>
        <w:t>ми</w:t>
      </w:r>
      <w:r w:rsidRPr="00BB685E">
        <w:rPr>
          <w:b/>
          <w:color w:val="000000"/>
        </w:rPr>
        <w:t>.</w:t>
      </w:r>
    </w:p>
    <w:p w:rsid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Ограничения:</w:t>
      </w:r>
      <w:r>
        <w:t xml:space="preserve"> </w:t>
      </w:r>
      <w:r w:rsidR="0097531E" w:rsidRPr="0097531E">
        <w:rPr>
          <w:b/>
          <w:color w:val="000000"/>
        </w:rPr>
        <w:t>земельный участок расположен в санитарно-защитной зоне производственно-коммунальных объектов; земельный участок расположен в третьем поясе зоны санитарной охраны двух водозаборных скважин №№ 1р, 11-542 ОАО «</w:t>
      </w:r>
      <w:proofErr w:type="spellStart"/>
      <w:r w:rsidR="0097531E" w:rsidRPr="0097531E">
        <w:rPr>
          <w:b/>
          <w:color w:val="000000"/>
        </w:rPr>
        <w:t>Центрсибнефтепровод</w:t>
      </w:r>
      <w:proofErr w:type="spellEnd"/>
      <w:r w:rsidR="0097531E" w:rsidRPr="0097531E">
        <w:rPr>
          <w:b/>
          <w:color w:val="000000"/>
        </w:rPr>
        <w:t xml:space="preserve">» для целей питьевого и хозяйственно-бытового водоснабжения объектов </w:t>
      </w:r>
      <w:proofErr w:type="spellStart"/>
      <w:r w:rsidR="0097531E" w:rsidRPr="0097531E">
        <w:rPr>
          <w:b/>
          <w:color w:val="000000"/>
        </w:rPr>
        <w:t>БПТОиКО</w:t>
      </w:r>
      <w:proofErr w:type="spellEnd"/>
      <w:r w:rsidR="0097531E" w:rsidRPr="0097531E">
        <w:rPr>
          <w:b/>
          <w:color w:val="000000"/>
        </w:rPr>
        <w:t xml:space="preserve"> в г. Томске, утвержденной приказом Департамента природных ресурсов и охраны окружающей среды Томской области</w:t>
      </w:r>
      <w:r w:rsidR="007C3509">
        <w:rPr>
          <w:b/>
          <w:color w:val="000000"/>
        </w:rPr>
        <w:t xml:space="preserve"> от 22.07.2011 № 259; </w:t>
      </w:r>
      <w:r w:rsidR="007C3509" w:rsidRPr="007C3509">
        <w:rPr>
          <w:b/>
          <w:color w:val="000000"/>
        </w:rPr>
        <w:t xml:space="preserve">часть земельного участка площадью 1765 </w:t>
      </w:r>
      <w:proofErr w:type="spellStart"/>
      <w:r w:rsidR="007C3509" w:rsidRPr="007C3509">
        <w:rPr>
          <w:b/>
          <w:color w:val="000000"/>
        </w:rPr>
        <w:t>кв.м</w:t>
      </w:r>
      <w:proofErr w:type="spellEnd"/>
      <w:r w:rsidR="007C3509" w:rsidRPr="007C3509">
        <w:rPr>
          <w:b/>
          <w:color w:val="000000"/>
        </w:rPr>
        <w:t xml:space="preserve"> расположена в </w:t>
      </w:r>
      <w:proofErr w:type="spellStart"/>
      <w:r w:rsidR="007C3509" w:rsidRPr="007C3509">
        <w:rPr>
          <w:b/>
          <w:color w:val="000000"/>
        </w:rPr>
        <w:t>водоохранной</w:t>
      </w:r>
      <w:proofErr w:type="spellEnd"/>
      <w:r w:rsidR="007C3509" w:rsidRPr="007C3509">
        <w:rPr>
          <w:b/>
          <w:color w:val="000000"/>
        </w:rPr>
        <w:t xml:space="preserve"> зоне и прибрежной защитной полосе водного объекта.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Обременения:</w:t>
      </w:r>
      <w:r>
        <w:t xml:space="preserve"> </w:t>
      </w:r>
      <w:r w:rsidRPr="00BB685E">
        <w:rPr>
          <w:b/>
        </w:rPr>
        <w:t>отсутствуют</w:t>
      </w:r>
      <w:r w:rsidRPr="00BB685E">
        <w:rPr>
          <w:b/>
          <w:spacing w:val="-6"/>
        </w:rPr>
        <w:t>.</w:t>
      </w:r>
    </w:p>
    <w:p w:rsidR="0097531E" w:rsidRPr="0097531E" w:rsidRDefault="00BB685E" w:rsidP="0097531E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>
        <w:t xml:space="preserve"> </w:t>
      </w:r>
      <w:r w:rsidRPr="00772BD7">
        <w:t>Градостроительный регламент:</w:t>
      </w:r>
      <w:r w:rsidRPr="006F4610">
        <w:t xml:space="preserve"> </w:t>
      </w:r>
      <w:r w:rsidR="0097531E" w:rsidRPr="0097531E">
        <w:t xml:space="preserve">земельный  участок  расположен в зоне промышленных и логистических парков </w:t>
      </w:r>
      <w:r w:rsidR="0097531E" w:rsidRPr="0097531E">
        <w:rPr>
          <w:lang w:val="en-US"/>
        </w:rPr>
        <w:t>IV</w:t>
      </w:r>
      <w:r w:rsidR="0097531E" w:rsidRPr="0097531E">
        <w:t>-</w:t>
      </w:r>
      <w:r w:rsidR="0097531E" w:rsidRPr="0097531E">
        <w:rPr>
          <w:lang w:val="en-US"/>
        </w:rPr>
        <w:t>V</w:t>
      </w:r>
      <w:r w:rsidR="0097531E" w:rsidRPr="0097531E">
        <w:t xml:space="preserve"> классов вредности (ПЛП-4), градостроительный регламент которой установлен Правилами землепользования и застройки муниципального образования «Город Томск</w:t>
      </w:r>
      <w:r w:rsidR="00AC3F11">
        <w:t>», утвержденными решением Думы Г</w:t>
      </w:r>
      <w:r w:rsidR="0097531E" w:rsidRPr="0097531E">
        <w:t>орода Томска от 27.11.2007 № 687.</w:t>
      </w:r>
    </w:p>
    <w:p w:rsidR="00BB685E" w:rsidRDefault="00BB685E" w:rsidP="00BB685E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1D39C5" w:rsidRPr="00772BD7" w:rsidRDefault="001D39C5" w:rsidP="001D39C5">
      <w:p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</w:p>
    <w:p w:rsidR="00BB685E" w:rsidRPr="00772BD7" w:rsidRDefault="00BB685E" w:rsidP="00BB685E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BB685E" w:rsidRDefault="00BB685E" w:rsidP="00BB685E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97531E">
        <w:rPr>
          <w:b/>
          <w:noProof/>
        </w:rPr>
        <w:t>7</w:t>
      </w:r>
      <w:r>
        <w:rPr>
          <w:b/>
          <w:noProof/>
        </w:rPr>
        <w:t xml:space="preserve"> (</w:t>
      </w:r>
      <w:r w:rsidR="0097531E">
        <w:rPr>
          <w:b/>
          <w:noProof/>
        </w:rPr>
        <w:t>сем</w:t>
      </w:r>
      <w:r w:rsidR="00157770">
        <w:rPr>
          <w:b/>
          <w:noProof/>
        </w:rPr>
        <w:t>ь</w:t>
      </w:r>
      <w:r>
        <w:rPr>
          <w:b/>
          <w:noProof/>
        </w:rPr>
        <w:t>)</w:t>
      </w:r>
      <w:r w:rsidR="00157770">
        <w:rPr>
          <w:b/>
          <w:noProof/>
        </w:rPr>
        <w:t xml:space="preserve"> лет</w:t>
      </w:r>
      <w:r w:rsidR="0097531E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1E1CF4">
        <w:rPr>
          <w:b/>
          <w:noProof/>
        </w:rPr>
        <w:t>_______________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1E1CF4">
        <w:rPr>
          <w:b/>
          <w:noProof/>
        </w:rPr>
        <w:t>________________.</w:t>
      </w:r>
    </w:p>
    <w:p w:rsidR="001D39C5" w:rsidRPr="00772BD7" w:rsidRDefault="001D39C5" w:rsidP="001D39C5">
      <w:pPr>
        <w:suppressAutoHyphens w:val="0"/>
        <w:ind w:left="720"/>
        <w:jc w:val="both"/>
        <w:rPr>
          <w:b/>
        </w:rPr>
      </w:pP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 xml:space="preserve">с даты подписания настоящего Договора, </w:t>
      </w:r>
      <w:r w:rsidRPr="00772BD7">
        <w:rPr>
          <w:rFonts w:ascii="Times New Roman" w:hAnsi="Times New Roman"/>
          <w:noProof/>
          <w:sz w:val="24"/>
          <w:szCs w:val="24"/>
        </w:rPr>
        <w:lastRenderedPageBreak/>
        <w:t>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1E1CF4">
        <w:rPr>
          <w:rFonts w:ascii="Times New Roman" w:hAnsi="Times New Roman"/>
          <w:b/>
          <w:noProof/>
          <w:sz w:val="24"/>
          <w:szCs w:val="24"/>
        </w:rPr>
        <w:t>_______________________.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BB685E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BB685E" w:rsidRPr="00772BD7" w:rsidRDefault="00BB685E" w:rsidP="00BB685E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BB685E" w:rsidRPr="00E06E99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</w:t>
      </w:r>
      <w:r w:rsidRPr="00632D2B">
        <w:rPr>
          <w:rFonts w:ascii="Times New Roman" w:hAnsi="Times New Roman"/>
          <w:b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713908" w:rsidRPr="00713908">
        <w:rPr>
          <w:rFonts w:ascii="Times New Roman" w:hAnsi="Times New Roman"/>
          <w:b/>
          <w:iCs/>
          <w:sz w:val="24"/>
          <w:szCs w:val="24"/>
        </w:rPr>
        <w:t>351 000 (триста пятьдесят одна тысяча)</w:t>
      </w:r>
      <w:r>
        <w:rPr>
          <w:iCs/>
          <w:sz w:val="24"/>
          <w:szCs w:val="24"/>
        </w:rPr>
        <w:t xml:space="preserve"> </w:t>
      </w:r>
      <w:r w:rsidRPr="00166B1A">
        <w:rPr>
          <w:rFonts w:ascii="Times New Roman" w:hAnsi="Times New Roman"/>
          <w:b/>
          <w:iCs/>
          <w:sz w:val="24"/>
          <w:szCs w:val="24"/>
        </w:rPr>
        <w:t xml:space="preserve">рублей </w:t>
      </w:r>
      <w:r w:rsidRPr="00632D2B">
        <w:rPr>
          <w:rFonts w:ascii="Times New Roman" w:hAnsi="Times New Roman"/>
          <w:b/>
          <w:sz w:val="24"/>
          <w:szCs w:val="24"/>
        </w:rPr>
        <w:t>00 копеек</w:t>
      </w:r>
      <w:r w:rsidRPr="00583A0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BB685E" w:rsidRPr="00894214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BB685E" w:rsidRPr="00772BD7" w:rsidRDefault="00BB685E" w:rsidP="00BB685E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BB685E" w:rsidRPr="007C3509" w:rsidRDefault="00BB685E" w:rsidP="007C3509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BB685E" w:rsidRPr="00772BD7" w:rsidRDefault="00BB685E" w:rsidP="00BB685E">
      <w:pPr>
        <w:suppressAutoHyphens w:val="0"/>
        <w:ind w:left="720"/>
        <w:jc w:val="both"/>
      </w:pPr>
    </w:p>
    <w:p w:rsidR="00BB685E" w:rsidRPr="001D39C5" w:rsidRDefault="00BB685E" w:rsidP="001D39C5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BB685E" w:rsidRPr="00772BD7" w:rsidRDefault="00BB685E" w:rsidP="00BB685E">
      <w:pPr>
        <w:numPr>
          <w:ilvl w:val="2"/>
          <w:numId w:val="10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BB685E" w:rsidRDefault="00BB685E" w:rsidP="00BB685E">
      <w:pPr>
        <w:numPr>
          <w:ilvl w:val="2"/>
          <w:numId w:val="10"/>
        </w:numPr>
        <w:suppressAutoHyphens w:val="0"/>
        <w:jc w:val="both"/>
      </w:pPr>
      <w:r w:rsidRPr="00772BD7">
        <w:t xml:space="preserve"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</w:t>
      </w:r>
      <w:r w:rsidR="00157770">
        <w:t>Арендатора по Договору;</w:t>
      </w:r>
    </w:p>
    <w:p w:rsidR="00157770" w:rsidRPr="00772BD7" w:rsidRDefault="00157770" w:rsidP="00157770">
      <w:pPr>
        <w:numPr>
          <w:ilvl w:val="2"/>
          <w:numId w:val="10"/>
        </w:numPr>
        <w:suppressAutoHyphens w:val="0"/>
        <w:jc w:val="both"/>
      </w:pPr>
      <w:r w:rsidRPr="00772BD7">
        <w:t xml:space="preserve">передавать в пределах срока настоящего Договора свои права и обязанности по этому договору третьему лицу </w:t>
      </w:r>
      <w:r>
        <w:t>без согласия арендодателя при условии его уведомления, если иное не установлено федеральными законами</w:t>
      </w:r>
      <w:r w:rsidRPr="00772BD7">
        <w:t>.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>
        <w:t>ях обеспечения его безопасности;</w:t>
      </w:r>
    </w:p>
    <w:p w:rsidR="00BB685E" w:rsidRPr="001D39C5" w:rsidRDefault="00BB685E" w:rsidP="00BB685E">
      <w:pPr>
        <w:pStyle w:val="a7"/>
        <w:numPr>
          <w:ilvl w:val="2"/>
          <w:numId w:val="8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BF2E94">
        <w:rPr>
          <w:rFonts w:eastAsia="Calibri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1D39C5" w:rsidRPr="00772BD7" w:rsidRDefault="001D39C5" w:rsidP="001D39C5">
      <w:pPr>
        <w:pStyle w:val="a7"/>
        <w:suppressAutoHyphens w:val="0"/>
        <w:autoSpaceDE w:val="0"/>
        <w:autoSpaceDN w:val="0"/>
        <w:adjustRightInd w:val="0"/>
        <w:jc w:val="both"/>
        <w:rPr>
          <w:noProof/>
        </w:rPr>
      </w:pPr>
    </w:p>
    <w:p w:rsidR="00BB685E" w:rsidRPr="00772BD7" w:rsidRDefault="00BB685E" w:rsidP="00BB685E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lastRenderedPageBreak/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1D39C5" w:rsidRDefault="00BB685E" w:rsidP="001D39C5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BB685E" w:rsidRPr="00772BD7" w:rsidRDefault="00BB685E" w:rsidP="00BB685E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BB685E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591B83" w:rsidRDefault="00BB685E" w:rsidP="001D39C5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BB685E" w:rsidRPr="00591B83" w:rsidRDefault="00BB685E" w:rsidP="00BB685E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</w:t>
      </w:r>
      <w:r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3909AF" w:rsidRDefault="00BB685E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6B72F3" w:rsidRDefault="006B72F3" w:rsidP="006B72F3">
      <w:pPr>
        <w:numPr>
          <w:ilvl w:val="1"/>
          <w:numId w:val="12"/>
        </w:numPr>
        <w:suppressAutoHyphens w:val="0"/>
        <w:ind w:left="709" w:hanging="709"/>
        <w:jc w:val="both"/>
      </w:pPr>
      <w:proofErr w:type="gramStart"/>
      <w:r w:rsidRPr="00BE453E">
        <w:t>Договор</w:t>
      </w:r>
      <w:proofErr w:type="gramEnd"/>
      <w:r w:rsidRPr="00BE453E">
        <w:t xml:space="preserve"> может быть расторгнут по соглашению сторон.</w:t>
      </w:r>
    </w:p>
    <w:p w:rsidR="006B72F3" w:rsidRPr="006B72F3" w:rsidRDefault="006B72F3" w:rsidP="006B72F3">
      <w:pPr>
        <w:numPr>
          <w:ilvl w:val="1"/>
          <w:numId w:val="12"/>
        </w:numPr>
        <w:suppressAutoHyphens w:val="0"/>
        <w:ind w:left="709" w:hanging="709"/>
        <w:jc w:val="both"/>
      </w:pPr>
      <w:proofErr w:type="gramStart"/>
      <w:r>
        <w:rPr>
          <w:szCs w:val="22"/>
        </w:rPr>
        <w:t>Договор</w:t>
      </w:r>
      <w:proofErr w:type="gramEnd"/>
      <w:r>
        <w:rPr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законодательством. </w:t>
      </w:r>
    </w:p>
    <w:p w:rsidR="006B72F3" w:rsidRPr="00BE453E" w:rsidRDefault="006B72F3" w:rsidP="0097531E">
      <w:pPr>
        <w:suppressAutoHyphens w:val="0"/>
        <w:ind w:left="709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lastRenderedPageBreak/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3909AF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1D39C5" w:rsidRPr="00772BD7" w:rsidRDefault="001D39C5" w:rsidP="001D39C5">
      <w:pPr>
        <w:suppressAutoHyphens w:val="0"/>
        <w:ind w:left="720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3909AF" w:rsidRPr="00772BD7" w:rsidRDefault="003909AF" w:rsidP="003909AF">
      <w:pPr>
        <w:numPr>
          <w:ilvl w:val="1"/>
          <w:numId w:val="11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3909AF" w:rsidRDefault="003909AF" w:rsidP="003909AF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1D39C5" w:rsidRPr="00772BD7" w:rsidRDefault="001D39C5" w:rsidP="001D39C5">
      <w:pPr>
        <w:suppressAutoHyphens w:val="0"/>
        <w:ind w:left="993"/>
      </w:pPr>
    </w:p>
    <w:p w:rsidR="00BB685E" w:rsidRPr="00772BD7" w:rsidRDefault="00BB685E" w:rsidP="00BB685E">
      <w:pPr>
        <w:numPr>
          <w:ilvl w:val="0"/>
          <w:numId w:val="11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BB685E" w:rsidRPr="00772BD7" w:rsidRDefault="00BB685E" w:rsidP="00BB685E">
      <w:pPr>
        <w:tabs>
          <w:tab w:val="left" w:pos="3165"/>
          <w:tab w:val="center" w:pos="5045"/>
        </w:tabs>
        <w:ind w:left="360"/>
        <w:rPr>
          <w:b/>
        </w:rPr>
      </w:pP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BB685E" w:rsidRPr="00772BD7" w:rsidRDefault="00BB685E" w:rsidP="00BB685E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772BD7">
          <w:t>634050 г</w:t>
        </w:r>
      </w:smartTag>
      <w:r w:rsidRPr="00772BD7">
        <w:t>. Томск, пер. Плеханова, 4</w:t>
      </w:r>
    </w:p>
    <w:p w:rsidR="00BB685E" w:rsidRPr="00772BD7" w:rsidRDefault="00BB685E" w:rsidP="00BB685E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Pr="00225833">
        <w:rPr>
          <w:noProof/>
        </w:rPr>
        <w:t>ОГРН 1027000856211</w:t>
      </w: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Pr="00772BD7">
        <w:rPr>
          <w:bCs/>
          <w:noProof/>
        </w:rPr>
        <w:t xml:space="preserve">ачальник департамента                                       ___________________ </w:t>
      </w:r>
      <w:r>
        <w:rPr>
          <w:bCs/>
          <w:noProof/>
        </w:rPr>
        <w:t>Н.Н. Бурова</w:t>
      </w: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274432" w:rsidRDefault="00BB685E" w:rsidP="00BB685E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  <w:r w:rsidR="003909AF">
        <w:rPr>
          <w:b/>
          <w:bCs/>
        </w:rPr>
        <w:t xml:space="preserve">                                                           __________________</w:t>
      </w:r>
      <w:r w:rsidR="005E31AB">
        <w:rPr>
          <w:b/>
          <w:bCs/>
        </w:rPr>
        <w:t>/____________/</w:t>
      </w:r>
    </w:p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7B281E" w:rsidRDefault="007B281E" w:rsidP="00BB685E"/>
    <w:p w:rsidR="00302CBE" w:rsidRDefault="00302CBE" w:rsidP="00BB685E"/>
    <w:p w:rsidR="006B72F3" w:rsidRDefault="006B72F3" w:rsidP="00BB685E"/>
    <w:p w:rsidR="006B72F3" w:rsidRDefault="006B72F3" w:rsidP="00BB685E"/>
    <w:p w:rsidR="006B72F3" w:rsidRDefault="006B72F3" w:rsidP="00BB685E"/>
    <w:p w:rsidR="006B72F3" w:rsidRDefault="006B72F3" w:rsidP="00BB685E"/>
    <w:p w:rsidR="00302CBE" w:rsidRPr="0007299A" w:rsidRDefault="00302CBE" w:rsidP="00302CBE">
      <w:pPr>
        <w:rPr>
          <w:sz w:val="28"/>
        </w:rPr>
      </w:pPr>
    </w:p>
    <w:p w:rsidR="00302CBE" w:rsidRPr="0007299A" w:rsidRDefault="00302CBE" w:rsidP="00302CBE">
      <w:pPr>
        <w:rPr>
          <w:sz w:val="18"/>
          <w:szCs w:val="16"/>
        </w:rPr>
      </w:pPr>
      <w:r w:rsidRPr="0007299A">
        <w:rPr>
          <w:sz w:val="18"/>
          <w:szCs w:val="16"/>
        </w:rPr>
        <w:t>Родион Вячеславович</w:t>
      </w:r>
      <w:r>
        <w:rPr>
          <w:sz w:val="18"/>
          <w:szCs w:val="16"/>
        </w:rPr>
        <w:t xml:space="preserve"> </w:t>
      </w:r>
      <w:proofErr w:type="gramStart"/>
      <w:r>
        <w:rPr>
          <w:sz w:val="18"/>
          <w:szCs w:val="16"/>
        </w:rPr>
        <w:t>Кусин</w:t>
      </w:r>
      <w:proofErr w:type="gramEnd"/>
    </w:p>
    <w:p w:rsidR="007F16A4" w:rsidRDefault="00302CBE" w:rsidP="00302CBE">
      <w:r w:rsidRPr="0007299A">
        <w:rPr>
          <w:sz w:val="18"/>
          <w:szCs w:val="16"/>
        </w:rPr>
        <w:t xml:space="preserve">90 85 </w:t>
      </w:r>
      <w:r>
        <w:rPr>
          <w:sz w:val="18"/>
          <w:szCs w:val="16"/>
        </w:rPr>
        <w:t>30</w:t>
      </w:r>
      <w:bookmarkStart w:id="0" w:name="_GoBack"/>
      <w:bookmarkEnd w:id="0"/>
    </w:p>
    <w:sectPr w:rsidR="007F16A4" w:rsidSect="00627CC5">
      <w:footerReference w:type="default" r:id="rId8"/>
      <w:footnotePr>
        <w:pos w:val="beneathText"/>
      </w:footnotePr>
      <w:pgSz w:w="11905" w:h="16837"/>
      <w:pgMar w:top="624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7" w:rsidRDefault="003909AF">
      <w:r>
        <w:separator/>
      </w:r>
    </w:p>
  </w:endnote>
  <w:endnote w:type="continuationSeparator" w:id="0">
    <w:p w:rsidR="00E72F17" w:rsidRDefault="003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1" w:rsidRDefault="00BB68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D39C5">
      <w:rPr>
        <w:noProof/>
      </w:rPr>
      <w:t>5</w:t>
    </w:r>
    <w:r>
      <w:rPr>
        <w:noProof/>
      </w:rPr>
      <w:fldChar w:fldCharType="end"/>
    </w:r>
  </w:p>
  <w:p w:rsidR="004B6B41" w:rsidRDefault="001D3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7" w:rsidRDefault="003909AF">
      <w:r>
        <w:separator/>
      </w:r>
    </w:p>
  </w:footnote>
  <w:footnote w:type="continuationSeparator" w:id="0">
    <w:p w:rsidR="00E72F17" w:rsidRDefault="0039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8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E"/>
    <w:rsid w:val="00017DA9"/>
    <w:rsid w:val="000500B8"/>
    <w:rsid w:val="00157770"/>
    <w:rsid w:val="001D39C5"/>
    <w:rsid w:val="001E1CF4"/>
    <w:rsid w:val="0021689E"/>
    <w:rsid w:val="00302CBE"/>
    <w:rsid w:val="003909AF"/>
    <w:rsid w:val="00450837"/>
    <w:rsid w:val="005E31AB"/>
    <w:rsid w:val="006B72F3"/>
    <w:rsid w:val="00713908"/>
    <w:rsid w:val="007B281E"/>
    <w:rsid w:val="007C3509"/>
    <w:rsid w:val="0086392D"/>
    <w:rsid w:val="0097531E"/>
    <w:rsid w:val="00AC3F11"/>
    <w:rsid w:val="00B94E92"/>
    <w:rsid w:val="00BB685E"/>
    <w:rsid w:val="00CB5028"/>
    <w:rsid w:val="00D14E22"/>
    <w:rsid w:val="00E7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Рахмалевич Ольга Игоревна</dc:creator>
  <cp:lastModifiedBy>Патрушева Нина Евгеньевна</cp:lastModifiedBy>
  <cp:revision>18</cp:revision>
  <cp:lastPrinted>2019-04-24T07:22:00Z</cp:lastPrinted>
  <dcterms:created xsi:type="dcterms:W3CDTF">2019-04-10T05:00:00Z</dcterms:created>
  <dcterms:modified xsi:type="dcterms:W3CDTF">2020-02-26T04:36:00Z</dcterms:modified>
</cp:coreProperties>
</file>