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BB685E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BB685E" w:rsidRPr="00772BD7" w:rsidRDefault="00BB685E" w:rsidP="00BB685E">
      <w:pPr>
        <w:ind w:firstLine="540"/>
        <w:jc w:val="both"/>
      </w:pPr>
    </w:p>
    <w:p w:rsidR="00BB685E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D244E8" w:rsidRPr="00772BD7" w:rsidRDefault="00D244E8" w:rsidP="00D244E8">
      <w:pPr>
        <w:ind w:left="480"/>
        <w:rPr>
          <w:b/>
          <w:bCs/>
        </w:rPr>
      </w:pP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FD09CD" w:rsidRPr="00FD09CD">
        <w:rPr>
          <w:b/>
        </w:rPr>
        <w:t>Российская Федерация, Томская область, Город Томск, Томск город,  улица Мостовая, 24/1</w:t>
      </w:r>
      <w:r w:rsidR="0072016A"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D14CDB" w:rsidRPr="00D14CDB">
        <w:rPr>
          <w:b/>
        </w:rPr>
        <w:t xml:space="preserve">Российская Федерация, Томская область, Город Томск, Томск город,  улица Мостовая, 24/1 </w:t>
      </w:r>
      <w:r w:rsidR="00D14CDB" w:rsidRPr="00D14CDB">
        <w:t>с кадастровым номером</w:t>
      </w:r>
      <w:r w:rsidR="00D14CDB" w:rsidRPr="00D14CDB">
        <w:rPr>
          <w:b/>
        </w:rPr>
        <w:t xml:space="preserve"> 70:21:0100004:4258 </w:t>
      </w:r>
      <w:r w:rsidR="00D14CDB" w:rsidRPr="00D14CDB">
        <w:t>площадью</w:t>
      </w:r>
      <w:r w:rsidR="00D14CDB" w:rsidRPr="00D14CDB">
        <w:rPr>
          <w:b/>
        </w:rPr>
        <w:t xml:space="preserve"> 2531 </w:t>
      </w:r>
      <w:proofErr w:type="spellStart"/>
      <w:r w:rsidR="00D14CDB" w:rsidRPr="00D14CDB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="005E087F">
        <w:rPr>
          <w:b/>
          <w:color w:val="000000"/>
        </w:rPr>
        <w:t>для строительства</w:t>
      </w:r>
      <w:r w:rsidRPr="00BB685E">
        <w:rPr>
          <w:b/>
          <w:color w:val="000000"/>
        </w:rPr>
        <w:t>.</w:t>
      </w:r>
    </w:p>
    <w:p w:rsidR="00BB685E" w:rsidRPr="0072016A" w:rsidRDefault="00BB685E" w:rsidP="00DA1EF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DA1EFF" w:rsidRPr="00DA1EFF">
        <w:rPr>
          <w:b/>
        </w:rPr>
        <w:t>многофункциональные деловые и обслуживающие здания</w:t>
      </w:r>
      <w:r w:rsidR="0072016A" w:rsidRPr="0072016A">
        <w:rPr>
          <w:b/>
        </w:rPr>
        <w:t>.</w:t>
      </w:r>
    </w:p>
    <w:p w:rsidR="0072016A" w:rsidRPr="0072016A" w:rsidRDefault="00BB685E" w:rsidP="00FF66FB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</w:pPr>
      <w:r w:rsidRPr="0072016A">
        <w:t>Ограничения:</w:t>
      </w:r>
      <w:r w:rsidR="00FF66FB">
        <w:t xml:space="preserve"> </w:t>
      </w:r>
      <w:r w:rsidR="00826C74" w:rsidRPr="00826C74">
        <w:t xml:space="preserve">часть земельного участка площадью 39 </w:t>
      </w:r>
      <w:proofErr w:type="spellStart"/>
      <w:r w:rsidR="00826C74" w:rsidRPr="00826C74">
        <w:t>кв</w:t>
      </w:r>
      <w:proofErr w:type="gramStart"/>
      <w:r w:rsidR="00826C74" w:rsidRPr="00826C74">
        <w:t>.м</w:t>
      </w:r>
      <w:proofErr w:type="spellEnd"/>
      <w:proofErr w:type="gramEnd"/>
      <w:r w:rsidR="00826C74" w:rsidRPr="00826C74">
        <w:t xml:space="preserve"> расположена в границах охранной зоны инженерных коммуникаций (теплотрасса); часть земельного участка площадью 228 </w:t>
      </w:r>
      <w:proofErr w:type="spellStart"/>
      <w:r w:rsidR="00826C74" w:rsidRPr="00826C74">
        <w:t>кв.м</w:t>
      </w:r>
      <w:proofErr w:type="spellEnd"/>
      <w:r w:rsidR="00826C74" w:rsidRPr="00826C74">
        <w:t xml:space="preserve"> расположена в границах охранной зоны инженерных коммуникаций (ЛЭП); часть земельного участка площадью 109 расположена в зоне с особыми условиями использования территорий – водоохраной реки М. Киргизка</w:t>
      </w:r>
      <w:r w:rsidR="0072016A" w:rsidRPr="0072016A">
        <w:t>.</w:t>
      </w:r>
    </w:p>
    <w:p w:rsidR="005735A8" w:rsidRDefault="00ED1FDA" w:rsidP="00ED1FDA">
      <w:pPr>
        <w:tabs>
          <w:tab w:val="left" w:pos="7920"/>
        </w:tabs>
        <w:suppressAutoHyphens w:val="0"/>
        <w:ind w:left="567" w:hanging="567"/>
        <w:jc w:val="both"/>
        <w:rPr>
          <w:spacing w:val="-6"/>
        </w:rPr>
      </w:pPr>
      <w:r>
        <w:rPr>
          <w:spacing w:val="-6"/>
        </w:rPr>
        <w:t xml:space="preserve">1.6. </w:t>
      </w:r>
      <w:r w:rsidR="005735A8">
        <w:rPr>
          <w:spacing w:val="-6"/>
        </w:rPr>
        <w:t>Обременения:</w:t>
      </w:r>
      <w:r>
        <w:rPr>
          <w:spacing w:val="-6"/>
        </w:rPr>
        <w:t xml:space="preserve"> </w:t>
      </w:r>
      <w:r>
        <w:t>на земельном участке расположена деревянная конструкция без фундамента, складируются строительные материалы (бетонные плиты), на земельном участке размещены металлические объекты, земельный участок огорожен забором</w:t>
      </w:r>
      <w:r w:rsidR="005735A8">
        <w:rPr>
          <w:spacing w:val="-6"/>
        </w:rPr>
        <w:t>.</w:t>
      </w:r>
    </w:p>
    <w:p w:rsidR="00204FE3" w:rsidRPr="004D6484" w:rsidRDefault="00ED1FDA" w:rsidP="00204FE3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3"/>
      </w:pPr>
      <w:r>
        <w:rPr>
          <w:spacing w:val="-6"/>
        </w:rPr>
        <w:t xml:space="preserve">1.7. </w:t>
      </w:r>
      <w:r w:rsidR="005735A8">
        <w:rPr>
          <w:spacing w:val="-6"/>
        </w:rPr>
        <w:t xml:space="preserve">Градостроительный регламент: </w:t>
      </w:r>
      <w:r w:rsidR="00C2767F" w:rsidRPr="00C2767F">
        <w:t>земельный  участок  расположен в зоне обслуживания объектов, необходимых для осуществления производственной и предпринимательской деятельности (производственно-деловая зона) (О-5</w:t>
      </w:r>
      <w:r w:rsidR="0072016A">
        <w:t>), 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0D4B7F">
        <w:t>», утвержденными решением Думы Г</w:t>
      </w:r>
      <w:r w:rsidR="0072016A">
        <w:t>орода Томска от 27.11.2007 № 687.</w:t>
      </w:r>
    </w:p>
    <w:p w:rsidR="00060A20" w:rsidRPr="00BB1B26" w:rsidRDefault="005E087F" w:rsidP="00ED4610">
      <w:pPr>
        <w:tabs>
          <w:tab w:val="left" w:pos="7920"/>
        </w:tabs>
        <w:suppressAutoHyphens w:val="0"/>
        <w:ind w:left="567" w:hanging="567"/>
        <w:jc w:val="both"/>
      </w:pPr>
      <w:r w:rsidRPr="005E087F">
        <w:rPr>
          <w:spacing w:val="-6"/>
        </w:rPr>
        <w:t>1.8.</w:t>
      </w:r>
      <w:r>
        <w:rPr>
          <w:b/>
          <w:spacing w:val="-6"/>
        </w:rPr>
        <w:t xml:space="preserve"> </w:t>
      </w:r>
      <w:r w:rsidR="00ED4610">
        <w:rPr>
          <w:b/>
          <w:spacing w:val="-6"/>
        </w:rPr>
        <w:t xml:space="preserve"> </w:t>
      </w:r>
      <w:r w:rsidR="00BB685E" w:rsidRPr="00772BD7">
        <w:t xml:space="preserve">Земельный </w:t>
      </w:r>
      <w:r w:rsidR="005735A8">
        <w:t xml:space="preserve"> </w:t>
      </w:r>
      <w:r w:rsidR="00BB685E" w:rsidRPr="00772BD7">
        <w:t xml:space="preserve">участок </w:t>
      </w:r>
      <w:r w:rsidR="005735A8">
        <w:t xml:space="preserve"> </w:t>
      </w:r>
      <w:r w:rsidR="00BB685E" w:rsidRPr="00772BD7">
        <w:t xml:space="preserve">считается </w:t>
      </w:r>
      <w:r w:rsidR="005735A8">
        <w:t xml:space="preserve"> </w:t>
      </w:r>
      <w:r w:rsidR="00BB685E" w:rsidRPr="00772BD7">
        <w:t xml:space="preserve">переданным </w:t>
      </w:r>
      <w:r w:rsidR="005735A8">
        <w:t xml:space="preserve"> </w:t>
      </w:r>
      <w:r w:rsidR="00BB685E" w:rsidRPr="00772BD7">
        <w:t xml:space="preserve">с </w:t>
      </w:r>
      <w:r w:rsidR="005735A8">
        <w:t xml:space="preserve"> </w:t>
      </w:r>
      <w:r w:rsidR="00BB685E" w:rsidRPr="00772BD7">
        <w:t xml:space="preserve">момента, </w:t>
      </w:r>
      <w:r w:rsidR="005735A8">
        <w:t xml:space="preserve"> </w:t>
      </w:r>
      <w:r w:rsidR="00BB685E" w:rsidRPr="00772BD7">
        <w:t>указанного в акте приема</w:t>
      </w:r>
      <w:r w:rsidR="00ED4610">
        <w:t xml:space="preserve">   </w:t>
      </w:r>
      <w:r w:rsidR="00BB685E" w:rsidRPr="00772BD7">
        <w:t>-</w:t>
      </w:r>
      <w:r w:rsidR="00ED4610">
        <w:t xml:space="preserve"> </w:t>
      </w:r>
      <w:r w:rsidR="00BB685E" w:rsidRPr="00772BD7">
        <w:t>передачи земельного участка.</w:t>
      </w:r>
    </w:p>
    <w:p w:rsidR="00D244E8" w:rsidRPr="00D244E8" w:rsidRDefault="00D244E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BB1B26">
        <w:rPr>
          <w:b/>
          <w:noProof/>
        </w:rPr>
        <w:t>3</w:t>
      </w:r>
      <w:r w:rsidR="00411DE7">
        <w:rPr>
          <w:b/>
          <w:noProof/>
        </w:rPr>
        <w:t xml:space="preserve"> (</w:t>
      </w:r>
      <w:r w:rsidR="00BB1B26">
        <w:rPr>
          <w:b/>
          <w:noProof/>
        </w:rPr>
        <w:t>три</w:t>
      </w:r>
      <w:r w:rsidR="00B737A0">
        <w:rPr>
          <w:b/>
          <w:noProof/>
        </w:rPr>
        <w:t xml:space="preserve">) </w:t>
      </w:r>
      <w:r w:rsidR="005E087F">
        <w:rPr>
          <w:b/>
          <w:noProof/>
        </w:rPr>
        <w:t xml:space="preserve">года </w:t>
      </w:r>
      <w:r w:rsidR="00BB1B26">
        <w:rPr>
          <w:b/>
          <w:noProof/>
        </w:rPr>
        <w:t>2</w:t>
      </w:r>
      <w:r w:rsidR="005E087F">
        <w:rPr>
          <w:b/>
          <w:noProof/>
        </w:rPr>
        <w:t xml:space="preserve"> (</w:t>
      </w:r>
      <w:r w:rsidR="00BB1B26">
        <w:rPr>
          <w:b/>
          <w:noProof/>
        </w:rPr>
        <w:t>два</w:t>
      </w:r>
      <w:r w:rsidR="005E087F">
        <w:rPr>
          <w:b/>
          <w:noProof/>
        </w:rPr>
        <w:t>)</w:t>
      </w:r>
      <w:r w:rsidR="00B737A0">
        <w:rPr>
          <w:b/>
          <w:noProof/>
        </w:rPr>
        <w:t xml:space="preserve"> </w:t>
      </w:r>
      <w:r w:rsidR="00BB1B26">
        <w:rPr>
          <w:b/>
          <w:noProof/>
        </w:rPr>
        <w:t>месяца</w:t>
      </w:r>
      <w:r w:rsidR="005E087F">
        <w:rPr>
          <w:b/>
          <w:noProof/>
        </w:rPr>
        <w:t xml:space="preserve"> </w:t>
      </w:r>
      <w:r w:rsidRPr="00772BD7">
        <w:rPr>
          <w:noProof/>
        </w:rPr>
        <w:t>с даты подписания настоящего Договора</w:t>
      </w:r>
      <w:r w:rsidR="00411DE7">
        <w:rPr>
          <w:noProof/>
        </w:rPr>
        <w:t xml:space="preserve">, </w:t>
      </w:r>
      <w:r w:rsidRPr="00772BD7">
        <w:rPr>
          <w:noProof/>
        </w:rPr>
        <w:t xml:space="preserve">т.е. </w:t>
      </w:r>
      <w:r w:rsidRPr="00772BD7">
        <w:rPr>
          <w:b/>
          <w:noProof/>
        </w:rPr>
        <w:t xml:space="preserve">с </w:t>
      </w:r>
      <w:r w:rsidR="008A6274">
        <w:rPr>
          <w:b/>
          <w:noProof/>
        </w:rPr>
        <w:t>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8A6274">
        <w:rPr>
          <w:b/>
          <w:noProof/>
        </w:rPr>
        <w:t>___________________.</w:t>
      </w:r>
    </w:p>
    <w:p w:rsidR="00641F82" w:rsidRPr="00772BD7" w:rsidRDefault="00641F82" w:rsidP="00641F82">
      <w:pPr>
        <w:suppressAutoHyphens w:val="0"/>
        <w:ind w:left="72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443664">
        <w:rPr>
          <w:rFonts w:ascii="Times New Roman" w:hAnsi="Times New Roman"/>
          <w:b/>
          <w:noProof/>
          <w:sz w:val="24"/>
          <w:szCs w:val="24"/>
        </w:rPr>
        <w:t>__________________________.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37557" w:rsidRPr="00937557">
        <w:rPr>
          <w:rFonts w:ascii="Times New Roman" w:hAnsi="Times New Roman"/>
          <w:b/>
          <w:iCs/>
          <w:sz w:val="24"/>
          <w:szCs w:val="24"/>
        </w:rPr>
        <w:t>75 000 (семьдесят пять тысяч)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lastRenderedPageBreak/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772BD7" w:rsidRDefault="00BB685E" w:rsidP="00BB685E">
      <w:pPr>
        <w:suppressAutoHyphens w:val="0"/>
        <w:ind w:left="720"/>
        <w:jc w:val="both"/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</w:t>
      </w:r>
      <w:r w:rsidR="00704F91">
        <w:t>занности Арендатора по Договору.</w:t>
      </w:r>
    </w:p>
    <w:p w:rsidR="008D1CB8" w:rsidRPr="00772BD7" w:rsidRDefault="008D1CB8" w:rsidP="008D1CB8">
      <w:pPr>
        <w:numPr>
          <w:ilvl w:val="2"/>
          <w:numId w:val="10"/>
        </w:numPr>
        <w:suppressAutoHyphens w:val="0"/>
        <w:jc w:val="both"/>
      </w:pPr>
      <w:r w:rsidRPr="00313262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313262">
        <w:t>с даты</w:t>
      </w:r>
      <w:proofErr w:type="gramEnd"/>
      <w:r w:rsidRPr="00313262">
        <w:t xml:space="preserve"> планируемой передачи и отсутствии текущей задолженности по арендной плате. 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641F82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</w:t>
      </w:r>
      <w:r w:rsidRPr="00BF2E94">
        <w:rPr>
          <w:rFonts w:eastAsia="Calibri"/>
          <w:lang w:eastAsia="ru-RU"/>
        </w:rPr>
        <w:lastRenderedPageBreak/>
        <w:t>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2C1AD7" w:rsidRPr="00772BD7" w:rsidRDefault="002C1AD7" w:rsidP="00C814EE">
      <w:pPr>
        <w:suppressAutoHyphens w:val="0"/>
        <w:autoSpaceDE w:val="0"/>
        <w:autoSpaceDN w:val="0"/>
        <w:adjustRightInd w:val="0"/>
        <w:jc w:val="both"/>
        <w:rPr>
          <w:noProof/>
        </w:rPr>
      </w:pP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641F82" w:rsidRDefault="00BB685E" w:rsidP="00641F8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591B83" w:rsidRDefault="00BB685E" w:rsidP="00641F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Default="00BB685E" w:rsidP="00BB685E">
      <w:pPr>
        <w:suppressAutoHyphens w:val="0"/>
        <w:ind w:left="709" w:hanging="709"/>
        <w:jc w:val="both"/>
        <w:rPr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A37FFC" w:rsidRPr="00772BD7" w:rsidRDefault="00A37FFC" w:rsidP="00C814EE">
      <w:pPr>
        <w:tabs>
          <w:tab w:val="left" w:pos="720"/>
        </w:tabs>
        <w:suppressAutoHyphens w:val="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5E087F" w:rsidRPr="00772BD7" w:rsidRDefault="005E087F" w:rsidP="005E087F">
      <w:pPr>
        <w:pStyle w:val="a7"/>
        <w:numPr>
          <w:ilvl w:val="1"/>
          <w:numId w:val="11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</w:t>
      </w:r>
      <w:r w:rsidRPr="009B2AA0">
        <w:rPr>
          <w:szCs w:val="22"/>
        </w:rPr>
        <w:lastRenderedPageBreak/>
        <w:t xml:space="preserve">договором условий или просрочки исполнения обязанности по внесению арендной платы более чем на 20 календарных дней. </w:t>
      </w:r>
    </w:p>
    <w:p w:rsidR="005E087F" w:rsidRPr="00772BD7" w:rsidRDefault="005E087F" w:rsidP="005E087F">
      <w:pPr>
        <w:pStyle w:val="a7"/>
        <w:numPr>
          <w:ilvl w:val="1"/>
          <w:numId w:val="11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411DE7" w:rsidRPr="00BE453E" w:rsidRDefault="005E087F" w:rsidP="005E087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641F82" w:rsidRPr="00772BD7" w:rsidRDefault="00641F82" w:rsidP="00641F82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5735A8" w:rsidRPr="004F260B" w:rsidRDefault="00BB685E" w:rsidP="004F260B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4F260B" w:rsidRDefault="004F260B" w:rsidP="00BB685E">
      <w:pPr>
        <w:rPr>
          <w:sz w:val="16"/>
          <w:szCs w:val="16"/>
        </w:rPr>
      </w:pPr>
    </w:p>
    <w:p w:rsidR="004F260B" w:rsidRDefault="004F260B" w:rsidP="00BB685E">
      <w:pPr>
        <w:rPr>
          <w:sz w:val="16"/>
          <w:szCs w:val="16"/>
        </w:rPr>
      </w:pPr>
    </w:p>
    <w:p w:rsidR="00363DEA" w:rsidRDefault="00363DEA" w:rsidP="00BB685E">
      <w:pPr>
        <w:rPr>
          <w:sz w:val="16"/>
          <w:szCs w:val="16"/>
        </w:rPr>
      </w:pPr>
    </w:p>
    <w:p w:rsidR="00363DEA" w:rsidRDefault="00363DEA" w:rsidP="00BB685E">
      <w:pPr>
        <w:rPr>
          <w:sz w:val="16"/>
          <w:szCs w:val="16"/>
        </w:rPr>
      </w:pPr>
    </w:p>
    <w:p w:rsidR="00363DEA" w:rsidRDefault="00363DEA" w:rsidP="00BB685E">
      <w:pPr>
        <w:rPr>
          <w:sz w:val="16"/>
          <w:szCs w:val="16"/>
        </w:rPr>
      </w:pPr>
    </w:p>
    <w:p w:rsidR="006A6B85" w:rsidRDefault="006A6B85" w:rsidP="00BB685E">
      <w:pPr>
        <w:rPr>
          <w:sz w:val="16"/>
          <w:szCs w:val="16"/>
        </w:rPr>
      </w:pPr>
    </w:p>
    <w:p w:rsidR="006A6B85" w:rsidRPr="0007299A" w:rsidRDefault="006A6B85" w:rsidP="006A6B85">
      <w:pPr>
        <w:rPr>
          <w:sz w:val="18"/>
          <w:szCs w:val="16"/>
        </w:rPr>
      </w:pPr>
      <w:r w:rsidRPr="0007299A">
        <w:rPr>
          <w:sz w:val="18"/>
          <w:szCs w:val="16"/>
        </w:rPr>
        <w:t>Родион Вячеславович</w:t>
      </w:r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>Кусин</w:t>
      </w:r>
      <w:proofErr w:type="gramEnd"/>
    </w:p>
    <w:p w:rsidR="006A6B85" w:rsidRPr="0007299A" w:rsidRDefault="006A6B85" w:rsidP="006A6B85">
      <w:pPr>
        <w:rPr>
          <w:sz w:val="18"/>
          <w:szCs w:val="16"/>
        </w:rPr>
      </w:pPr>
      <w:r w:rsidRPr="0007299A">
        <w:rPr>
          <w:sz w:val="18"/>
          <w:szCs w:val="16"/>
        </w:rPr>
        <w:t xml:space="preserve">90 85 </w:t>
      </w:r>
      <w:r>
        <w:rPr>
          <w:sz w:val="18"/>
          <w:szCs w:val="16"/>
        </w:rPr>
        <w:t>30</w:t>
      </w:r>
      <w:bookmarkStart w:id="0" w:name="_GoBack"/>
      <w:bookmarkEnd w:id="0"/>
    </w:p>
    <w:sectPr w:rsidR="006A6B85" w:rsidRPr="0007299A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814EE">
      <w:rPr>
        <w:noProof/>
      </w:rPr>
      <w:t>5</w:t>
    </w:r>
    <w:r>
      <w:rPr>
        <w:noProof/>
      </w:rPr>
      <w:fldChar w:fldCharType="end"/>
    </w:r>
  </w:p>
  <w:p w:rsidR="004B6B41" w:rsidRDefault="00C81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60A20"/>
    <w:rsid w:val="000D4B7F"/>
    <w:rsid w:val="001C35B9"/>
    <w:rsid w:val="00204FE3"/>
    <w:rsid w:val="002C1AD7"/>
    <w:rsid w:val="00363DEA"/>
    <w:rsid w:val="003909AF"/>
    <w:rsid w:val="00411DE7"/>
    <w:rsid w:val="00443664"/>
    <w:rsid w:val="004C44F9"/>
    <w:rsid w:val="004F260B"/>
    <w:rsid w:val="005735A8"/>
    <w:rsid w:val="005E087F"/>
    <w:rsid w:val="005E31AB"/>
    <w:rsid w:val="00641F82"/>
    <w:rsid w:val="006A6B85"/>
    <w:rsid w:val="00704F91"/>
    <w:rsid w:val="0072016A"/>
    <w:rsid w:val="007E56CE"/>
    <w:rsid w:val="00826C74"/>
    <w:rsid w:val="0086392D"/>
    <w:rsid w:val="008A6274"/>
    <w:rsid w:val="008D1CB8"/>
    <w:rsid w:val="00937557"/>
    <w:rsid w:val="00A37FFC"/>
    <w:rsid w:val="00B737A0"/>
    <w:rsid w:val="00BB1B26"/>
    <w:rsid w:val="00BB685E"/>
    <w:rsid w:val="00C2767F"/>
    <w:rsid w:val="00C814EE"/>
    <w:rsid w:val="00D14CDB"/>
    <w:rsid w:val="00D244E8"/>
    <w:rsid w:val="00DA1EFF"/>
    <w:rsid w:val="00E72F17"/>
    <w:rsid w:val="00E9460F"/>
    <w:rsid w:val="00ED1FDA"/>
    <w:rsid w:val="00ED4610"/>
    <w:rsid w:val="00FD09CD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27</cp:revision>
  <cp:lastPrinted>2019-04-16T05:06:00Z</cp:lastPrinted>
  <dcterms:created xsi:type="dcterms:W3CDTF">2019-04-15T09:46:00Z</dcterms:created>
  <dcterms:modified xsi:type="dcterms:W3CDTF">2020-02-26T04:24:00Z</dcterms:modified>
</cp:coreProperties>
</file>