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93" w:rsidRPr="00D7058A" w:rsidRDefault="00927993" w:rsidP="006B7160">
      <w:pPr>
        <w:pStyle w:val="Title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927993" w:rsidRDefault="00927993" w:rsidP="006B7160">
      <w:pPr>
        <w:pStyle w:val="Title"/>
      </w:pPr>
    </w:p>
    <w:p w:rsidR="00927993" w:rsidRPr="00772BD7" w:rsidRDefault="00927993" w:rsidP="0010602D">
      <w:pPr>
        <w:pStyle w:val="Title"/>
      </w:pPr>
      <w:r w:rsidRPr="00772BD7">
        <w:t>ДОГОВОР № ТО-21-_____________</w:t>
      </w:r>
    </w:p>
    <w:p w:rsidR="00927993" w:rsidRPr="00772BD7" w:rsidRDefault="00927993" w:rsidP="0010602D">
      <w:pPr>
        <w:pStyle w:val="Heading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927993" w:rsidRPr="00772BD7" w:rsidRDefault="00927993" w:rsidP="006B7160">
      <w:pPr>
        <w:jc w:val="both"/>
      </w:pPr>
    </w:p>
    <w:p w:rsidR="00927993" w:rsidRPr="00772BD7" w:rsidRDefault="00927993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 «____» _______ 201</w:t>
      </w:r>
      <w:r>
        <w:rPr>
          <w:b/>
        </w:rPr>
        <w:t xml:space="preserve">  </w:t>
      </w:r>
      <w:r w:rsidRPr="00772BD7">
        <w:rPr>
          <w:b/>
        </w:rPr>
        <w:t>г.</w:t>
      </w:r>
    </w:p>
    <w:p w:rsidR="00927993" w:rsidRPr="00772BD7" w:rsidRDefault="00927993" w:rsidP="006B7160">
      <w:pPr>
        <w:jc w:val="both"/>
        <w:rPr>
          <w:sz w:val="22"/>
        </w:rPr>
      </w:pPr>
    </w:p>
    <w:p w:rsidR="00927993" w:rsidRPr="00772BD7" w:rsidRDefault="00927993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Ратнера Михаила Аркадьевича, действующего на основании положения о департаменте,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927993" w:rsidRPr="00772BD7" w:rsidRDefault="00927993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927993" w:rsidRPr="00772BD7" w:rsidRDefault="00927993" w:rsidP="006B7160">
      <w:pPr>
        <w:ind w:firstLine="540"/>
        <w:jc w:val="both"/>
      </w:pPr>
    </w:p>
    <w:p w:rsidR="00927993" w:rsidRPr="00772BD7" w:rsidRDefault="00927993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927993" w:rsidRPr="00772BD7" w:rsidRDefault="00927993" w:rsidP="00274432">
      <w:pPr>
        <w:ind w:left="480"/>
        <w:rPr>
          <w:b/>
          <w:bCs/>
        </w:rPr>
      </w:pPr>
    </w:p>
    <w:p w:rsidR="00927993" w:rsidRPr="00772BD7" w:rsidRDefault="00927993" w:rsidP="006B7160">
      <w:pPr>
        <w:numPr>
          <w:ilvl w:val="1"/>
          <w:numId w:val="2"/>
        </w:numPr>
        <w:tabs>
          <w:tab w:val="clear" w:pos="480"/>
          <w:tab w:val="num" w:pos="720"/>
        </w:tabs>
        <w:suppressAutoHyphens w:val="0"/>
        <w:ind w:left="720" w:hanging="720"/>
        <w:jc w:val="both"/>
        <w:rPr>
          <w:i/>
        </w:rPr>
      </w:pPr>
      <w:r w:rsidRPr="00772BD7">
        <w:t>Арендатор является Победителем аукциона от __________ на право заключения  договора аренды земельного участка по адресу</w:t>
      </w:r>
      <w:r w:rsidRPr="00772BD7">
        <w:rPr>
          <w:b/>
        </w:rPr>
        <w:t xml:space="preserve">: </w:t>
      </w:r>
      <w:r>
        <w:rPr>
          <w:b/>
        </w:rPr>
        <w:t xml:space="preserve">Томская область, г. Томск, </w:t>
      </w:r>
      <w:r w:rsidRPr="007E6D35">
        <w:rPr>
          <w:b/>
        </w:rPr>
        <w:t>ул. Высоц</w:t>
      </w:r>
      <w:r>
        <w:rPr>
          <w:b/>
        </w:rPr>
        <w:t xml:space="preserve">кого Владимира, 32 </w:t>
      </w:r>
      <w:r w:rsidRPr="00772BD7">
        <w:t>в соответствии с протоколом № ____ от _____________</w:t>
      </w:r>
      <w:r w:rsidRPr="00772BD7">
        <w:rPr>
          <w:bCs/>
        </w:rPr>
        <w:t>.</w:t>
      </w:r>
    </w:p>
    <w:p w:rsidR="00927993" w:rsidRPr="00B81824" w:rsidRDefault="00927993" w:rsidP="00B81824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Pr="009535B1">
        <w:rPr>
          <w:b/>
          <w:iCs/>
        </w:rPr>
        <w:t>Томская область, г. Томск</w:t>
      </w:r>
      <w:r w:rsidRPr="00A50775">
        <w:rPr>
          <w:b/>
          <w:iCs/>
        </w:rPr>
        <w:t xml:space="preserve">, </w:t>
      </w:r>
      <w:r w:rsidRPr="007E6D35">
        <w:rPr>
          <w:b/>
        </w:rPr>
        <w:t xml:space="preserve">ул. </w:t>
      </w:r>
      <w:r>
        <w:rPr>
          <w:b/>
        </w:rPr>
        <w:t xml:space="preserve">Высоцкого Владимира, 32 </w:t>
      </w:r>
      <w:r>
        <w:rPr>
          <w:iCs/>
        </w:rPr>
        <w:t xml:space="preserve">площадью </w:t>
      </w:r>
      <w:r>
        <w:rPr>
          <w:b/>
          <w:iCs/>
        </w:rPr>
        <w:t>6515</w:t>
      </w:r>
      <w:r w:rsidRPr="007E6D35">
        <w:rPr>
          <w:b/>
          <w:iCs/>
        </w:rPr>
        <w:t xml:space="preserve"> </w:t>
      </w:r>
      <w:r w:rsidRPr="00B81824">
        <w:rPr>
          <w:b/>
          <w:iCs/>
        </w:rPr>
        <w:t>кв.м</w:t>
      </w:r>
      <w:r w:rsidRPr="00B81824">
        <w:rPr>
          <w:iCs/>
        </w:rPr>
        <w:t xml:space="preserve"> с кадастровым номером</w:t>
      </w:r>
      <w:r>
        <w:rPr>
          <w:b/>
        </w:rPr>
        <w:t xml:space="preserve"> 70:21:0100034:958</w:t>
      </w:r>
      <w:r w:rsidRPr="00B81824">
        <w:rPr>
          <w:b/>
        </w:rPr>
        <w:t>.</w:t>
      </w:r>
    </w:p>
    <w:p w:rsidR="00927993" w:rsidRPr="00A50775" w:rsidRDefault="00927993" w:rsidP="00A50775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  <w:rPr>
          <w:b/>
          <w:iCs/>
        </w:rPr>
      </w:pPr>
      <w:r w:rsidRPr="00772BD7">
        <w:t>Земельный участок предоставляется:</w:t>
      </w:r>
      <w:r>
        <w:t xml:space="preserve"> </w:t>
      </w:r>
      <w:r w:rsidRPr="007E6D35">
        <w:rPr>
          <w:b/>
          <w:color w:val="000000"/>
        </w:rPr>
        <w:t xml:space="preserve">строительство оптовых баз и складов, промышленных предприятий и коммунально-складских организаций </w:t>
      </w:r>
      <w:r w:rsidRPr="007E6D35">
        <w:rPr>
          <w:b/>
          <w:color w:val="000000"/>
          <w:lang w:val="en-US"/>
        </w:rPr>
        <w:t>IV</w:t>
      </w:r>
      <w:r w:rsidRPr="007E6D35">
        <w:rPr>
          <w:b/>
          <w:color w:val="000000"/>
        </w:rPr>
        <w:t>-</w:t>
      </w:r>
      <w:r w:rsidRPr="007E6D35">
        <w:rPr>
          <w:b/>
          <w:color w:val="000000"/>
          <w:lang w:val="en-US"/>
        </w:rPr>
        <w:t>V</w:t>
      </w:r>
      <w:r w:rsidRPr="007E6D35">
        <w:rPr>
          <w:b/>
          <w:color w:val="000000"/>
        </w:rPr>
        <w:t xml:space="preserve"> классов вредности.</w:t>
      </w:r>
    </w:p>
    <w:p w:rsidR="00927993" w:rsidRPr="00772BD7" w:rsidRDefault="00927993" w:rsidP="006B7160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</w:pPr>
      <w:r w:rsidRPr="00772BD7">
        <w:t>Вид разрешенного использования (назначение) в соответствии с кадастровым паспортом</w:t>
      </w:r>
      <w:r>
        <w:t>:</w:t>
      </w:r>
      <w:r>
        <w:rPr>
          <w:b/>
        </w:rPr>
        <w:t xml:space="preserve"> </w:t>
      </w:r>
      <w:r w:rsidRPr="007E6D35">
        <w:rPr>
          <w:b/>
          <w:color w:val="000000"/>
        </w:rPr>
        <w:t xml:space="preserve">оптовые базы и склады, промышленные предприятия и коммунально-складские организации </w:t>
      </w:r>
      <w:r w:rsidRPr="007E6D35">
        <w:rPr>
          <w:b/>
          <w:color w:val="000000"/>
          <w:lang w:val="en-US"/>
        </w:rPr>
        <w:t>IV</w:t>
      </w:r>
      <w:r w:rsidRPr="007E6D35">
        <w:rPr>
          <w:b/>
          <w:color w:val="000000"/>
        </w:rPr>
        <w:t>-</w:t>
      </w:r>
      <w:r w:rsidRPr="007E6D35">
        <w:rPr>
          <w:b/>
          <w:color w:val="000000"/>
          <w:lang w:val="en-US"/>
        </w:rPr>
        <w:t>V</w:t>
      </w:r>
      <w:r w:rsidRPr="007E6D35">
        <w:rPr>
          <w:b/>
          <w:color w:val="000000"/>
        </w:rPr>
        <w:t xml:space="preserve"> классов вредности.</w:t>
      </w:r>
    </w:p>
    <w:p w:rsidR="00927993" w:rsidRPr="006F4610" w:rsidRDefault="00927993" w:rsidP="006B7160">
      <w:pPr>
        <w:numPr>
          <w:ilvl w:val="1"/>
          <w:numId w:val="2"/>
        </w:numPr>
        <w:tabs>
          <w:tab w:val="clear" w:pos="480"/>
          <w:tab w:val="num" w:pos="720"/>
          <w:tab w:val="num" w:pos="1788"/>
          <w:tab w:val="left" w:pos="7920"/>
        </w:tabs>
        <w:suppressAutoHyphens w:val="0"/>
        <w:ind w:left="720" w:hanging="720"/>
        <w:jc w:val="both"/>
        <w:rPr>
          <w:b/>
        </w:rPr>
      </w:pPr>
      <w:r w:rsidRPr="00772BD7">
        <w:t>Ограничения:</w:t>
      </w:r>
      <w:r>
        <w:rPr>
          <w:b/>
        </w:rPr>
        <w:t xml:space="preserve"> отсутствуют.</w:t>
      </w:r>
    </w:p>
    <w:p w:rsidR="00927993" w:rsidRPr="007C239D" w:rsidRDefault="00927993" w:rsidP="006B7160">
      <w:pPr>
        <w:numPr>
          <w:ilvl w:val="1"/>
          <w:numId w:val="2"/>
        </w:numPr>
        <w:tabs>
          <w:tab w:val="clear" w:pos="480"/>
          <w:tab w:val="num" w:pos="720"/>
          <w:tab w:val="num" w:pos="1788"/>
          <w:tab w:val="left" w:pos="7920"/>
        </w:tabs>
        <w:suppressAutoHyphens w:val="0"/>
        <w:ind w:left="720" w:hanging="720"/>
        <w:jc w:val="both"/>
        <w:rPr>
          <w:b/>
        </w:rPr>
      </w:pPr>
      <w:r w:rsidRPr="00772BD7">
        <w:t>Обременения:</w:t>
      </w:r>
      <w:r>
        <w:t xml:space="preserve"> </w:t>
      </w:r>
      <w:r>
        <w:rPr>
          <w:b/>
        </w:rPr>
        <w:t>отсутствуют.</w:t>
      </w:r>
    </w:p>
    <w:p w:rsidR="00927993" w:rsidRDefault="00927993" w:rsidP="006B7160">
      <w:pPr>
        <w:numPr>
          <w:ilvl w:val="1"/>
          <w:numId w:val="2"/>
        </w:numPr>
        <w:tabs>
          <w:tab w:val="clear" w:pos="480"/>
          <w:tab w:val="num" w:pos="720"/>
          <w:tab w:val="left" w:pos="1134"/>
        </w:tabs>
        <w:suppressAutoHyphens w:val="0"/>
        <w:autoSpaceDE w:val="0"/>
        <w:autoSpaceDN w:val="0"/>
        <w:adjustRightInd w:val="0"/>
        <w:ind w:left="720" w:hanging="720"/>
        <w:jc w:val="both"/>
      </w:pPr>
      <w:r w:rsidRPr="00772BD7">
        <w:t>Градостроительный регламент:</w:t>
      </w:r>
      <w:r w:rsidRPr="006F4610">
        <w:t xml:space="preserve"> </w:t>
      </w:r>
      <w:r>
        <w:t xml:space="preserve">земельный  участок расположен в границах территориальной зоны производственно-коммунальных объектов </w:t>
      </w:r>
      <w:r>
        <w:rPr>
          <w:lang w:val="en-US"/>
        </w:rPr>
        <w:t>IV</w:t>
      </w:r>
      <w:r w:rsidRPr="00825F16">
        <w:t>-</w:t>
      </w:r>
      <w:r>
        <w:rPr>
          <w:lang w:val="en-US"/>
        </w:rPr>
        <w:t>V</w:t>
      </w:r>
      <w:r w:rsidRPr="00825F16">
        <w:t xml:space="preserve"> </w:t>
      </w:r>
      <w:r>
        <w:t>классов вредности (П-4),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687.</w:t>
      </w:r>
    </w:p>
    <w:p w:rsidR="00927993" w:rsidRPr="00772BD7" w:rsidRDefault="00927993" w:rsidP="006B7160">
      <w:pPr>
        <w:numPr>
          <w:ilvl w:val="1"/>
          <w:numId w:val="2"/>
        </w:numPr>
        <w:tabs>
          <w:tab w:val="clear" w:pos="480"/>
          <w:tab w:val="num" w:pos="720"/>
          <w:tab w:val="left" w:pos="1134"/>
        </w:tabs>
        <w:suppressAutoHyphens w:val="0"/>
        <w:autoSpaceDE w:val="0"/>
        <w:autoSpaceDN w:val="0"/>
        <w:adjustRightInd w:val="0"/>
        <w:ind w:left="720" w:hanging="720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927993" w:rsidRPr="00772BD7" w:rsidRDefault="00927993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927993" w:rsidRPr="00772BD7" w:rsidRDefault="00927993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927993" w:rsidRPr="00772BD7" w:rsidRDefault="00927993" w:rsidP="00274432">
      <w:pPr>
        <w:ind w:left="1050"/>
        <w:rPr>
          <w:b/>
          <w:noProof/>
        </w:rPr>
      </w:pPr>
    </w:p>
    <w:p w:rsidR="00927993" w:rsidRPr="00772BD7" w:rsidRDefault="00927993" w:rsidP="006B7160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>
        <w:rPr>
          <w:noProof/>
        </w:rPr>
        <w:t xml:space="preserve">на </w:t>
      </w:r>
      <w:r>
        <w:t xml:space="preserve">4 (четыре) года 6 (шесть) месяцев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«____» _____ 201_ </w:t>
      </w:r>
      <w:r w:rsidRPr="00772BD7">
        <w:rPr>
          <w:b/>
        </w:rPr>
        <w:t xml:space="preserve">по </w:t>
      </w:r>
      <w:r w:rsidRPr="00772BD7">
        <w:rPr>
          <w:b/>
          <w:noProof/>
        </w:rPr>
        <w:t>«____» ____ 2</w:t>
      </w:r>
      <w:r>
        <w:rPr>
          <w:b/>
          <w:noProof/>
        </w:rPr>
        <w:t>0_</w:t>
      </w:r>
      <w:r w:rsidRPr="00772BD7">
        <w:rPr>
          <w:b/>
          <w:noProof/>
        </w:rPr>
        <w:t>_</w:t>
      </w:r>
      <w:r w:rsidRPr="00772BD7">
        <w:rPr>
          <w:b/>
        </w:rPr>
        <w:t>.</w:t>
      </w:r>
    </w:p>
    <w:p w:rsidR="00927993" w:rsidRPr="00772BD7" w:rsidRDefault="00927993" w:rsidP="00ED34C6">
      <w:pPr>
        <w:suppressAutoHyphens w:val="0"/>
        <w:ind w:left="720"/>
        <w:jc w:val="both"/>
        <w:rPr>
          <w:b/>
        </w:rPr>
      </w:pPr>
    </w:p>
    <w:p w:rsidR="00927993" w:rsidRPr="00772BD7" w:rsidRDefault="00927993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927993" w:rsidRPr="00772BD7" w:rsidRDefault="00927993" w:rsidP="00ED34C6">
      <w:pPr>
        <w:ind w:left="705"/>
        <w:rPr>
          <w:b/>
        </w:rPr>
      </w:pPr>
    </w:p>
    <w:p w:rsidR="00927993" w:rsidRPr="00772BD7" w:rsidRDefault="00927993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927993" w:rsidRPr="00772BD7" w:rsidRDefault="00927993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(__________рублей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927993" w:rsidRDefault="00927993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927993" w:rsidRPr="00772BD7" w:rsidRDefault="00927993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927993" w:rsidRPr="00772BD7" w:rsidRDefault="00927993" w:rsidP="00C83F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>Сумма внесенного Арендатором до проведения торгов задатка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824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207000</w:t>
      </w:r>
      <w:r w:rsidRPr="00B90297">
        <w:rPr>
          <w:rFonts w:ascii="Times New Roman" w:hAnsi="Times New Roman"/>
          <w:b/>
          <w:iCs/>
          <w:sz w:val="24"/>
          <w:szCs w:val="24"/>
        </w:rPr>
        <w:t xml:space="preserve"> (двести </w:t>
      </w:r>
      <w:r>
        <w:rPr>
          <w:rFonts w:ascii="Times New Roman" w:hAnsi="Times New Roman"/>
          <w:b/>
          <w:iCs/>
          <w:sz w:val="24"/>
          <w:szCs w:val="24"/>
        </w:rPr>
        <w:t>семь</w:t>
      </w:r>
      <w:r w:rsidRPr="00B90297">
        <w:rPr>
          <w:rFonts w:ascii="Times New Roman" w:hAnsi="Times New Roman"/>
          <w:b/>
          <w:iCs/>
          <w:sz w:val="24"/>
          <w:szCs w:val="24"/>
        </w:rPr>
        <w:t xml:space="preserve"> тысяч) </w:t>
      </w:r>
      <w:r w:rsidRPr="007E6D35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772BD7">
        <w:rPr>
          <w:rFonts w:ascii="Times New Roman" w:hAnsi="Times New Roman"/>
          <w:b/>
          <w:sz w:val="24"/>
        </w:rPr>
        <w:t>00 копеек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927993" w:rsidRPr="00772BD7" w:rsidRDefault="00927993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772BD7">
        <w:rPr>
          <w:rFonts w:ascii="Times New Roman" w:hAnsi="Times New Roman"/>
          <w:sz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927993" w:rsidRPr="00772BD7" w:rsidRDefault="00927993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927993" w:rsidRPr="00772BD7" w:rsidRDefault="00927993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927993" w:rsidRPr="00661FB1" w:rsidRDefault="00927993" w:rsidP="00661FB1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61FB1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927993" w:rsidRPr="00772BD7" w:rsidRDefault="00927993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927993" w:rsidRPr="00772BD7" w:rsidRDefault="00927993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927993" w:rsidRPr="00772BD7" w:rsidRDefault="00927993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927993" w:rsidRPr="00772BD7" w:rsidRDefault="00927993" w:rsidP="00274432">
      <w:pPr>
        <w:ind w:left="705"/>
      </w:pPr>
    </w:p>
    <w:p w:rsidR="00927993" w:rsidRPr="00772BD7" w:rsidRDefault="00927993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927993" w:rsidRPr="00772BD7" w:rsidRDefault="00927993" w:rsidP="006B7160">
      <w:pPr>
        <w:numPr>
          <w:ilvl w:val="2"/>
          <w:numId w:val="13"/>
        </w:numPr>
        <w:suppressAutoHyphens w:val="0"/>
        <w:jc w:val="both"/>
      </w:pPr>
      <w:r w:rsidRPr="00772BD7">
        <w:t>осуществлять контроль  за использованием земельного участка Арендатором;</w:t>
      </w:r>
    </w:p>
    <w:p w:rsidR="00927993" w:rsidRPr="00772BD7" w:rsidRDefault="00927993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927993" w:rsidRPr="00772BD7" w:rsidRDefault="00927993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927993" w:rsidRPr="00772BD7" w:rsidRDefault="00927993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27993" w:rsidRPr="00772BD7" w:rsidRDefault="00927993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927993" w:rsidRPr="00772BD7" w:rsidRDefault="00927993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927993" w:rsidRPr="00772BD7" w:rsidRDefault="00927993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927993" w:rsidRPr="00772BD7" w:rsidRDefault="00927993" w:rsidP="00274432">
      <w:pPr>
        <w:suppressAutoHyphens w:val="0"/>
        <w:ind w:left="720"/>
        <w:jc w:val="both"/>
      </w:pPr>
    </w:p>
    <w:p w:rsidR="00927993" w:rsidRPr="00772BD7" w:rsidRDefault="00927993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927993" w:rsidRPr="00772BD7" w:rsidRDefault="00927993" w:rsidP="00274432">
      <w:pPr>
        <w:ind w:left="705"/>
      </w:pPr>
    </w:p>
    <w:p w:rsidR="00927993" w:rsidRPr="00772BD7" w:rsidRDefault="00927993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927993" w:rsidRPr="00772BD7" w:rsidRDefault="00927993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927993" w:rsidRPr="00772BD7" w:rsidRDefault="00927993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Договору;</w:t>
      </w:r>
    </w:p>
    <w:p w:rsidR="00927993" w:rsidRPr="00772BD7" w:rsidRDefault="00927993" w:rsidP="006B7160">
      <w:pPr>
        <w:numPr>
          <w:ilvl w:val="2"/>
          <w:numId w:val="14"/>
        </w:numPr>
        <w:suppressAutoHyphens w:val="0"/>
        <w:jc w:val="both"/>
      </w:pPr>
      <w:r w:rsidRPr="00772BD7">
        <w:t>передавать в пределах срока настоящего Договора свои права и обязанности по этому договору третьему лицу или передать земельный участок в субаренду при условии предварительного уведомления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с даты планируемой передачи и отсутствии текущей задолженности по арендной плате.</w:t>
      </w:r>
    </w:p>
    <w:p w:rsidR="00927993" w:rsidRPr="00772BD7" w:rsidRDefault="00927993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ним, за счет собственных средств;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>содержать в полном санитарном порядке как участок, так и прилегающие к нему улицы и проезды, выполнять все требования пожарной охраны и санитарной инспекции;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927993" w:rsidRPr="00772BD7" w:rsidRDefault="00927993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927993" w:rsidRPr="00772BD7" w:rsidRDefault="00927993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927993" w:rsidRPr="00772BD7" w:rsidRDefault="00927993" w:rsidP="00274432">
      <w:pPr>
        <w:suppressAutoHyphens w:val="0"/>
        <w:ind w:left="720"/>
        <w:jc w:val="both"/>
        <w:rPr>
          <w:noProof/>
        </w:rPr>
      </w:pPr>
    </w:p>
    <w:p w:rsidR="00927993" w:rsidRPr="00772BD7" w:rsidRDefault="00927993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927993" w:rsidRPr="00772BD7" w:rsidRDefault="00927993" w:rsidP="00274432">
      <w:pPr>
        <w:suppressAutoHyphens w:val="0"/>
        <w:ind w:left="360"/>
        <w:rPr>
          <w:b/>
        </w:rPr>
      </w:pPr>
    </w:p>
    <w:p w:rsidR="00927993" w:rsidRPr="00772BD7" w:rsidRDefault="00927993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927993" w:rsidRPr="00772BD7" w:rsidRDefault="00927993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927993" w:rsidRPr="00772BD7" w:rsidRDefault="00927993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927993" w:rsidRPr="00772BD7" w:rsidRDefault="00927993" w:rsidP="00274432">
      <w:pPr>
        <w:tabs>
          <w:tab w:val="left" w:pos="720"/>
        </w:tabs>
        <w:suppressAutoHyphens w:val="0"/>
        <w:ind w:left="720"/>
        <w:jc w:val="both"/>
      </w:pPr>
    </w:p>
    <w:p w:rsidR="00927993" w:rsidRPr="00772BD7" w:rsidRDefault="00927993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927993" w:rsidRPr="00772BD7" w:rsidRDefault="00927993" w:rsidP="00274432">
      <w:pPr>
        <w:ind w:left="360"/>
        <w:rPr>
          <w:b/>
        </w:rPr>
      </w:pPr>
    </w:p>
    <w:p w:rsidR="00927993" w:rsidRPr="00772BD7" w:rsidRDefault="00927993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927993" w:rsidRPr="00772BD7" w:rsidRDefault="00927993" w:rsidP="00274432">
      <w:pPr>
        <w:tabs>
          <w:tab w:val="left" w:pos="720"/>
        </w:tabs>
        <w:suppressAutoHyphens w:val="0"/>
        <w:ind w:left="720"/>
        <w:jc w:val="both"/>
      </w:pPr>
    </w:p>
    <w:p w:rsidR="00927993" w:rsidRPr="00772BD7" w:rsidRDefault="00927993" w:rsidP="00D7058A">
      <w:pPr>
        <w:numPr>
          <w:ilvl w:val="0"/>
          <w:numId w:val="15"/>
        </w:numPr>
        <w:jc w:val="center"/>
        <w:rPr>
          <w:b/>
        </w:rPr>
      </w:pPr>
      <w:r w:rsidRPr="00772BD7">
        <w:rPr>
          <w:b/>
        </w:rPr>
        <w:t>РАСТОРЖЕНИЕ ДОГОВОРА</w:t>
      </w:r>
    </w:p>
    <w:p w:rsidR="00927993" w:rsidRPr="00772BD7" w:rsidRDefault="00927993" w:rsidP="00274432">
      <w:pPr>
        <w:ind w:left="720"/>
        <w:rPr>
          <w:b/>
        </w:rPr>
      </w:pPr>
    </w:p>
    <w:p w:rsidR="00927993" w:rsidRPr="00772BD7" w:rsidRDefault="00927993" w:rsidP="008E2BF1">
      <w:pPr>
        <w:numPr>
          <w:ilvl w:val="1"/>
          <w:numId w:val="8"/>
        </w:numPr>
        <w:suppressAutoHyphens w:val="0"/>
        <w:jc w:val="both"/>
      </w:pPr>
      <w:r w:rsidRPr="00772BD7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772BD7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927993" w:rsidRPr="00772BD7" w:rsidRDefault="00927993" w:rsidP="006B7160">
      <w:pPr>
        <w:numPr>
          <w:ilvl w:val="1"/>
          <w:numId w:val="8"/>
        </w:numPr>
        <w:suppressAutoHyphens w:val="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927993" w:rsidRPr="00772BD7" w:rsidRDefault="00927993" w:rsidP="006B7160">
      <w:pPr>
        <w:numPr>
          <w:ilvl w:val="1"/>
          <w:numId w:val="8"/>
        </w:numPr>
        <w:suppressAutoHyphens w:val="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927993" w:rsidRPr="00772BD7" w:rsidRDefault="00927993" w:rsidP="00274432">
      <w:pPr>
        <w:suppressAutoHyphens w:val="0"/>
        <w:ind w:left="705"/>
        <w:jc w:val="both"/>
      </w:pPr>
    </w:p>
    <w:p w:rsidR="00927993" w:rsidRPr="00772BD7" w:rsidRDefault="00927993" w:rsidP="00274432">
      <w:pPr>
        <w:numPr>
          <w:ilvl w:val="0"/>
          <w:numId w:val="11"/>
        </w:numPr>
        <w:jc w:val="center"/>
        <w:rPr>
          <w:b/>
        </w:rPr>
      </w:pPr>
      <w:r w:rsidRPr="00772BD7">
        <w:rPr>
          <w:b/>
        </w:rPr>
        <w:t>ОСОБЫЕ УСЛОВИЯ</w:t>
      </w:r>
    </w:p>
    <w:p w:rsidR="00927993" w:rsidRPr="00772BD7" w:rsidRDefault="00927993" w:rsidP="00274432">
      <w:pPr>
        <w:ind w:left="705"/>
        <w:rPr>
          <w:b/>
        </w:rPr>
      </w:pPr>
    </w:p>
    <w:p w:rsidR="00927993" w:rsidRPr="00772BD7" w:rsidRDefault="00927993" w:rsidP="006B7160">
      <w:pPr>
        <w:numPr>
          <w:ilvl w:val="1"/>
          <w:numId w:val="11"/>
        </w:numPr>
        <w:suppressAutoHyphens w:val="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11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927993" w:rsidRPr="00772BD7" w:rsidRDefault="00927993" w:rsidP="00075E73">
      <w:pPr>
        <w:numPr>
          <w:ilvl w:val="1"/>
          <w:numId w:val="11"/>
        </w:numPr>
        <w:suppressAutoHyphens w:val="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</w:t>
      </w:r>
      <w:r>
        <w:t xml:space="preserve">а аренды земельного участка </w:t>
      </w:r>
      <w:r w:rsidRPr="00772BD7">
        <w:t>без проведения торгов;</w:t>
      </w:r>
    </w:p>
    <w:p w:rsidR="00927993" w:rsidRPr="00772BD7" w:rsidRDefault="00927993" w:rsidP="00075E73">
      <w:pPr>
        <w:numPr>
          <w:ilvl w:val="1"/>
          <w:numId w:val="11"/>
        </w:numPr>
        <w:suppressAutoHyphens w:val="0"/>
        <w:jc w:val="both"/>
      </w:pPr>
      <w:r w:rsidRPr="00772BD7">
        <w:t xml:space="preserve">Изменение вида разрешенного использования земельного </w:t>
      </w:r>
      <w:r>
        <w:t xml:space="preserve">участка </w:t>
      </w:r>
      <w:r w:rsidRPr="00772BD7">
        <w:t>не допускается.</w:t>
      </w:r>
    </w:p>
    <w:p w:rsidR="00927993" w:rsidRPr="00772BD7" w:rsidRDefault="00927993" w:rsidP="00ED34C6">
      <w:pPr>
        <w:suppressAutoHyphens w:val="0"/>
        <w:ind w:left="705"/>
        <w:jc w:val="both"/>
      </w:pPr>
    </w:p>
    <w:p w:rsidR="00927993" w:rsidRPr="00772BD7" w:rsidRDefault="00927993" w:rsidP="0027443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ЗАКЛЮЧИТЕЛЬНЫЕ ПОЛОЖЕНИЯ</w:t>
      </w:r>
    </w:p>
    <w:p w:rsidR="00927993" w:rsidRPr="00772BD7" w:rsidRDefault="00927993" w:rsidP="006B7160">
      <w:pPr>
        <w:numPr>
          <w:ilvl w:val="1"/>
          <w:numId w:val="6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927993" w:rsidRPr="00772BD7" w:rsidRDefault="00927993" w:rsidP="006B7160">
      <w:pPr>
        <w:numPr>
          <w:ilvl w:val="1"/>
          <w:numId w:val="6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927993" w:rsidRPr="00772BD7" w:rsidRDefault="00927993" w:rsidP="006B7160">
      <w:pPr>
        <w:numPr>
          <w:ilvl w:val="1"/>
          <w:numId w:val="6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927993" w:rsidRPr="00772BD7" w:rsidRDefault="00927993" w:rsidP="00487AC7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927993" w:rsidRPr="00772BD7" w:rsidRDefault="00927993" w:rsidP="00274432">
      <w:pPr>
        <w:suppressAutoHyphens w:val="0"/>
        <w:ind w:left="2160"/>
        <w:jc w:val="both"/>
      </w:pPr>
    </w:p>
    <w:p w:rsidR="00927993" w:rsidRPr="00772BD7" w:rsidRDefault="00927993" w:rsidP="00274432">
      <w:pPr>
        <w:numPr>
          <w:ilvl w:val="0"/>
          <w:numId w:val="6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927993" w:rsidRPr="00772BD7" w:rsidRDefault="00927993" w:rsidP="00274432">
      <w:pPr>
        <w:tabs>
          <w:tab w:val="left" w:pos="3165"/>
          <w:tab w:val="center" w:pos="5045"/>
        </w:tabs>
        <w:ind w:left="360"/>
        <w:rPr>
          <w:b/>
        </w:rPr>
      </w:pPr>
    </w:p>
    <w:p w:rsidR="00927993" w:rsidRPr="00772BD7" w:rsidRDefault="00927993" w:rsidP="006B7160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927993" w:rsidRPr="00772BD7" w:rsidRDefault="00927993" w:rsidP="006B7160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927993" w:rsidRPr="00772BD7" w:rsidRDefault="00927993" w:rsidP="0027443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927993" w:rsidRPr="00772BD7" w:rsidRDefault="00927993" w:rsidP="0027443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927993" w:rsidRPr="00772BD7" w:rsidRDefault="00927993" w:rsidP="00274432">
      <w:pPr>
        <w:jc w:val="both"/>
      </w:pPr>
      <w:r w:rsidRPr="00772BD7">
        <w:t>634050 г. Томск, пер. Плеханова, 4</w:t>
      </w:r>
    </w:p>
    <w:p w:rsidR="00927993" w:rsidRPr="00772BD7" w:rsidRDefault="00927993" w:rsidP="006B7160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>
        <w:rPr>
          <w:noProof/>
        </w:rPr>
        <w:t>ОГРН 1027000856211</w:t>
      </w:r>
      <w:bookmarkStart w:id="0" w:name="_GoBack"/>
      <w:bookmarkEnd w:id="0"/>
    </w:p>
    <w:p w:rsidR="00927993" w:rsidRPr="00772BD7" w:rsidRDefault="00927993" w:rsidP="006B7160">
      <w:pPr>
        <w:jc w:val="both"/>
        <w:rPr>
          <w:b/>
          <w:noProof/>
        </w:rPr>
      </w:pPr>
    </w:p>
    <w:p w:rsidR="00927993" w:rsidRPr="00772BD7" w:rsidRDefault="00927993" w:rsidP="006B7160">
      <w:pPr>
        <w:jc w:val="both"/>
        <w:rPr>
          <w:b/>
          <w:noProof/>
        </w:rPr>
      </w:pPr>
    </w:p>
    <w:p w:rsidR="00927993" w:rsidRPr="00772BD7" w:rsidRDefault="00927993" w:rsidP="006B7160">
      <w:pPr>
        <w:jc w:val="both"/>
        <w:rPr>
          <w:b/>
          <w:noProof/>
        </w:rPr>
      </w:pPr>
    </w:p>
    <w:p w:rsidR="00927993" w:rsidRPr="00772BD7" w:rsidRDefault="00927993" w:rsidP="006B7160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>Начальник департамента                                       ___________________ М.А. Ратнер</w:t>
      </w:r>
    </w:p>
    <w:p w:rsidR="00927993" w:rsidRPr="00772BD7" w:rsidRDefault="00927993" w:rsidP="006B7160">
      <w:pPr>
        <w:tabs>
          <w:tab w:val="left" w:pos="6300"/>
        </w:tabs>
        <w:jc w:val="both"/>
      </w:pPr>
    </w:p>
    <w:p w:rsidR="00927993" w:rsidRPr="00772BD7" w:rsidRDefault="00927993" w:rsidP="006B7160">
      <w:pPr>
        <w:tabs>
          <w:tab w:val="left" w:pos="6300"/>
        </w:tabs>
        <w:jc w:val="both"/>
      </w:pPr>
    </w:p>
    <w:p w:rsidR="00927993" w:rsidRPr="00274432" w:rsidRDefault="00927993" w:rsidP="006B7160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927993" w:rsidRDefault="00927993" w:rsidP="006B7160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927993" w:rsidRDefault="00927993"/>
    <w:sectPr w:rsidR="00927993" w:rsidSect="00945762">
      <w:footerReference w:type="default" r:id="rId7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93" w:rsidRDefault="00927993" w:rsidP="008B7600">
      <w:r>
        <w:separator/>
      </w:r>
    </w:p>
  </w:endnote>
  <w:endnote w:type="continuationSeparator" w:id="0">
    <w:p w:rsidR="00927993" w:rsidRDefault="00927993" w:rsidP="008B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93" w:rsidRDefault="00927993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927993" w:rsidRDefault="00927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93" w:rsidRDefault="00927993" w:rsidP="008B7600">
      <w:r>
        <w:separator/>
      </w:r>
    </w:p>
  </w:footnote>
  <w:footnote w:type="continuationSeparator" w:id="0">
    <w:p w:rsidR="00927993" w:rsidRDefault="00927993" w:rsidP="008B7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32B43"/>
    <w:multiLevelType w:val="multilevel"/>
    <w:tmpl w:val="489025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60"/>
    <w:rsid w:val="00021F46"/>
    <w:rsid w:val="000513F3"/>
    <w:rsid w:val="00054666"/>
    <w:rsid w:val="00075E73"/>
    <w:rsid w:val="00084233"/>
    <w:rsid w:val="000B0BDC"/>
    <w:rsid w:val="000F7984"/>
    <w:rsid w:val="0010602D"/>
    <w:rsid w:val="0012388E"/>
    <w:rsid w:val="00132BF2"/>
    <w:rsid w:val="0014566E"/>
    <w:rsid w:val="00154C17"/>
    <w:rsid w:val="00190662"/>
    <w:rsid w:val="0019368F"/>
    <w:rsid w:val="001A765C"/>
    <w:rsid w:val="001B59C2"/>
    <w:rsid w:val="001B7376"/>
    <w:rsid w:val="001D07F3"/>
    <w:rsid w:val="00274432"/>
    <w:rsid w:val="0028153F"/>
    <w:rsid w:val="00284B1C"/>
    <w:rsid w:val="002D0041"/>
    <w:rsid w:val="002D181C"/>
    <w:rsid w:val="002D1BD1"/>
    <w:rsid w:val="002D4636"/>
    <w:rsid w:val="002E5426"/>
    <w:rsid w:val="002E7DE6"/>
    <w:rsid w:val="002F66F6"/>
    <w:rsid w:val="002F75ED"/>
    <w:rsid w:val="0030116E"/>
    <w:rsid w:val="003110CA"/>
    <w:rsid w:val="00326AC5"/>
    <w:rsid w:val="003279AF"/>
    <w:rsid w:val="00335F25"/>
    <w:rsid w:val="00357806"/>
    <w:rsid w:val="00362F0B"/>
    <w:rsid w:val="00363921"/>
    <w:rsid w:val="003D43D0"/>
    <w:rsid w:val="00422881"/>
    <w:rsid w:val="00426FC2"/>
    <w:rsid w:val="004309E4"/>
    <w:rsid w:val="004701FD"/>
    <w:rsid w:val="00487AC7"/>
    <w:rsid w:val="00496D53"/>
    <w:rsid w:val="004C10F7"/>
    <w:rsid w:val="004D1D81"/>
    <w:rsid w:val="004D6484"/>
    <w:rsid w:val="00537574"/>
    <w:rsid w:val="0056209D"/>
    <w:rsid w:val="00593B38"/>
    <w:rsid w:val="00596E26"/>
    <w:rsid w:val="005B08B6"/>
    <w:rsid w:val="006105FE"/>
    <w:rsid w:val="00634202"/>
    <w:rsid w:val="00637939"/>
    <w:rsid w:val="00661FB1"/>
    <w:rsid w:val="006875E7"/>
    <w:rsid w:val="006B7160"/>
    <w:rsid w:val="006E02EB"/>
    <w:rsid w:val="006F4610"/>
    <w:rsid w:val="00714321"/>
    <w:rsid w:val="00751068"/>
    <w:rsid w:val="00772BD7"/>
    <w:rsid w:val="007847BB"/>
    <w:rsid w:val="00796F98"/>
    <w:rsid w:val="007B2C12"/>
    <w:rsid w:val="007C239D"/>
    <w:rsid w:val="007D097B"/>
    <w:rsid w:val="007D1D54"/>
    <w:rsid w:val="007E6D35"/>
    <w:rsid w:val="00825F16"/>
    <w:rsid w:val="008A0F99"/>
    <w:rsid w:val="008B7600"/>
    <w:rsid w:val="008E0386"/>
    <w:rsid w:val="008E2BF1"/>
    <w:rsid w:val="008E6E74"/>
    <w:rsid w:val="00902E05"/>
    <w:rsid w:val="00912053"/>
    <w:rsid w:val="00927993"/>
    <w:rsid w:val="00945762"/>
    <w:rsid w:val="00946D6B"/>
    <w:rsid w:val="009535B1"/>
    <w:rsid w:val="0096168A"/>
    <w:rsid w:val="0098229F"/>
    <w:rsid w:val="009900DF"/>
    <w:rsid w:val="009F637E"/>
    <w:rsid w:val="00A3750A"/>
    <w:rsid w:val="00A50775"/>
    <w:rsid w:val="00A50CEC"/>
    <w:rsid w:val="00A85E04"/>
    <w:rsid w:val="00AD37EB"/>
    <w:rsid w:val="00AD5A65"/>
    <w:rsid w:val="00B558EE"/>
    <w:rsid w:val="00B75546"/>
    <w:rsid w:val="00B760F4"/>
    <w:rsid w:val="00B81824"/>
    <w:rsid w:val="00B90297"/>
    <w:rsid w:val="00BB1E06"/>
    <w:rsid w:val="00C0317E"/>
    <w:rsid w:val="00C52094"/>
    <w:rsid w:val="00C71BDE"/>
    <w:rsid w:val="00C83F14"/>
    <w:rsid w:val="00CA76EA"/>
    <w:rsid w:val="00CB530D"/>
    <w:rsid w:val="00CC1961"/>
    <w:rsid w:val="00CD77C5"/>
    <w:rsid w:val="00CE3C65"/>
    <w:rsid w:val="00D10031"/>
    <w:rsid w:val="00D31EEE"/>
    <w:rsid w:val="00D7058A"/>
    <w:rsid w:val="00D86957"/>
    <w:rsid w:val="00DC220A"/>
    <w:rsid w:val="00DF4C10"/>
    <w:rsid w:val="00DF7607"/>
    <w:rsid w:val="00E6615B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160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B71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160"/>
    <w:rPr>
      <w:rFonts w:ascii="Times New Roman" w:hAnsi="Times New Roman"/>
      <w:sz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B7160"/>
    <w:rPr>
      <w:rFonts w:ascii="Times New Roman" w:hAnsi="Times New Roman"/>
      <w:b/>
      <w:sz w:val="20"/>
      <w:lang w:eastAsia="ru-RU"/>
    </w:rPr>
  </w:style>
  <w:style w:type="paragraph" w:customStyle="1" w:styleId="ConsNormal">
    <w:name w:val="ConsNormal"/>
    <w:uiPriority w:val="99"/>
    <w:rsid w:val="006B7160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76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600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76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600"/>
    <w:rPr>
      <w:rFonts w:ascii="Times New Roman" w:hAnsi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BDC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87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1847</Words>
  <Characters>10528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subject/>
  <dc:creator>tya</dc:creator>
  <cp:keywords/>
  <dc:description/>
  <cp:lastModifiedBy>saa</cp:lastModifiedBy>
  <cp:revision>2</cp:revision>
  <cp:lastPrinted>2015-06-16T05:20:00Z</cp:lastPrinted>
  <dcterms:created xsi:type="dcterms:W3CDTF">2017-05-11T07:33:00Z</dcterms:created>
  <dcterms:modified xsi:type="dcterms:W3CDTF">2017-05-11T07:33:00Z</dcterms:modified>
</cp:coreProperties>
</file>