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494619" w:rsidRPr="00F9412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748" w:type="dxa"/>
            <w:gridSpan w:val="2"/>
          </w:tcPr>
          <w:p w:rsidR="00494619" w:rsidRPr="00F94123" w:rsidRDefault="006B20B8" w:rsidP="009D0D0E">
            <w:pPr>
              <w:spacing w:line="1567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521970" cy="869315"/>
                  <wp:effectExtent l="0" t="0" r="0" b="6985"/>
                  <wp:wrapTight wrapText="bothSides">
                    <wp:wrapPolygon edited="0">
                      <wp:start x="0" y="0"/>
                      <wp:lineTo x="0" y="21300"/>
                      <wp:lineTo x="20496" y="21300"/>
                      <wp:lineTo x="20496" y="0"/>
                      <wp:lineTo x="0" y="0"/>
                    </wp:wrapPolygon>
                  </wp:wrapTight>
                  <wp:docPr id="8" name="Рисунок 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619" w:rsidRPr="00F94123">
        <w:tblPrEx>
          <w:tblCellMar>
            <w:top w:w="0" w:type="dxa"/>
            <w:bottom w:w="0" w:type="dxa"/>
          </w:tblCellMar>
        </w:tblPrEx>
        <w:trPr>
          <w:cantSplit/>
          <w:trHeight w:hRule="exact" w:val="961"/>
        </w:trPr>
        <w:tc>
          <w:tcPr>
            <w:tcW w:w="9748" w:type="dxa"/>
            <w:gridSpan w:val="2"/>
          </w:tcPr>
          <w:p w:rsidR="00494619" w:rsidRPr="00F94123" w:rsidRDefault="00494619" w:rsidP="009D0D0E">
            <w:pPr>
              <w:pStyle w:val="3"/>
              <w:rPr>
                <w:b w:val="0"/>
                <w:sz w:val="36"/>
                <w:szCs w:val="36"/>
              </w:rPr>
            </w:pPr>
            <w:r w:rsidRPr="00F94123">
              <w:rPr>
                <w:b w:val="0"/>
                <w:sz w:val="36"/>
                <w:szCs w:val="36"/>
              </w:rPr>
              <w:t>АДМИНИСТРАЦИЯ ГОРОДА ТОМСКА</w:t>
            </w:r>
          </w:p>
          <w:p w:rsidR="00494619" w:rsidRPr="00F94123" w:rsidRDefault="006B20B8">
            <w:pPr>
              <w:pStyle w:val="3"/>
              <w:spacing w:after="24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ПОСТАНОВЛЕНИЕ </w:t>
            </w:r>
          </w:p>
        </w:tc>
      </w:tr>
      <w:tr w:rsidR="00494619" w:rsidRPr="00F9412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70" w:type="dxa"/>
            <w:vAlign w:val="bottom"/>
          </w:tcPr>
          <w:p w:rsidR="00494619" w:rsidRPr="00F94123" w:rsidRDefault="006B20B8">
            <w:pPr>
              <w:spacing w:after="24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19.04.2018</w:t>
            </w:r>
          </w:p>
        </w:tc>
        <w:tc>
          <w:tcPr>
            <w:tcW w:w="4678" w:type="dxa"/>
            <w:vAlign w:val="bottom"/>
          </w:tcPr>
          <w:p w:rsidR="00494619" w:rsidRPr="00F94123" w:rsidRDefault="00494619" w:rsidP="006B20B8">
            <w:pPr>
              <w:spacing w:after="240"/>
              <w:jc w:val="center"/>
              <w:rPr>
                <w:sz w:val="28"/>
              </w:rPr>
            </w:pPr>
            <w:r w:rsidRPr="00F94123">
              <w:rPr>
                <w:sz w:val="28"/>
              </w:rPr>
              <w:t xml:space="preserve">№ </w:t>
            </w:r>
            <w:r w:rsidR="006B20B8">
              <w:rPr>
                <w:sz w:val="28"/>
                <w:u w:val="single"/>
              </w:rPr>
              <w:t>311</w:t>
            </w:r>
          </w:p>
        </w:tc>
      </w:tr>
      <w:tr w:rsidR="00494619" w:rsidRPr="00F94123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070" w:type="dxa"/>
            <w:vAlign w:val="center"/>
          </w:tcPr>
          <w:p w:rsidR="00494619" w:rsidRPr="00F94123" w:rsidRDefault="006B20B8">
            <w:pPr>
              <w:spacing w:after="24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развитии застроенной территории, местоположение которой: Российская Федерация, Томская область, г. Томск, пер. Пушкина, 10, пер. Пушкина, 12, пер. Пушкина, 14</w:t>
            </w:r>
          </w:p>
        </w:tc>
        <w:tc>
          <w:tcPr>
            <w:tcW w:w="4678" w:type="dxa"/>
            <w:vAlign w:val="center"/>
          </w:tcPr>
          <w:p w:rsidR="00494619" w:rsidRPr="00F94123" w:rsidRDefault="00494619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6B20B8" w:rsidRDefault="006B20B8" w:rsidP="00494619">
      <w:pPr>
        <w:rPr>
          <w:sz w:val="24"/>
          <w:szCs w:val="24"/>
        </w:rPr>
      </w:pPr>
      <w:r>
        <w:rPr>
          <w:sz w:val="24"/>
          <w:szCs w:val="24"/>
        </w:rPr>
        <w:t>Во исполнение постановления администрации Города Томска от 16.09.2010 № 962 «О реализации решений межведомственной комиссии для оценки жилых помещений муниципального жилищного фонда», постановления администрации Города Томска от 1.09.2010 № 962 «О реализации решений межведомственной комиссии для оценки жилых помещений муниципального жилищного фонда и внесении изменений в отдельные постановления администрации Города Томска», постановления администрации Города Томска от 15.05.2012 № 482 «О реализации решений межведомственной комиссии для оценки жилых помещений муниципального жилищного фонда»,  в соответствии со ст. 46.1 Градостроительного кодекса РФ, на основании решения комиссии по вопросам предоставления земельных участков (протокол № 41 от 02.05.2017), учитывая, что земельный участок расположен в зоне перспективного развития многоэтажной жилой застройки (Ж-5),</w:t>
      </w:r>
    </w:p>
    <w:p w:rsidR="006B20B8" w:rsidRDefault="006B20B8" w:rsidP="00494619">
      <w:pPr>
        <w:rPr>
          <w:sz w:val="24"/>
          <w:szCs w:val="24"/>
        </w:rPr>
      </w:pPr>
    </w:p>
    <w:p w:rsidR="006B20B8" w:rsidRDefault="006B20B8" w:rsidP="00494619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B20B8" w:rsidRDefault="006B20B8" w:rsidP="00494619">
      <w:pPr>
        <w:rPr>
          <w:sz w:val="24"/>
          <w:szCs w:val="24"/>
        </w:rPr>
      </w:pPr>
    </w:p>
    <w:p w:rsidR="006B20B8" w:rsidRDefault="006B20B8" w:rsidP="0049461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Принять решение о развитии застроенной территории площадью 3389,16 кв.м., местоположение которой: г. Томск, пер. Пушкина, 10, пер. Пушкина, 12, пер. Пушкина, 14 в границах, указанных в схеме расположения территории, согласно приложению № 1 настоящего постановления.</w:t>
      </w:r>
    </w:p>
    <w:p w:rsidR="006B20B8" w:rsidRDefault="006B20B8" w:rsidP="0049461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Утвердить, согласно приложению № 2 к настоящему постановлению:</w:t>
      </w:r>
    </w:p>
    <w:p w:rsidR="006B20B8" w:rsidRDefault="006B20B8" w:rsidP="00494619">
      <w:pPr>
        <w:rPr>
          <w:sz w:val="24"/>
          <w:szCs w:val="24"/>
        </w:rPr>
      </w:pPr>
      <w:r>
        <w:rPr>
          <w:sz w:val="24"/>
          <w:szCs w:val="24"/>
        </w:rPr>
        <w:t>2.1. количество, перечень адресов многоквартирных домов, расположенных на территории, в отношении которой готовится решение о развитии, подлежащих сносу;</w:t>
      </w:r>
    </w:p>
    <w:p w:rsidR="006B20B8" w:rsidRDefault="006B20B8" w:rsidP="00494619">
      <w:pPr>
        <w:rPr>
          <w:sz w:val="24"/>
          <w:szCs w:val="24"/>
        </w:rPr>
      </w:pPr>
      <w:r>
        <w:rPr>
          <w:sz w:val="24"/>
          <w:szCs w:val="24"/>
        </w:rPr>
        <w:t>2.2. количество поставленных на государственный кадастровый учет земельных участков, на которых расположены многоквартирные дома, находящиеся в границах территории, в отношении которой готовится решение о ее развитии.</w:t>
      </w:r>
    </w:p>
    <w:p w:rsidR="006B20B8" w:rsidRDefault="006B20B8" w:rsidP="0049461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Департаменту управления муниципальной собственностью администрации Города Томска (Н.Н. Бурова) и департаменту архитектуры и градостроительства администрации Города Томска (А.А. Касперович) в установленном порядке подготовить документы для проведения аукциона по продаже права на заключение договора о развитии застроенной территории.</w:t>
      </w:r>
    </w:p>
    <w:p w:rsidR="006B20B8" w:rsidRDefault="006B20B8" w:rsidP="00494619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Комитету по общим вопросам администрации Города Томска (О.Н. Берлина) опубликовать настоящее постановление в Сборнике официальных материалов муниципального образования «Город Томск».</w:t>
      </w:r>
    </w:p>
    <w:p w:rsidR="006B20B8" w:rsidRDefault="006B20B8" w:rsidP="00494619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Контроль исполнения настоящего постановления возложить на заместителя Мэра Города Томска – начальника департамента архитектуры и градостроительства администрации Города Томска А.А. Касперович.</w:t>
      </w:r>
    </w:p>
    <w:p w:rsidR="006B20B8" w:rsidRDefault="006B20B8" w:rsidP="00494619">
      <w:pPr>
        <w:rPr>
          <w:sz w:val="24"/>
          <w:szCs w:val="24"/>
        </w:rPr>
      </w:pPr>
    </w:p>
    <w:p w:rsidR="006B20B8" w:rsidRDefault="006B20B8" w:rsidP="00494619">
      <w:pPr>
        <w:rPr>
          <w:sz w:val="24"/>
          <w:szCs w:val="24"/>
        </w:rPr>
      </w:pPr>
    </w:p>
    <w:p w:rsidR="006B20B8" w:rsidRDefault="006B20B8" w:rsidP="004946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Мэр Города Томска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И.Г. Кляйн</w:t>
      </w:r>
    </w:p>
    <w:p w:rsidR="006B20B8" w:rsidRDefault="006B20B8" w:rsidP="00494619">
      <w:pPr>
        <w:rPr>
          <w:sz w:val="24"/>
          <w:szCs w:val="24"/>
        </w:rPr>
      </w:pPr>
    </w:p>
    <w:p w:rsidR="006B20B8" w:rsidRDefault="006B20B8" w:rsidP="00494619">
      <w:pPr>
        <w:rPr>
          <w:sz w:val="24"/>
          <w:szCs w:val="24"/>
        </w:rPr>
      </w:pPr>
    </w:p>
    <w:p w:rsidR="006B20B8" w:rsidRDefault="006B20B8" w:rsidP="00494619">
      <w:pPr>
        <w:rPr>
          <w:sz w:val="24"/>
          <w:szCs w:val="24"/>
        </w:rPr>
      </w:pPr>
    </w:p>
    <w:p w:rsidR="006B20B8" w:rsidRDefault="006B20B8" w:rsidP="00494619">
      <w:pPr>
        <w:rPr>
          <w:sz w:val="24"/>
          <w:szCs w:val="24"/>
        </w:rPr>
      </w:pPr>
      <w:r>
        <w:rPr>
          <w:sz w:val="24"/>
          <w:szCs w:val="24"/>
        </w:rPr>
        <w:t>А.А. Татаурова</w:t>
      </w:r>
    </w:p>
    <w:p w:rsidR="004374B9" w:rsidRDefault="006B20B8" w:rsidP="00494619">
      <w:pPr>
        <w:rPr>
          <w:sz w:val="24"/>
          <w:szCs w:val="24"/>
          <w:lang w:val="en-US"/>
        </w:rPr>
      </w:pPr>
      <w:r>
        <w:rPr>
          <w:sz w:val="24"/>
          <w:szCs w:val="24"/>
        </w:rPr>
        <w:t>90 53 57</w:t>
      </w:r>
      <w:bookmarkStart w:id="0" w:name="_GoBack"/>
      <w:bookmarkEnd w:id="0"/>
    </w:p>
    <w:sectPr w:rsidR="004374B9" w:rsidSect="005008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8"/>
    <w:rsid w:val="001A573A"/>
    <w:rsid w:val="001B6774"/>
    <w:rsid w:val="002550C3"/>
    <w:rsid w:val="00276AF1"/>
    <w:rsid w:val="002A4D7E"/>
    <w:rsid w:val="0032350A"/>
    <w:rsid w:val="00377B07"/>
    <w:rsid w:val="004374B9"/>
    <w:rsid w:val="00494619"/>
    <w:rsid w:val="005008DF"/>
    <w:rsid w:val="00655025"/>
    <w:rsid w:val="006B20B8"/>
    <w:rsid w:val="00767D01"/>
    <w:rsid w:val="00782DA8"/>
    <w:rsid w:val="00786D5B"/>
    <w:rsid w:val="009D0D0E"/>
    <w:rsid w:val="00AB3E88"/>
    <w:rsid w:val="00B23CF5"/>
    <w:rsid w:val="00B24991"/>
    <w:rsid w:val="00B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nbmv\LOCALS~1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г.Томска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Белошицкая Мария Викторовна</dc:creator>
  <cp:keywords/>
  <dc:description/>
  <cp:lastModifiedBy>Белошицкая Мария Викторовна</cp:lastModifiedBy>
  <cp:revision>1</cp:revision>
  <dcterms:created xsi:type="dcterms:W3CDTF">2018-05-08T03:31:00Z</dcterms:created>
  <dcterms:modified xsi:type="dcterms:W3CDTF">2018-05-08T03:32:00Z</dcterms:modified>
</cp:coreProperties>
</file>