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A4" w:rsidRDefault="00D84372" w:rsidP="00723DA2">
      <w:pPr>
        <w:suppressAutoHyphens/>
        <w:ind w:left="708" w:right="-427" w:firstLine="0"/>
        <w:jc w:val="center"/>
        <w:rPr>
          <w:b/>
        </w:rPr>
      </w:pPr>
      <w:r w:rsidRPr="00C01D2F">
        <w:rPr>
          <w:b/>
        </w:rPr>
        <w:t xml:space="preserve"> </w:t>
      </w:r>
      <w:r w:rsidR="009D09A4">
        <w:rPr>
          <w:b/>
        </w:rPr>
        <w:t xml:space="preserve">                                                                                                             </w:t>
      </w:r>
    </w:p>
    <w:p w:rsidR="00071B71" w:rsidRPr="007D057D" w:rsidRDefault="00071B71" w:rsidP="00116D71">
      <w:pPr>
        <w:suppressAutoHyphens/>
        <w:ind w:left="708" w:firstLine="0"/>
        <w:jc w:val="center"/>
        <w:rPr>
          <w:b/>
        </w:rPr>
      </w:pPr>
      <w:r w:rsidRPr="007D057D">
        <w:rPr>
          <w:b/>
        </w:rPr>
        <w:t>Протокол</w:t>
      </w:r>
    </w:p>
    <w:p w:rsidR="00A43418" w:rsidRPr="007D057D" w:rsidRDefault="00071B71" w:rsidP="00071B71">
      <w:pPr>
        <w:suppressAutoHyphens/>
        <w:ind w:left="709" w:firstLine="0"/>
        <w:jc w:val="center"/>
        <w:rPr>
          <w:b/>
        </w:rPr>
      </w:pPr>
      <w:r w:rsidRPr="007D057D">
        <w:rPr>
          <w:b/>
        </w:rPr>
        <w:t xml:space="preserve">заседания </w:t>
      </w:r>
      <w:r w:rsidR="00A43418" w:rsidRPr="007D057D">
        <w:rPr>
          <w:b/>
        </w:rPr>
        <w:t>К</w:t>
      </w:r>
      <w:r w:rsidRPr="007D057D">
        <w:rPr>
          <w:b/>
        </w:rPr>
        <w:t xml:space="preserve">омиссии по вопросам размещения </w:t>
      </w:r>
    </w:p>
    <w:p w:rsidR="00071B71" w:rsidRPr="007D057D" w:rsidRDefault="00284406" w:rsidP="00071B71">
      <w:pPr>
        <w:suppressAutoHyphens/>
        <w:ind w:left="709" w:firstLine="0"/>
        <w:jc w:val="center"/>
        <w:rPr>
          <w:b/>
        </w:rPr>
      </w:pPr>
      <w:r w:rsidRPr="007D057D">
        <w:rPr>
          <w:b/>
        </w:rPr>
        <w:t xml:space="preserve">нестационарных торговых </w:t>
      </w:r>
      <w:r w:rsidR="00071B71" w:rsidRPr="007D057D">
        <w:rPr>
          <w:b/>
        </w:rPr>
        <w:t>объектов</w:t>
      </w:r>
    </w:p>
    <w:p w:rsidR="007F34EE" w:rsidRPr="007D057D" w:rsidRDefault="007F34EE" w:rsidP="00A43418">
      <w:pPr>
        <w:suppressAutoHyphens/>
        <w:ind w:left="709" w:firstLine="0"/>
        <w:jc w:val="center"/>
        <w:rPr>
          <w:b/>
        </w:rPr>
      </w:pPr>
    </w:p>
    <w:p w:rsidR="00A43418" w:rsidRPr="007D057D" w:rsidRDefault="00A43418" w:rsidP="00EA74AE">
      <w:pPr>
        <w:suppressAutoHyphens/>
        <w:ind w:firstLine="426"/>
        <w:rPr>
          <w:b/>
        </w:rPr>
      </w:pPr>
      <w:r w:rsidRPr="007D057D">
        <w:rPr>
          <w:b/>
        </w:rPr>
        <w:t xml:space="preserve">от </w:t>
      </w:r>
      <w:r w:rsidR="0082090C" w:rsidRPr="007D057D">
        <w:rPr>
          <w:b/>
        </w:rPr>
        <w:t xml:space="preserve"> </w:t>
      </w:r>
      <w:r w:rsidR="004E74B9" w:rsidRPr="007D057D">
        <w:rPr>
          <w:b/>
        </w:rPr>
        <w:t>«</w:t>
      </w:r>
      <w:r w:rsidR="00513CFB">
        <w:rPr>
          <w:b/>
        </w:rPr>
        <w:t>13</w:t>
      </w:r>
      <w:bookmarkStart w:id="0" w:name="_GoBack"/>
      <w:bookmarkEnd w:id="0"/>
      <w:r w:rsidR="00B00B0C" w:rsidRPr="007D057D">
        <w:rPr>
          <w:b/>
        </w:rPr>
        <w:t>»</w:t>
      </w:r>
      <w:r w:rsidR="00462A25">
        <w:rPr>
          <w:b/>
        </w:rPr>
        <w:t xml:space="preserve"> </w:t>
      </w:r>
      <w:r w:rsidR="00462A25" w:rsidRPr="00462A25">
        <w:rPr>
          <w:b/>
          <w:u w:val="single"/>
        </w:rPr>
        <w:t xml:space="preserve">апреля </w:t>
      </w:r>
      <w:r w:rsidR="00462A25">
        <w:rPr>
          <w:b/>
        </w:rPr>
        <w:t xml:space="preserve"> </w:t>
      </w:r>
      <w:r w:rsidR="0082090C" w:rsidRPr="007D057D">
        <w:rPr>
          <w:b/>
        </w:rPr>
        <w:t>20</w:t>
      </w:r>
      <w:r w:rsidR="00C51CCC" w:rsidRPr="007D057D">
        <w:rPr>
          <w:b/>
        </w:rPr>
        <w:t>2</w:t>
      </w:r>
      <w:r w:rsidR="002C360D" w:rsidRPr="007D057D">
        <w:rPr>
          <w:b/>
        </w:rPr>
        <w:t>2</w:t>
      </w:r>
      <w:r w:rsidR="007D057D">
        <w:rPr>
          <w:b/>
        </w:rPr>
        <w:t xml:space="preserve">                           </w:t>
      </w:r>
      <w:r w:rsidR="002C360D" w:rsidRPr="007D057D">
        <w:rPr>
          <w:b/>
        </w:rPr>
        <w:t xml:space="preserve"> </w:t>
      </w:r>
      <w:r w:rsidR="005837D9" w:rsidRPr="007D057D">
        <w:rPr>
          <w:b/>
        </w:rPr>
        <w:t xml:space="preserve"> </w:t>
      </w:r>
      <w:r w:rsidR="004E74B9" w:rsidRPr="007D057D">
        <w:rPr>
          <w:b/>
        </w:rPr>
        <w:t xml:space="preserve"> </w:t>
      </w:r>
      <w:r w:rsidRPr="007D057D">
        <w:rPr>
          <w:b/>
        </w:rPr>
        <w:t xml:space="preserve">           </w:t>
      </w:r>
      <w:r w:rsidR="007F34EE" w:rsidRPr="007D057D">
        <w:rPr>
          <w:b/>
        </w:rPr>
        <w:t xml:space="preserve">                                                           </w:t>
      </w:r>
      <w:r w:rsidRPr="007D057D">
        <w:rPr>
          <w:b/>
        </w:rPr>
        <w:t xml:space="preserve">       №</w:t>
      </w:r>
      <w:r w:rsidR="0082090C" w:rsidRPr="007D057D">
        <w:rPr>
          <w:b/>
        </w:rPr>
        <w:t xml:space="preserve"> </w:t>
      </w:r>
      <w:r w:rsidR="00A74B32">
        <w:rPr>
          <w:b/>
        </w:rPr>
        <w:t>5</w:t>
      </w:r>
      <w:r w:rsidR="0082090C" w:rsidRPr="007D057D">
        <w:rPr>
          <w:b/>
        </w:rPr>
        <w:t xml:space="preserve"> </w:t>
      </w:r>
    </w:p>
    <w:p w:rsidR="00A43418" w:rsidRPr="007D057D" w:rsidRDefault="00A43418" w:rsidP="00E30B8B">
      <w:pPr>
        <w:suppressAutoHyphens/>
        <w:ind w:left="709" w:firstLine="0"/>
        <w:jc w:val="right"/>
        <w:rPr>
          <w:sz w:val="20"/>
          <w:szCs w:val="20"/>
        </w:rPr>
      </w:pPr>
      <w:r w:rsidRPr="00393A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30B8B" w:rsidRPr="00393A2E">
        <w:rPr>
          <w:sz w:val="28"/>
          <w:szCs w:val="28"/>
        </w:rPr>
        <w:t xml:space="preserve">            </w:t>
      </w:r>
      <w:r w:rsidR="00462A25">
        <w:rPr>
          <w:sz w:val="28"/>
          <w:szCs w:val="28"/>
        </w:rPr>
        <w:t xml:space="preserve">                            </w:t>
      </w:r>
      <w:r w:rsidR="0062101E" w:rsidRPr="007D057D">
        <w:rPr>
          <w:sz w:val="20"/>
          <w:szCs w:val="20"/>
        </w:rPr>
        <w:t>г. Томск, ул. Елизаровых, 59</w:t>
      </w:r>
      <w:r w:rsidRPr="007D057D">
        <w:rPr>
          <w:sz w:val="20"/>
          <w:szCs w:val="20"/>
        </w:rPr>
        <w:t xml:space="preserve">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30"/>
        <w:gridCol w:w="3452"/>
      </w:tblGrid>
      <w:tr w:rsidR="00A43418" w:rsidRPr="00393A2E" w:rsidTr="00B041A6"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7A3073" w:rsidRPr="005034F5" w:rsidRDefault="00A43418" w:rsidP="00385BFF">
            <w:pPr>
              <w:suppressAutoHyphens/>
              <w:ind w:firstLine="0"/>
              <w:jc w:val="left"/>
              <w:rPr>
                <w:sz w:val="22"/>
                <w:szCs w:val="28"/>
              </w:rPr>
            </w:pPr>
            <w:r w:rsidRPr="005034F5">
              <w:rPr>
                <w:sz w:val="22"/>
                <w:szCs w:val="28"/>
              </w:rPr>
              <w:t>Председательствовал</w:t>
            </w:r>
            <w:r w:rsidR="00002B0D" w:rsidRPr="005034F5">
              <w:rPr>
                <w:sz w:val="22"/>
                <w:szCs w:val="28"/>
              </w:rPr>
              <w:t xml:space="preserve">: </w:t>
            </w:r>
            <w:r w:rsidR="00D83A98" w:rsidRPr="005034F5">
              <w:rPr>
                <w:sz w:val="22"/>
                <w:szCs w:val="28"/>
              </w:rPr>
              <w:t xml:space="preserve">Тычина Л.М. </w:t>
            </w:r>
            <w:r w:rsidRPr="005034F5">
              <w:rPr>
                <w:sz w:val="22"/>
                <w:szCs w:val="28"/>
              </w:rPr>
              <w:t xml:space="preserve"> </w:t>
            </w:r>
            <w:r w:rsidR="006C1413" w:rsidRPr="005034F5">
              <w:rPr>
                <w:sz w:val="22"/>
                <w:szCs w:val="28"/>
              </w:rPr>
              <w:t xml:space="preserve"> </w:t>
            </w:r>
            <w:r w:rsidR="00082D37" w:rsidRPr="005034F5">
              <w:rPr>
                <w:sz w:val="22"/>
                <w:szCs w:val="28"/>
              </w:rPr>
              <w:t xml:space="preserve"> </w:t>
            </w:r>
            <w:r w:rsidR="009B39EE" w:rsidRPr="005034F5">
              <w:rPr>
                <w:sz w:val="22"/>
                <w:szCs w:val="28"/>
              </w:rPr>
              <w:t xml:space="preserve"> </w:t>
            </w:r>
            <w:r w:rsidR="008121D5" w:rsidRPr="005034F5">
              <w:rPr>
                <w:sz w:val="22"/>
                <w:szCs w:val="28"/>
              </w:rPr>
              <w:t xml:space="preserve"> </w:t>
            </w:r>
            <w:r w:rsidR="009B28EA" w:rsidRPr="005034F5">
              <w:rPr>
                <w:sz w:val="22"/>
                <w:szCs w:val="28"/>
              </w:rPr>
              <w:t xml:space="preserve"> </w:t>
            </w:r>
          </w:p>
          <w:p w:rsidR="00A43418" w:rsidRPr="005034F5" w:rsidRDefault="007A3073" w:rsidP="009828DE">
            <w:pPr>
              <w:suppressAutoHyphens/>
              <w:ind w:firstLine="0"/>
              <w:jc w:val="left"/>
              <w:rPr>
                <w:sz w:val="22"/>
                <w:szCs w:val="28"/>
              </w:rPr>
            </w:pPr>
            <w:r w:rsidRPr="005034F5">
              <w:rPr>
                <w:sz w:val="22"/>
                <w:szCs w:val="28"/>
              </w:rPr>
              <w:t>Секретарь</w:t>
            </w:r>
            <w:r w:rsidR="00002B0D" w:rsidRPr="005034F5">
              <w:rPr>
                <w:sz w:val="22"/>
                <w:szCs w:val="28"/>
              </w:rPr>
              <w:t>: Б</w:t>
            </w:r>
            <w:r w:rsidR="009F7939" w:rsidRPr="005034F5">
              <w:rPr>
                <w:sz w:val="22"/>
                <w:szCs w:val="28"/>
              </w:rPr>
              <w:t>арнева И.Н.</w:t>
            </w:r>
            <w:r w:rsidRPr="005034F5">
              <w:rPr>
                <w:sz w:val="22"/>
                <w:szCs w:val="28"/>
              </w:rPr>
              <w:t xml:space="preserve"> </w:t>
            </w:r>
            <w:r w:rsidR="006C1413" w:rsidRPr="005034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951AE0" w:rsidRPr="005034F5" w:rsidRDefault="00951AE0" w:rsidP="007F34EE">
            <w:pPr>
              <w:suppressAutoHyphens/>
              <w:ind w:firstLine="0"/>
              <w:jc w:val="left"/>
              <w:rPr>
                <w:sz w:val="22"/>
                <w:szCs w:val="28"/>
              </w:rPr>
            </w:pPr>
          </w:p>
          <w:p w:rsidR="00A43418" w:rsidRPr="005034F5" w:rsidRDefault="00A43418" w:rsidP="007F34EE">
            <w:pPr>
              <w:suppressAutoHyphens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7F34EE" w:rsidRPr="00393A2E" w:rsidTr="00B041A6">
        <w:trPr>
          <w:trHeight w:val="66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7F34EE" w:rsidRPr="005034F5" w:rsidRDefault="007F34EE" w:rsidP="00B00B0C">
            <w:pPr>
              <w:suppressAutoHyphens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F34EE" w:rsidRPr="005034F5" w:rsidRDefault="007F34EE" w:rsidP="007F34EE">
            <w:pPr>
              <w:suppressAutoHyphens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B00B0C" w:rsidRPr="00F42074" w:rsidTr="00B041A6">
        <w:trPr>
          <w:trHeight w:val="506"/>
        </w:trPr>
        <w:tc>
          <w:tcPr>
            <w:tcW w:w="10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A09" w:rsidRPr="005034F5" w:rsidRDefault="00B00B0C" w:rsidP="004A1A09">
            <w:pPr>
              <w:suppressAutoHyphens/>
              <w:ind w:firstLine="0"/>
              <w:rPr>
                <w:sz w:val="22"/>
              </w:rPr>
            </w:pPr>
            <w:r w:rsidRPr="005034F5">
              <w:rPr>
                <w:sz w:val="22"/>
              </w:rPr>
              <w:t xml:space="preserve">Присутствовали: </w:t>
            </w:r>
            <w:r w:rsidR="00557C13" w:rsidRPr="005034F5">
              <w:rPr>
                <w:sz w:val="22"/>
              </w:rPr>
              <w:t>Беспамятнова Е.</w:t>
            </w:r>
            <w:r w:rsidR="0048012D" w:rsidRPr="005034F5">
              <w:rPr>
                <w:sz w:val="22"/>
              </w:rPr>
              <w:t>А</w:t>
            </w:r>
            <w:r w:rsidR="00557C13" w:rsidRPr="005034F5">
              <w:rPr>
                <w:sz w:val="22"/>
              </w:rPr>
              <w:t xml:space="preserve">, </w:t>
            </w:r>
            <w:r w:rsidR="00AA6693" w:rsidRPr="005034F5">
              <w:rPr>
                <w:sz w:val="22"/>
              </w:rPr>
              <w:t xml:space="preserve"> </w:t>
            </w:r>
            <w:r w:rsidR="00D83A98" w:rsidRPr="005034F5">
              <w:rPr>
                <w:sz w:val="22"/>
              </w:rPr>
              <w:t xml:space="preserve">Бобылев А.В., </w:t>
            </w:r>
            <w:r w:rsidR="00C51CCC" w:rsidRPr="005034F5">
              <w:rPr>
                <w:sz w:val="22"/>
              </w:rPr>
              <w:t>Д</w:t>
            </w:r>
            <w:r w:rsidR="002C360D" w:rsidRPr="005034F5">
              <w:rPr>
                <w:sz w:val="22"/>
              </w:rPr>
              <w:t>анилова М</w:t>
            </w:r>
            <w:r w:rsidR="00C51CCC" w:rsidRPr="005034F5">
              <w:rPr>
                <w:sz w:val="22"/>
              </w:rPr>
              <w:t>.</w:t>
            </w:r>
            <w:r w:rsidR="002C360D" w:rsidRPr="005034F5">
              <w:rPr>
                <w:sz w:val="22"/>
              </w:rPr>
              <w:t>А</w:t>
            </w:r>
            <w:r w:rsidR="00C51CCC" w:rsidRPr="005034F5">
              <w:rPr>
                <w:sz w:val="22"/>
              </w:rPr>
              <w:t xml:space="preserve">., Евлоева И.А.,  </w:t>
            </w:r>
            <w:r w:rsidR="00D83A98" w:rsidRPr="005034F5">
              <w:rPr>
                <w:sz w:val="22"/>
              </w:rPr>
              <w:t xml:space="preserve">Каськов И.В., </w:t>
            </w:r>
            <w:r w:rsidR="00462A25">
              <w:rPr>
                <w:sz w:val="22"/>
              </w:rPr>
              <w:t xml:space="preserve">Лобыня Д.В., </w:t>
            </w:r>
            <w:r w:rsidR="00C51CCC" w:rsidRPr="005034F5">
              <w:rPr>
                <w:sz w:val="22"/>
              </w:rPr>
              <w:t>Масленников П.В.</w:t>
            </w:r>
          </w:p>
          <w:p w:rsidR="00224F9F" w:rsidRPr="005034F5" w:rsidRDefault="00642BE4" w:rsidP="004A1A09">
            <w:pPr>
              <w:suppressAutoHyphens/>
              <w:ind w:firstLine="0"/>
              <w:rPr>
                <w:sz w:val="22"/>
              </w:rPr>
            </w:pPr>
            <w:r w:rsidRPr="005034F5">
              <w:rPr>
                <w:sz w:val="22"/>
              </w:rPr>
              <w:t xml:space="preserve">Число членов Комиссии по вопросам размещения нестационарных торговых объектов, участвующих </w:t>
            </w:r>
            <w:r w:rsidR="00FF0A4E" w:rsidRPr="005034F5">
              <w:rPr>
                <w:sz w:val="22"/>
              </w:rPr>
              <w:br/>
            </w:r>
            <w:r w:rsidRPr="005034F5">
              <w:rPr>
                <w:sz w:val="22"/>
              </w:rPr>
              <w:t xml:space="preserve">в принятии решений комиссии и присутствовавших на заседании комиссии </w:t>
            </w:r>
            <w:r w:rsidR="0031181D" w:rsidRPr="005034F5">
              <w:rPr>
                <w:sz w:val="22"/>
              </w:rPr>
              <w:t>6</w:t>
            </w:r>
            <w:r w:rsidRPr="005034F5">
              <w:rPr>
                <w:sz w:val="22"/>
              </w:rPr>
              <w:t xml:space="preserve"> человек, кворум для принятия решений имеется.</w:t>
            </w:r>
          </w:p>
          <w:p w:rsidR="00B97212" w:rsidRPr="005034F5" w:rsidRDefault="00B97212" w:rsidP="00A757B5">
            <w:pPr>
              <w:suppressAutoHyphens/>
              <w:ind w:firstLine="0"/>
            </w:pPr>
            <w:r w:rsidRPr="005034F5">
              <w:rPr>
                <w:b/>
              </w:rPr>
              <w:t xml:space="preserve">Вопрос </w:t>
            </w:r>
            <w:r w:rsidR="00EC405F" w:rsidRPr="005034F5">
              <w:rPr>
                <w:b/>
              </w:rPr>
              <w:t>1.</w:t>
            </w:r>
            <w:r w:rsidRPr="005034F5">
              <w:t xml:space="preserve"> Рассмотрение заявлени</w:t>
            </w:r>
            <w:r w:rsidR="0033273B" w:rsidRPr="005034F5">
              <w:t>й</w:t>
            </w:r>
            <w:r w:rsidR="00EE6FC4" w:rsidRPr="005034F5">
              <w:t xml:space="preserve"> физическ</w:t>
            </w:r>
            <w:r w:rsidR="0033273B" w:rsidRPr="005034F5">
              <w:t>их</w:t>
            </w:r>
            <w:r w:rsidR="00EE6FC4" w:rsidRPr="005034F5">
              <w:t xml:space="preserve"> лиц </w:t>
            </w:r>
            <w:r w:rsidRPr="005034F5">
              <w:t>о   размещении нестационарн</w:t>
            </w:r>
            <w:r w:rsidR="0034150F" w:rsidRPr="005034F5">
              <w:t>ых</w:t>
            </w:r>
            <w:r w:rsidRPr="005034F5">
              <w:t xml:space="preserve"> торгов</w:t>
            </w:r>
            <w:r w:rsidR="0034150F" w:rsidRPr="005034F5">
              <w:t>ых</w:t>
            </w:r>
            <w:r w:rsidRPr="005034F5">
              <w:t xml:space="preserve"> объект</w:t>
            </w:r>
            <w:r w:rsidR="0034150F" w:rsidRPr="005034F5">
              <w:t>ов</w:t>
            </w:r>
            <w:r w:rsidR="00EE6FC4" w:rsidRPr="005034F5">
              <w:t>, включенн</w:t>
            </w:r>
            <w:r w:rsidR="00A15760" w:rsidRPr="005034F5">
              <w:t>ых</w:t>
            </w:r>
            <w:r w:rsidR="00EE6FC4" w:rsidRPr="005034F5">
              <w:t xml:space="preserve"> в Схему размещения нестационарных торговых объектов сезонного действия</w:t>
            </w:r>
            <w:r w:rsidRPr="005034F5">
              <w:t xml:space="preserve">. </w:t>
            </w:r>
          </w:p>
          <w:p w:rsidR="00B97212" w:rsidRPr="005034F5" w:rsidRDefault="00B97212" w:rsidP="00B97212">
            <w:pPr>
              <w:suppressAutoHyphens/>
              <w:ind w:left="567" w:firstLine="0"/>
              <w:rPr>
                <w:sz w:val="22"/>
              </w:rPr>
            </w:pPr>
            <w:r w:rsidRPr="005034F5">
              <w:rPr>
                <w:sz w:val="22"/>
              </w:rPr>
              <w:t xml:space="preserve">                                                                                                                                                </w:t>
            </w:r>
            <w:r w:rsidR="005034F5">
              <w:rPr>
                <w:sz w:val="22"/>
              </w:rPr>
              <w:t xml:space="preserve">         Таблица 1 </w:t>
            </w:r>
            <w:r w:rsidRPr="005034F5">
              <w:rPr>
                <w:sz w:val="22"/>
              </w:rPr>
              <w:t xml:space="preserve">                         </w:t>
            </w:r>
            <w:r w:rsidR="005034F5">
              <w:rPr>
                <w:sz w:val="22"/>
              </w:rPr>
              <w:t xml:space="preserve">                                                                     </w:t>
            </w:r>
          </w:p>
          <w:tbl>
            <w:tblPr>
              <w:tblW w:w="10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2017"/>
              <w:gridCol w:w="675"/>
              <w:gridCol w:w="1134"/>
              <w:gridCol w:w="1910"/>
              <w:gridCol w:w="2028"/>
              <w:gridCol w:w="1799"/>
            </w:tblGrid>
            <w:tr w:rsidR="00B97212" w:rsidRPr="005034F5" w:rsidTr="006F3D26">
              <w:trPr>
                <w:trHeight w:val="711"/>
              </w:trPr>
              <w:tc>
                <w:tcPr>
                  <w:tcW w:w="566" w:type="dxa"/>
                  <w:vMerge w:val="restart"/>
                  <w:vAlign w:val="center"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№</w:t>
                  </w:r>
                </w:p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п/п</w:t>
                  </w:r>
                </w:p>
              </w:tc>
              <w:tc>
                <w:tcPr>
                  <w:tcW w:w="2017" w:type="dxa"/>
                  <w:vMerge w:val="restart"/>
                  <w:vAlign w:val="center"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Местоположение территории для размещения нестационарного торгового объекта </w:t>
                  </w:r>
                </w:p>
              </w:tc>
              <w:tc>
                <w:tcPr>
                  <w:tcW w:w="1809" w:type="dxa"/>
                  <w:gridSpan w:val="2"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10" w:type="dxa"/>
                  <w:vMerge w:val="restart"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Ассортимент</w:t>
                  </w:r>
                </w:p>
              </w:tc>
              <w:tc>
                <w:tcPr>
                  <w:tcW w:w="2028" w:type="dxa"/>
                  <w:vMerge w:val="restart"/>
                  <w:vAlign w:val="center"/>
                </w:tcPr>
                <w:p w:rsidR="00B97212" w:rsidRPr="005034F5" w:rsidRDefault="00B97212" w:rsidP="00B97212">
                  <w:pPr>
                    <w:suppressAutoHyphens/>
                    <w:ind w:left="122" w:hanging="122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Сроки заключения договора </w:t>
                  </w:r>
                </w:p>
              </w:tc>
              <w:tc>
                <w:tcPr>
                  <w:tcW w:w="1799" w:type="dxa"/>
                  <w:vMerge w:val="restart"/>
                  <w:shd w:val="clear" w:color="auto" w:fill="auto"/>
                  <w:vAlign w:val="center"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Заявитель </w:t>
                  </w:r>
                </w:p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</w:tr>
            <w:tr w:rsidR="00B97212" w:rsidRPr="005034F5" w:rsidTr="006F3D26">
              <w:tc>
                <w:tcPr>
                  <w:tcW w:w="566" w:type="dxa"/>
                  <w:vMerge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17" w:type="dxa"/>
                  <w:vMerge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75" w:type="dxa"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тип</w:t>
                  </w:r>
                </w:p>
              </w:tc>
              <w:tc>
                <w:tcPr>
                  <w:tcW w:w="1134" w:type="dxa"/>
                </w:tcPr>
                <w:p w:rsidR="00B97212" w:rsidRPr="005034F5" w:rsidRDefault="00B97212" w:rsidP="00B97212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площадь, (кв.м.)</w:t>
                  </w:r>
                </w:p>
              </w:tc>
              <w:tc>
                <w:tcPr>
                  <w:tcW w:w="1910" w:type="dxa"/>
                  <w:vMerge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8" w:type="dxa"/>
                  <w:vMerge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99" w:type="dxa"/>
                  <w:vMerge/>
                  <w:shd w:val="clear" w:color="auto" w:fill="auto"/>
                </w:tcPr>
                <w:p w:rsidR="00B97212" w:rsidRPr="005034F5" w:rsidRDefault="00B97212" w:rsidP="00B97212">
                  <w:pPr>
                    <w:autoSpaceDE/>
                    <w:autoSpaceDN/>
                    <w:ind w:firstLine="0"/>
                    <w:jc w:val="left"/>
                    <w:rPr>
                      <w:sz w:val="22"/>
                    </w:rPr>
                  </w:pPr>
                </w:p>
              </w:tc>
            </w:tr>
            <w:tr w:rsidR="00B97212" w:rsidRPr="005034F5" w:rsidTr="00A757B5">
              <w:trPr>
                <w:cantSplit/>
                <w:trHeight w:val="882"/>
              </w:trPr>
              <w:tc>
                <w:tcPr>
                  <w:tcW w:w="566" w:type="dxa"/>
                </w:tcPr>
                <w:p w:rsidR="00B97212" w:rsidRPr="005034F5" w:rsidRDefault="005A2FFF" w:rsidP="00B97212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1</w:t>
                  </w:r>
                  <w:r w:rsidR="00F15764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B97212" w:rsidRPr="005034F5" w:rsidRDefault="00A757B5" w:rsidP="00B97212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пр.Ленина/пер.</w:t>
                  </w:r>
                  <w:r w:rsidR="004432C6">
                    <w:rPr>
                      <w:sz w:val="22"/>
                    </w:rPr>
                    <w:br/>
                  </w:r>
                  <w:r w:rsidRPr="005034F5">
                    <w:rPr>
                      <w:sz w:val="22"/>
                    </w:rPr>
                    <w:t xml:space="preserve">Спортивный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B97212" w:rsidRPr="005034F5" w:rsidRDefault="00A757B5" w:rsidP="00B97212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FA35A4" w:rsidRPr="005034F5" w:rsidRDefault="00FA35A4" w:rsidP="00B97212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A757B5" w:rsidRPr="005034F5" w:rsidRDefault="00A757B5" w:rsidP="00B97212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A757B5" w:rsidRPr="005034F5" w:rsidRDefault="00A757B5" w:rsidP="00B97212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FA35A4" w:rsidRPr="005034F5" w:rsidRDefault="00A757B5" w:rsidP="00B97212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Сувенирная продукция </w:t>
                  </w:r>
                </w:p>
              </w:tc>
              <w:tc>
                <w:tcPr>
                  <w:tcW w:w="2028" w:type="dxa"/>
                </w:tcPr>
                <w:p w:rsidR="00B97212" w:rsidRPr="005034F5" w:rsidRDefault="00B97212" w:rsidP="00B97212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A757B5" w:rsidRPr="005034F5" w:rsidRDefault="00A757B5" w:rsidP="00B97212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09.05.2022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B97212" w:rsidRPr="005034F5" w:rsidRDefault="00B97212" w:rsidP="006F3D26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A757B5" w:rsidRPr="005034F5" w:rsidRDefault="00A757B5" w:rsidP="006F3D26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Шушканова О.В. </w:t>
                  </w:r>
                </w:p>
              </w:tc>
            </w:tr>
            <w:tr w:rsidR="00A757B5" w:rsidRPr="005034F5" w:rsidTr="00A757B5">
              <w:trPr>
                <w:cantSplit/>
                <w:trHeight w:val="980"/>
              </w:trPr>
              <w:tc>
                <w:tcPr>
                  <w:tcW w:w="566" w:type="dxa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2</w:t>
                  </w:r>
                  <w:r w:rsidR="00F15764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пр.Ленина/пер.</w:t>
                  </w:r>
                  <w:r w:rsidR="004432C6">
                    <w:rPr>
                      <w:sz w:val="22"/>
                    </w:rPr>
                    <w:br/>
                  </w:r>
                  <w:r w:rsidRPr="005034F5">
                    <w:rPr>
                      <w:sz w:val="22"/>
                    </w:rPr>
                    <w:t xml:space="preserve">Томский 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A757B5" w:rsidRPr="005034F5" w:rsidRDefault="00A757B5" w:rsidP="00A757B5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A757B5" w:rsidRPr="005034F5" w:rsidRDefault="00A757B5" w:rsidP="00A757B5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A757B5" w:rsidRPr="005034F5" w:rsidRDefault="00A757B5" w:rsidP="00A757B5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A757B5" w:rsidRPr="005034F5" w:rsidRDefault="00A757B5" w:rsidP="00A757B5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Сувенирная продукция </w:t>
                  </w:r>
                </w:p>
              </w:tc>
              <w:tc>
                <w:tcPr>
                  <w:tcW w:w="2028" w:type="dxa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09.05.2022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Шушканова О.В. </w:t>
                  </w:r>
                </w:p>
              </w:tc>
            </w:tr>
            <w:tr w:rsidR="00DE4323" w:rsidRPr="005034F5" w:rsidTr="00A757B5">
              <w:trPr>
                <w:cantSplit/>
                <w:trHeight w:val="980"/>
              </w:trPr>
              <w:tc>
                <w:tcPr>
                  <w:tcW w:w="566" w:type="dxa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2017" w:type="dxa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пр.Ленина/пер.</w:t>
                  </w:r>
                  <w:r>
                    <w:rPr>
                      <w:sz w:val="22"/>
                    </w:rPr>
                    <w:br/>
                  </w:r>
                  <w:r w:rsidRPr="005034F5">
                    <w:rPr>
                      <w:sz w:val="22"/>
                    </w:rPr>
                    <w:t xml:space="preserve">Спортивный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DE4323" w:rsidRPr="005034F5" w:rsidRDefault="00DE4323" w:rsidP="00DE4323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DE4323" w:rsidRPr="005034F5" w:rsidRDefault="00DE4323" w:rsidP="00DE4323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DE4323" w:rsidRPr="005034F5" w:rsidRDefault="00DE4323" w:rsidP="00DE4323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DE4323" w:rsidRPr="005034F5" w:rsidRDefault="00DE4323" w:rsidP="00DE4323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Сувенирная продукция </w:t>
                  </w:r>
                </w:p>
              </w:tc>
              <w:tc>
                <w:tcPr>
                  <w:tcW w:w="2028" w:type="dxa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09.05.2022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Алейников О.А.</w:t>
                  </w:r>
                </w:p>
              </w:tc>
            </w:tr>
            <w:tr w:rsidR="00DE4323" w:rsidRPr="005034F5" w:rsidTr="00A757B5">
              <w:trPr>
                <w:cantSplit/>
                <w:trHeight w:val="980"/>
              </w:trPr>
              <w:tc>
                <w:tcPr>
                  <w:tcW w:w="566" w:type="dxa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4.</w:t>
                  </w:r>
                </w:p>
              </w:tc>
              <w:tc>
                <w:tcPr>
                  <w:tcW w:w="2017" w:type="dxa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пр.Ленина/пер.</w:t>
                  </w:r>
                  <w:r>
                    <w:rPr>
                      <w:sz w:val="22"/>
                    </w:rPr>
                    <w:br/>
                  </w:r>
                  <w:r w:rsidRPr="005034F5">
                    <w:rPr>
                      <w:sz w:val="22"/>
                    </w:rPr>
                    <w:t xml:space="preserve">Томский 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DE4323" w:rsidRPr="005034F5" w:rsidRDefault="00DE4323" w:rsidP="00DE4323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DE4323" w:rsidRPr="005034F5" w:rsidRDefault="00DE4323" w:rsidP="00DE4323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DE4323" w:rsidRPr="005034F5" w:rsidRDefault="00DE4323" w:rsidP="00DE4323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DE4323" w:rsidRPr="005034F5" w:rsidRDefault="00DE4323" w:rsidP="00DE4323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Сувенирная продукция </w:t>
                  </w:r>
                </w:p>
              </w:tc>
              <w:tc>
                <w:tcPr>
                  <w:tcW w:w="2028" w:type="dxa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09.05.2022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DE4323" w:rsidRPr="005034F5" w:rsidRDefault="00DE4323" w:rsidP="00DE432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Алейников О.А.</w:t>
                  </w:r>
                </w:p>
              </w:tc>
            </w:tr>
            <w:tr w:rsidR="00A757B5" w:rsidRPr="005034F5" w:rsidTr="00A757B5">
              <w:trPr>
                <w:cantSplit/>
                <w:trHeight w:val="979"/>
              </w:trPr>
              <w:tc>
                <w:tcPr>
                  <w:tcW w:w="566" w:type="dxa"/>
                </w:tcPr>
                <w:p w:rsidR="00A757B5" w:rsidRPr="005034F5" w:rsidRDefault="00DE4323" w:rsidP="00A757B5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  <w:r w:rsidR="00F15764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пр.Ленина, 71 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A757B5" w:rsidRPr="005034F5" w:rsidRDefault="00A757B5" w:rsidP="00A757B5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A757B5" w:rsidRPr="005034F5" w:rsidRDefault="00A757B5" w:rsidP="00A757B5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A757B5" w:rsidRPr="005034F5" w:rsidRDefault="00A757B5" w:rsidP="00A757B5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A757B5" w:rsidRPr="005034F5" w:rsidRDefault="00A757B5" w:rsidP="00A757B5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Сувенирная продукция </w:t>
                  </w:r>
                </w:p>
              </w:tc>
              <w:tc>
                <w:tcPr>
                  <w:tcW w:w="2028" w:type="dxa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09.05.2022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A757B5" w:rsidRPr="005034F5" w:rsidRDefault="00A757B5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Шушканова О.В. </w:t>
                  </w:r>
                </w:p>
              </w:tc>
            </w:tr>
            <w:tr w:rsidR="00F15764" w:rsidRPr="005034F5" w:rsidTr="00A757B5">
              <w:trPr>
                <w:cantSplit/>
                <w:trHeight w:val="979"/>
              </w:trPr>
              <w:tc>
                <w:tcPr>
                  <w:tcW w:w="566" w:type="dxa"/>
                </w:tcPr>
                <w:p w:rsidR="00F15764" w:rsidRDefault="00F15764" w:rsidP="00A757B5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F15764" w:rsidRPr="005034F5" w:rsidRDefault="00DE4323" w:rsidP="00A757B5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  <w:r w:rsidR="00F15764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F15764" w:rsidRPr="005034F5" w:rsidRDefault="0075436B" w:rsidP="0075436B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пр. Ленина, 80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F15764" w:rsidRPr="005034F5" w:rsidRDefault="0075436B" w:rsidP="00A757B5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F15764" w:rsidRDefault="00F15764" w:rsidP="00A757B5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75436B" w:rsidRPr="005034F5" w:rsidRDefault="0075436B" w:rsidP="00A757B5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910" w:type="dxa"/>
                </w:tcPr>
                <w:p w:rsidR="00F15764" w:rsidRDefault="00F15764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75436B" w:rsidRPr="005034F5" w:rsidRDefault="0075436B" w:rsidP="0075436B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Мороженое </w:t>
                  </w:r>
                </w:p>
              </w:tc>
              <w:tc>
                <w:tcPr>
                  <w:tcW w:w="2028" w:type="dxa"/>
                </w:tcPr>
                <w:p w:rsidR="00F15764" w:rsidRPr="005034F5" w:rsidRDefault="0075436B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15.05-30.09.2022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F15764" w:rsidRPr="00D15D86" w:rsidRDefault="0075436B" w:rsidP="00A757B5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ООО «Стимул-Т» </w:t>
                  </w:r>
                </w:p>
              </w:tc>
            </w:tr>
            <w:tr w:rsidR="00772954" w:rsidRPr="005034F5" w:rsidTr="00A757B5">
              <w:trPr>
                <w:cantSplit/>
                <w:trHeight w:val="979"/>
              </w:trPr>
              <w:tc>
                <w:tcPr>
                  <w:tcW w:w="566" w:type="dxa"/>
                </w:tcPr>
                <w:p w:rsidR="00772954" w:rsidRDefault="00772954" w:rsidP="00772954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772954" w:rsidRDefault="00772954" w:rsidP="00772954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772954" w:rsidRPr="005034F5" w:rsidRDefault="00DE4323" w:rsidP="00772954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  <w:r w:rsidR="00772954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772954" w:rsidRPr="00D15D86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пер.Томский/ ул.Советская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772954" w:rsidRPr="005034F5" w:rsidRDefault="00772954" w:rsidP="00772954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772954" w:rsidRDefault="00772954" w:rsidP="00772954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772954" w:rsidRPr="00D15D86" w:rsidRDefault="00772954" w:rsidP="00772954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D15D86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910" w:type="dxa"/>
                </w:tcPr>
                <w:p w:rsidR="00772954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772954" w:rsidRPr="005034F5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Мороженое </w:t>
                  </w:r>
                </w:p>
              </w:tc>
              <w:tc>
                <w:tcPr>
                  <w:tcW w:w="2028" w:type="dxa"/>
                </w:tcPr>
                <w:p w:rsidR="00772954" w:rsidRPr="005034F5" w:rsidRDefault="000C7993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01</w:t>
                  </w:r>
                  <w:r w:rsidR="00772954">
                    <w:rPr>
                      <w:sz w:val="22"/>
                    </w:rPr>
                    <w:t xml:space="preserve">.05-30.09.2022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772954" w:rsidRPr="00D15D86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ООО «Стимул-Т» </w:t>
                  </w:r>
                </w:p>
              </w:tc>
            </w:tr>
            <w:tr w:rsidR="00772954" w:rsidRPr="005034F5" w:rsidTr="00A757B5">
              <w:trPr>
                <w:cantSplit/>
                <w:trHeight w:val="979"/>
              </w:trPr>
              <w:tc>
                <w:tcPr>
                  <w:tcW w:w="566" w:type="dxa"/>
                </w:tcPr>
                <w:p w:rsidR="00772954" w:rsidRDefault="00772954" w:rsidP="00772954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772954" w:rsidRPr="005034F5" w:rsidRDefault="00DE4323" w:rsidP="00772954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  <w:r w:rsidR="00772954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772954" w:rsidRPr="00D15D86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пер.Томский/ ул.Советская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772954" w:rsidRPr="005034F5" w:rsidRDefault="00772954" w:rsidP="00772954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772954" w:rsidRDefault="00772954" w:rsidP="00772954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772954" w:rsidRPr="00772954" w:rsidRDefault="00772954" w:rsidP="00772954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910" w:type="dxa"/>
                </w:tcPr>
                <w:p w:rsidR="00772954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772954" w:rsidRPr="005034F5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Мороженое </w:t>
                  </w:r>
                </w:p>
              </w:tc>
              <w:tc>
                <w:tcPr>
                  <w:tcW w:w="2028" w:type="dxa"/>
                </w:tcPr>
                <w:p w:rsidR="00772954" w:rsidRPr="005034F5" w:rsidRDefault="000C7993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01</w:t>
                  </w:r>
                  <w:r w:rsidR="00772954">
                    <w:rPr>
                      <w:sz w:val="22"/>
                    </w:rPr>
                    <w:t xml:space="preserve">.05-30.09.2022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772954" w:rsidRPr="00D15D86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ООО «Стимул-Т» </w:t>
                  </w:r>
                </w:p>
              </w:tc>
            </w:tr>
            <w:tr w:rsidR="00772954" w:rsidRPr="005034F5" w:rsidTr="00A757B5">
              <w:trPr>
                <w:cantSplit/>
                <w:trHeight w:val="979"/>
              </w:trPr>
              <w:tc>
                <w:tcPr>
                  <w:tcW w:w="566" w:type="dxa"/>
                </w:tcPr>
                <w:p w:rsidR="00772954" w:rsidRPr="005034F5" w:rsidRDefault="00DE4323" w:rsidP="00772954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</w:t>
                  </w:r>
                  <w:r w:rsidR="00772954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772954" w:rsidRPr="005034F5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пер.Нахановича, 8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772954" w:rsidRPr="005034F5" w:rsidRDefault="00772954" w:rsidP="00772954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772954" w:rsidRDefault="00772954" w:rsidP="00772954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772954" w:rsidRPr="00D15D86" w:rsidRDefault="000C7993" w:rsidP="00772954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910" w:type="dxa"/>
                </w:tcPr>
                <w:p w:rsidR="00772954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772954" w:rsidRPr="005034F5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Мороженое </w:t>
                  </w:r>
                </w:p>
              </w:tc>
              <w:tc>
                <w:tcPr>
                  <w:tcW w:w="2028" w:type="dxa"/>
                </w:tcPr>
                <w:p w:rsidR="00772954" w:rsidRPr="005034F5" w:rsidRDefault="000C7993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01</w:t>
                  </w:r>
                  <w:r w:rsidR="00772954">
                    <w:rPr>
                      <w:sz w:val="22"/>
                    </w:rPr>
                    <w:t xml:space="preserve">.05-30.09.2022 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772954" w:rsidRPr="00D15D86" w:rsidRDefault="00772954" w:rsidP="00772954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ООО «Стимул-Т» </w:t>
                  </w:r>
                </w:p>
              </w:tc>
            </w:tr>
            <w:tr w:rsidR="00FF05DF" w:rsidRPr="005034F5" w:rsidTr="00A757B5">
              <w:trPr>
                <w:cantSplit/>
                <w:trHeight w:val="979"/>
              </w:trPr>
              <w:tc>
                <w:tcPr>
                  <w:tcW w:w="566" w:type="dxa"/>
                </w:tcPr>
                <w:p w:rsidR="00FF05DF" w:rsidRDefault="00FF05DF" w:rsidP="004064C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1</w:t>
                  </w:r>
                  <w:r w:rsidR="004064CF"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FF05DF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FF05DF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FF05DF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пр.Ленина 42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FF05DF" w:rsidRDefault="00FF05DF" w:rsidP="00FF05DF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FF05DF" w:rsidRDefault="00FF05DF" w:rsidP="00FF05D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FF05DF" w:rsidRDefault="00FF05DF" w:rsidP="00FF05D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FF05DF" w:rsidRPr="005034F5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Сувенирная продукция </w:t>
                  </w:r>
                </w:p>
              </w:tc>
              <w:tc>
                <w:tcPr>
                  <w:tcW w:w="2028" w:type="dxa"/>
                </w:tcPr>
                <w:p w:rsidR="00FF05DF" w:rsidRPr="005034F5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FF05DF" w:rsidRPr="005034F5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09.05.2022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FF05DF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ИП Соловьева Ю.С.</w:t>
                  </w:r>
                </w:p>
              </w:tc>
            </w:tr>
            <w:tr w:rsidR="00FF05DF" w:rsidRPr="005034F5" w:rsidTr="00A757B5">
              <w:trPr>
                <w:cantSplit/>
                <w:trHeight w:val="979"/>
              </w:trPr>
              <w:tc>
                <w:tcPr>
                  <w:tcW w:w="566" w:type="dxa"/>
                </w:tcPr>
                <w:p w:rsidR="00FF05DF" w:rsidRDefault="00FF05DF" w:rsidP="00FF05D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FF05DF" w:rsidRDefault="00FF05DF" w:rsidP="00FF05D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FF05DF" w:rsidRDefault="00FF05DF" w:rsidP="004064C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4064CF"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2017" w:type="dxa"/>
                </w:tcPr>
                <w:p w:rsidR="00FF05DF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FF05DF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FF05DF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пр.Ленина 44 </w:t>
                  </w:r>
                </w:p>
              </w:tc>
              <w:tc>
                <w:tcPr>
                  <w:tcW w:w="675" w:type="dxa"/>
                  <w:textDirection w:val="btLr"/>
                </w:tcPr>
                <w:p w:rsidR="00FF05DF" w:rsidRDefault="00FF05DF" w:rsidP="00FF05DF">
                  <w:pPr>
                    <w:suppressAutoHyphens/>
                    <w:ind w:left="113" w:right="113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1134" w:type="dxa"/>
                </w:tcPr>
                <w:p w:rsidR="00FF05DF" w:rsidRDefault="00FF05DF" w:rsidP="00FF05D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FF05DF" w:rsidRDefault="00FF05DF" w:rsidP="00FF05D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FF05DF" w:rsidRPr="005034F5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Сувенирная продукция </w:t>
                  </w:r>
                </w:p>
              </w:tc>
              <w:tc>
                <w:tcPr>
                  <w:tcW w:w="2028" w:type="dxa"/>
                </w:tcPr>
                <w:p w:rsidR="00FF05DF" w:rsidRPr="005034F5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FF05DF" w:rsidRPr="005034F5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09.05.2022</w:t>
                  </w:r>
                </w:p>
              </w:tc>
              <w:tc>
                <w:tcPr>
                  <w:tcW w:w="1799" w:type="dxa"/>
                  <w:shd w:val="clear" w:color="auto" w:fill="auto"/>
                </w:tcPr>
                <w:p w:rsidR="00FF05DF" w:rsidRDefault="00FF05DF" w:rsidP="00FF05D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ИП Соловьева Ю.С.</w:t>
                  </w:r>
                </w:p>
              </w:tc>
            </w:tr>
          </w:tbl>
          <w:p w:rsidR="00B97212" w:rsidRPr="005034F5" w:rsidRDefault="00B97212" w:rsidP="00B97212">
            <w:pPr>
              <w:rPr>
                <w:sz w:val="22"/>
              </w:rPr>
            </w:pPr>
          </w:p>
          <w:p w:rsidR="00DE4323" w:rsidRDefault="00DE4323" w:rsidP="00462A25">
            <w:pPr>
              <w:tabs>
                <w:tab w:val="left" w:pos="3650"/>
              </w:tabs>
              <w:ind w:firstLine="0"/>
            </w:pPr>
          </w:p>
          <w:p w:rsidR="00B97212" w:rsidRPr="005034F5" w:rsidRDefault="00B97212" w:rsidP="00462A25">
            <w:pPr>
              <w:tabs>
                <w:tab w:val="left" w:pos="3650"/>
              </w:tabs>
              <w:ind w:firstLine="0"/>
            </w:pPr>
            <w:r w:rsidRPr="005034F5">
              <w:t xml:space="preserve">Рассмотрев представленные документы, Комиссия решила: </w:t>
            </w:r>
          </w:p>
          <w:p w:rsidR="00EC405F" w:rsidRPr="005034F5" w:rsidRDefault="006F3D26" w:rsidP="00462A25">
            <w:pPr>
              <w:suppressAutoHyphens/>
              <w:ind w:firstLine="0"/>
            </w:pPr>
            <w:r w:rsidRPr="005034F5">
              <w:t>Отделу потребительского рынка (Евлоева</w:t>
            </w:r>
            <w:r w:rsidR="009828DE">
              <w:t xml:space="preserve"> И.А.</w:t>
            </w:r>
            <w:r w:rsidRPr="005034F5">
              <w:t>) обеспечить заключени</w:t>
            </w:r>
            <w:r w:rsidR="00A757B5" w:rsidRPr="005034F5">
              <w:t>е</w:t>
            </w:r>
            <w:r w:rsidRPr="005034F5">
              <w:t xml:space="preserve"> договоров о размещении НСТО, указанных в таблице</w:t>
            </w:r>
            <w:r w:rsidR="005034F5" w:rsidRPr="005034F5">
              <w:t xml:space="preserve"> 1</w:t>
            </w:r>
            <w:r w:rsidRPr="005034F5">
              <w:t xml:space="preserve">.   </w:t>
            </w:r>
          </w:p>
          <w:p w:rsidR="005034F5" w:rsidRDefault="005034F5" w:rsidP="00EC405F">
            <w:pPr>
              <w:suppressAutoHyphens/>
              <w:rPr>
                <w:b/>
              </w:rPr>
            </w:pPr>
          </w:p>
          <w:p w:rsidR="00EC405F" w:rsidRPr="00DE4323" w:rsidRDefault="005034F5" w:rsidP="005034F5">
            <w:pPr>
              <w:suppressAutoHyphens/>
              <w:ind w:firstLine="0"/>
              <w:rPr>
                <w:sz w:val="22"/>
              </w:rPr>
            </w:pPr>
            <w:r w:rsidRPr="00DE4323">
              <w:rPr>
                <w:b/>
                <w:sz w:val="22"/>
              </w:rPr>
              <w:t>В</w:t>
            </w:r>
            <w:r w:rsidR="00EC405F" w:rsidRPr="00DE4323">
              <w:rPr>
                <w:b/>
                <w:sz w:val="22"/>
              </w:rPr>
              <w:t>опрос 2. Внесение изменений в Схему размещения нестационарных торговых объектов на территории муниципального образования г.Томск объектов, согласно таблицы 2.</w:t>
            </w:r>
          </w:p>
          <w:p w:rsidR="00EC405F" w:rsidRPr="00DE4323" w:rsidRDefault="00EC405F" w:rsidP="00EC405F">
            <w:pPr>
              <w:suppressAutoHyphens/>
              <w:rPr>
                <w:sz w:val="22"/>
              </w:rPr>
            </w:pPr>
            <w:r w:rsidRPr="00DE4323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DE4323" w:rsidRPr="00DE4323">
              <w:rPr>
                <w:sz w:val="22"/>
              </w:rPr>
              <w:t xml:space="preserve">                   </w:t>
            </w:r>
            <w:r w:rsidR="00DE4323">
              <w:rPr>
                <w:sz w:val="22"/>
              </w:rPr>
              <w:t xml:space="preserve">      </w:t>
            </w:r>
            <w:r w:rsidRPr="00DE4323">
              <w:rPr>
                <w:sz w:val="22"/>
              </w:rPr>
              <w:t xml:space="preserve">Таблица 2  </w:t>
            </w: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701"/>
              <w:gridCol w:w="2410"/>
              <w:gridCol w:w="992"/>
              <w:gridCol w:w="992"/>
              <w:gridCol w:w="1554"/>
              <w:gridCol w:w="997"/>
              <w:gridCol w:w="987"/>
              <w:gridCol w:w="6"/>
            </w:tblGrid>
            <w:tr w:rsidR="00EC405F" w:rsidRPr="00DE4323" w:rsidTr="00DE4323">
              <w:trPr>
                <w:gridAfter w:val="1"/>
                <w:wAfter w:w="6" w:type="dxa"/>
                <w:trHeight w:val="711"/>
              </w:trPr>
              <w:tc>
                <w:tcPr>
                  <w:tcW w:w="491" w:type="dxa"/>
                  <w:vMerge w:val="restart"/>
                </w:tcPr>
                <w:p w:rsidR="00EC405F" w:rsidRPr="00DE4323" w:rsidRDefault="00EC405F" w:rsidP="00EC405F">
                  <w:pPr>
                    <w:suppressAutoHyphens/>
                    <w:ind w:right="735"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№ 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Заявитель </w:t>
                  </w:r>
                </w:p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Местоположение территории для размещения нестационарного торгового объекта </w:t>
                  </w:r>
                </w:p>
              </w:tc>
              <w:tc>
                <w:tcPr>
                  <w:tcW w:w="3538" w:type="dxa"/>
                  <w:gridSpan w:val="3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Характеристики нестационарного торгового объекта</w:t>
                  </w:r>
                </w:p>
              </w:tc>
              <w:tc>
                <w:tcPr>
                  <w:tcW w:w="997" w:type="dxa"/>
                  <w:vMerge w:val="restart"/>
                  <w:vAlign w:val="center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Период размещения </w:t>
                  </w:r>
                </w:p>
              </w:tc>
              <w:tc>
                <w:tcPr>
                  <w:tcW w:w="987" w:type="dxa"/>
                  <w:vMerge w:val="restart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Заключение </w:t>
                  </w:r>
                </w:p>
              </w:tc>
            </w:tr>
            <w:tr w:rsidR="00EC405F" w:rsidRPr="00DE4323" w:rsidTr="00DE4323">
              <w:trPr>
                <w:gridAfter w:val="1"/>
                <w:wAfter w:w="6" w:type="dxa"/>
              </w:trPr>
              <w:tc>
                <w:tcPr>
                  <w:tcW w:w="491" w:type="dxa"/>
                  <w:vMerge/>
                </w:tcPr>
                <w:p w:rsidR="00EC405F" w:rsidRPr="00DE4323" w:rsidRDefault="00EC405F" w:rsidP="00EC405F">
                  <w:pPr>
                    <w:suppressAutoHyphens/>
                    <w:ind w:right="735"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Тип</w:t>
                  </w:r>
                </w:p>
              </w:tc>
              <w:tc>
                <w:tcPr>
                  <w:tcW w:w="992" w:type="dxa"/>
                </w:tcPr>
                <w:p w:rsidR="00EC405F" w:rsidRPr="00DE4323" w:rsidRDefault="00EC405F" w:rsidP="00EC405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площадь, (кв.м.)</w:t>
                  </w:r>
                </w:p>
              </w:tc>
              <w:tc>
                <w:tcPr>
                  <w:tcW w:w="1554" w:type="dxa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ассортимент </w:t>
                  </w:r>
                </w:p>
              </w:tc>
              <w:tc>
                <w:tcPr>
                  <w:tcW w:w="997" w:type="dxa"/>
                  <w:vMerge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87" w:type="dxa"/>
                  <w:vMerge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center"/>
                    <w:rPr>
                      <w:sz w:val="22"/>
                    </w:rPr>
                  </w:pPr>
                </w:p>
              </w:tc>
            </w:tr>
            <w:tr w:rsidR="00EC405F" w:rsidRPr="00DE4323" w:rsidTr="005B50A4">
              <w:trPr>
                <w:cantSplit/>
                <w:trHeight w:val="547"/>
              </w:trPr>
              <w:tc>
                <w:tcPr>
                  <w:tcW w:w="10130" w:type="dxa"/>
                  <w:gridSpan w:val="9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Включение новых мест размещения НСТО </w:t>
                  </w:r>
                </w:p>
              </w:tc>
            </w:tr>
            <w:tr w:rsidR="00EC405F" w:rsidRPr="00DE4323" w:rsidTr="00DE4323">
              <w:trPr>
                <w:gridAfter w:val="1"/>
                <w:wAfter w:w="6" w:type="dxa"/>
                <w:cantSplit/>
                <w:trHeight w:val="1758"/>
              </w:trPr>
              <w:tc>
                <w:tcPr>
                  <w:tcW w:w="491" w:type="dxa"/>
                </w:tcPr>
                <w:p w:rsidR="00EC405F" w:rsidRPr="00DE4323" w:rsidRDefault="00EC405F" w:rsidP="00EC405F">
                  <w:pPr>
                    <w:suppressAutoHyphens/>
                    <w:ind w:right="735" w:firstLine="0"/>
                    <w:jc w:val="left"/>
                    <w:rPr>
                      <w:sz w:val="22"/>
                    </w:rPr>
                  </w:pPr>
                </w:p>
                <w:p w:rsidR="00EC405F" w:rsidRPr="00DE4323" w:rsidRDefault="00EC405F" w:rsidP="00EC405F">
                  <w:pPr>
                    <w:suppressAutoHyphens/>
                    <w:ind w:right="735"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C405F" w:rsidRPr="00DE4323" w:rsidRDefault="006E5661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Крайнова </w:t>
                  </w:r>
                  <w:r w:rsidR="005034F5" w:rsidRPr="00DE4323">
                    <w:rPr>
                      <w:sz w:val="22"/>
                    </w:rPr>
                    <w:t>Е.А.</w:t>
                  </w:r>
                </w:p>
              </w:tc>
              <w:tc>
                <w:tcPr>
                  <w:tcW w:w="2410" w:type="dxa"/>
                </w:tcPr>
                <w:p w:rsidR="00EC405F" w:rsidRPr="00DE4323" w:rsidRDefault="005034F5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ул.Советская/пер. Спортивный 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EC405F" w:rsidRPr="00DE4323" w:rsidRDefault="005034F5" w:rsidP="00EC405F">
                  <w:pPr>
                    <w:suppressAutoHyphens/>
                    <w:ind w:left="113" w:right="113"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Фудтрак </w:t>
                  </w:r>
                </w:p>
              </w:tc>
              <w:tc>
                <w:tcPr>
                  <w:tcW w:w="992" w:type="dxa"/>
                </w:tcPr>
                <w:p w:rsidR="00EC405F" w:rsidRPr="00DE4323" w:rsidRDefault="00EC405F" w:rsidP="00EC405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5034F5" w:rsidRPr="00DE4323" w:rsidRDefault="005034F5" w:rsidP="00EC405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5034F5" w:rsidRPr="00DE4323" w:rsidRDefault="005034F5" w:rsidP="00EC405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9</w:t>
                  </w:r>
                </w:p>
              </w:tc>
              <w:tc>
                <w:tcPr>
                  <w:tcW w:w="1554" w:type="dxa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5034F5" w:rsidRPr="00DE4323" w:rsidRDefault="005034F5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5034F5" w:rsidRPr="00DE4323" w:rsidRDefault="005034F5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5034F5" w:rsidRPr="00DE4323" w:rsidRDefault="005034F5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Кофе, чай, выпечка </w:t>
                  </w:r>
                </w:p>
              </w:tc>
              <w:tc>
                <w:tcPr>
                  <w:tcW w:w="997" w:type="dxa"/>
                </w:tcPr>
                <w:p w:rsidR="00EC405F" w:rsidRPr="00DE4323" w:rsidRDefault="00EC405F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5034F5" w:rsidRPr="00DE4323" w:rsidRDefault="005034F5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5034F5" w:rsidRPr="00DE4323" w:rsidRDefault="005034F5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5 лет </w:t>
                  </w:r>
                </w:p>
              </w:tc>
              <w:tc>
                <w:tcPr>
                  <w:tcW w:w="987" w:type="dxa"/>
                </w:tcPr>
                <w:p w:rsidR="00EC405F" w:rsidRPr="00DE4323" w:rsidRDefault="00EE0DF3" w:rsidP="00EE0DF3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АСР не согласовано</w:t>
                  </w:r>
                </w:p>
              </w:tc>
            </w:tr>
            <w:tr w:rsidR="00FE1091" w:rsidRPr="00DE4323" w:rsidTr="00DE4323">
              <w:trPr>
                <w:gridAfter w:val="1"/>
                <w:wAfter w:w="6" w:type="dxa"/>
                <w:cantSplit/>
                <w:trHeight w:val="1758"/>
              </w:trPr>
              <w:tc>
                <w:tcPr>
                  <w:tcW w:w="491" w:type="dxa"/>
                </w:tcPr>
                <w:p w:rsidR="00FE1091" w:rsidRPr="00DE4323" w:rsidRDefault="00FE1091" w:rsidP="00EC405F">
                  <w:pPr>
                    <w:suppressAutoHyphens/>
                    <w:ind w:right="735"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FE1091" w:rsidRPr="00DE4323" w:rsidRDefault="00FE1091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Суяримбетова А.А.</w:t>
                  </w:r>
                </w:p>
              </w:tc>
              <w:tc>
                <w:tcPr>
                  <w:tcW w:w="2410" w:type="dxa"/>
                </w:tcPr>
                <w:p w:rsidR="00FE1091" w:rsidRPr="00DE4323" w:rsidRDefault="00FE1091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пер.Томский/ул.Советская  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E1091" w:rsidRPr="00DE4323" w:rsidRDefault="00FE1091" w:rsidP="00EC405F">
                  <w:pPr>
                    <w:suppressAutoHyphens/>
                    <w:ind w:left="113" w:right="113"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Лоток </w:t>
                  </w:r>
                </w:p>
              </w:tc>
              <w:tc>
                <w:tcPr>
                  <w:tcW w:w="992" w:type="dxa"/>
                </w:tcPr>
                <w:p w:rsidR="00FE1091" w:rsidRPr="00DE4323" w:rsidRDefault="00FE1091" w:rsidP="00EC405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FE1091" w:rsidRPr="00DE4323" w:rsidRDefault="00FE1091" w:rsidP="00EC405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</w:p>
                <w:p w:rsidR="00FE1091" w:rsidRPr="00DE4323" w:rsidRDefault="00FE1091" w:rsidP="00EC405F">
                  <w:pPr>
                    <w:suppressAutoHyphens/>
                    <w:ind w:left="-108" w:firstLine="0"/>
                    <w:jc w:val="center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554" w:type="dxa"/>
                </w:tcPr>
                <w:p w:rsidR="00FE1091" w:rsidRPr="00DE4323" w:rsidRDefault="00FE1091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FE1091" w:rsidRPr="00DE4323" w:rsidRDefault="00FE1091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</w:p>
                <w:p w:rsidR="00FE1091" w:rsidRPr="00DE4323" w:rsidRDefault="00FE1091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 xml:space="preserve">Воздушные шары </w:t>
                  </w:r>
                </w:p>
              </w:tc>
              <w:tc>
                <w:tcPr>
                  <w:tcW w:w="997" w:type="dxa"/>
                </w:tcPr>
                <w:p w:rsidR="00FE1091" w:rsidRPr="00DE4323" w:rsidRDefault="00FE1091" w:rsidP="00FE1091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 w:rsidRPr="00DE4323">
                    <w:rPr>
                      <w:sz w:val="22"/>
                    </w:rPr>
                    <w:t>1 мая-30 сентября</w:t>
                  </w:r>
                </w:p>
              </w:tc>
              <w:tc>
                <w:tcPr>
                  <w:tcW w:w="987" w:type="dxa"/>
                </w:tcPr>
                <w:p w:rsidR="00FE1091" w:rsidRPr="00DE4323" w:rsidRDefault="00EE0DF3" w:rsidP="00EC405F">
                  <w:pPr>
                    <w:suppressAutoHyphens/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АСР согласовано </w:t>
                  </w:r>
                </w:p>
              </w:tc>
            </w:tr>
          </w:tbl>
          <w:p w:rsidR="00EC405F" w:rsidRPr="005034F5" w:rsidRDefault="00EC405F" w:rsidP="00EC405F">
            <w:pPr>
              <w:suppressAutoHyphens/>
              <w:ind w:firstLine="0"/>
              <w:rPr>
                <w:b/>
              </w:rPr>
            </w:pPr>
          </w:p>
          <w:p w:rsidR="005034F5" w:rsidRPr="005034F5" w:rsidRDefault="005034F5" w:rsidP="005034F5">
            <w:pPr>
              <w:suppressAutoHyphens/>
              <w:ind w:firstLine="0"/>
            </w:pPr>
            <w:r w:rsidRPr="005034F5">
              <w:t xml:space="preserve">Комиссия РЕШИЛА: </w:t>
            </w:r>
          </w:p>
          <w:p w:rsidR="005034F5" w:rsidRDefault="005034F5" w:rsidP="005034F5">
            <w:pPr>
              <w:suppressAutoHyphens/>
              <w:ind w:firstLine="0"/>
            </w:pPr>
          </w:p>
          <w:p w:rsidR="005034F5" w:rsidRPr="005034F5" w:rsidRDefault="005034F5" w:rsidP="005034F5">
            <w:pPr>
              <w:suppressAutoHyphens/>
              <w:ind w:firstLine="0"/>
            </w:pPr>
            <w:r w:rsidRPr="005034F5">
              <w:t>Отделу потребительского рынка (Евлоева И.А.):</w:t>
            </w:r>
          </w:p>
          <w:p w:rsidR="005034F5" w:rsidRDefault="005034F5" w:rsidP="005034F5">
            <w:pPr>
              <w:suppressAutoHyphens/>
              <w:ind w:firstLine="0"/>
            </w:pPr>
            <w:r>
              <w:t xml:space="preserve">           </w:t>
            </w:r>
            <w:r w:rsidRPr="005034F5">
              <w:t xml:space="preserve">Направить в установленном порядке предложения о внесении изменений в Схему размещения нестационарных торговых объектов на территории м/о </w:t>
            </w:r>
            <w:r w:rsidR="000C7993">
              <w:t>«</w:t>
            </w:r>
            <w:r w:rsidRPr="005034F5">
              <w:t>Город Томск</w:t>
            </w:r>
            <w:r w:rsidR="000C7993">
              <w:t>»</w:t>
            </w:r>
            <w:r w:rsidRPr="005034F5">
              <w:t xml:space="preserve"> объекта, указанного в таблице </w:t>
            </w:r>
            <w:r>
              <w:t>2</w:t>
            </w:r>
            <w:r w:rsidR="00B041A6">
              <w:t xml:space="preserve"> </w:t>
            </w:r>
          </w:p>
          <w:p w:rsidR="00B041A6" w:rsidRDefault="00B041A6" w:rsidP="005034F5">
            <w:pPr>
              <w:suppressAutoHyphens/>
              <w:ind w:firstLine="0"/>
            </w:pPr>
          </w:p>
          <w:p w:rsidR="00B041A6" w:rsidRPr="005034F5" w:rsidRDefault="00B041A6" w:rsidP="005034F5">
            <w:pPr>
              <w:suppressAutoHyphens/>
              <w:ind w:firstLine="0"/>
            </w:pPr>
          </w:p>
          <w:p w:rsidR="00DE4323" w:rsidRPr="005034F5" w:rsidRDefault="00DE4323" w:rsidP="00C51CCC">
            <w:pPr>
              <w:suppressAutoHyphens/>
            </w:pPr>
          </w:p>
          <w:tbl>
            <w:tblPr>
              <w:tblStyle w:val="a3"/>
              <w:tblW w:w="10026" w:type="dxa"/>
              <w:tblInd w:w="353" w:type="dxa"/>
              <w:tblLayout w:type="fixed"/>
              <w:tblLook w:val="04A0" w:firstRow="1" w:lastRow="0" w:firstColumn="1" w:lastColumn="0" w:noHBand="0" w:noVBand="1"/>
            </w:tblPr>
            <w:tblGrid>
              <w:gridCol w:w="10026"/>
            </w:tblGrid>
            <w:tr w:rsidR="00DE4323" w:rsidRPr="00F42074" w:rsidTr="00FF05DF">
              <w:trPr>
                <w:trHeight w:val="506"/>
              </w:trPr>
              <w:tc>
                <w:tcPr>
                  <w:tcW w:w="10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FF05DF" w:rsidRDefault="00FF05D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4064CF" w:rsidRDefault="004064C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4064CF" w:rsidRDefault="004064C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4064CF" w:rsidRDefault="004064C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4064CF" w:rsidRDefault="004064CF" w:rsidP="00DE4323">
                  <w:pPr>
                    <w:suppressAutoHyphens/>
                    <w:ind w:left="-144" w:firstLine="0"/>
                    <w:rPr>
                      <w:b/>
                    </w:rPr>
                  </w:pPr>
                </w:p>
                <w:p w:rsidR="00DE4323" w:rsidRPr="003156A5" w:rsidRDefault="00DE4323" w:rsidP="00FF05DF">
                  <w:pPr>
                    <w:suppressAutoHyphens/>
                    <w:ind w:left="-144" w:right="35" w:firstLine="0"/>
                  </w:pPr>
                  <w:r w:rsidRPr="00010729">
                    <w:rPr>
                      <w:b/>
                    </w:rPr>
                    <w:t xml:space="preserve">Вопрос </w:t>
                  </w:r>
                  <w:r>
                    <w:rPr>
                      <w:b/>
                    </w:rPr>
                    <w:t>3</w:t>
                  </w:r>
                  <w:r w:rsidRPr="00010729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3156A5">
                    <w:t>Рассмотрение заявлений по итогам публикации извещений о приеме заявлений на размещение НСТО согласно таблицы</w:t>
                  </w:r>
                  <w:r>
                    <w:t xml:space="preserve"> 1</w:t>
                  </w:r>
                  <w:r w:rsidRPr="003156A5">
                    <w:t xml:space="preserve">.    </w:t>
                  </w:r>
                </w:p>
                <w:p w:rsidR="00DE4323" w:rsidRPr="00010729" w:rsidRDefault="00DE4323" w:rsidP="00DE4323">
                  <w:pPr>
                    <w:suppressAutoHyphens/>
                    <w:ind w:firstLine="0"/>
                  </w:pPr>
                  <w:r>
                    <w:t xml:space="preserve">                                                                                                                                                  </w:t>
                  </w:r>
                  <w:r w:rsidRPr="00010729">
                    <w:t xml:space="preserve">Таблица </w:t>
                  </w:r>
                  <w:r>
                    <w:t>3</w:t>
                  </w:r>
                  <w:r w:rsidRPr="00010729">
                    <w:t xml:space="preserve">  </w:t>
                  </w:r>
                </w:p>
                <w:tbl>
                  <w:tblPr>
                    <w:tblW w:w="99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2291"/>
                    <w:gridCol w:w="589"/>
                    <w:gridCol w:w="1298"/>
                    <w:gridCol w:w="1742"/>
                    <w:gridCol w:w="1334"/>
                    <w:gridCol w:w="2136"/>
                  </w:tblGrid>
                  <w:tr w:rsidR="00DE4323" w:rsidRPr="00212E73" w:rsidTr="00E77406">
                    <w:trPr>
                      <w:trHeight w:val="711"/>
                    </w:trPr>
                    <w:tc>
                      <w:tcPr>
                        <w:tcW w:w="515" w:type="dxa"/>
                        <w:vMerge w:val="restart"/>
                        <w:vAlign w:val="center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>№</w:t>
                        </w: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2291" w:type="dxa"/>
                        <w:vMerge w:val="restart"/>
                        <w:vAlign w:val="center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 xml:space="preserve">Местоположение территории для размещения нестационарного торгового объекта </w:t>
                        </w:r>
                      </w:p>
                    </w:tc>
                    <w:tc>
                      <w:tcPr>
                        <w:tcW w:w="3629" w:type="dxa"/>
                        <w:gridSpan w:val="3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>Характеристики нестационарного торгового объекта</w:t>
                        </w:r>
                      </w:p>
                    </w:tc>
                    <w:tc>
                      <w:tcPr>
                        <w:tcW w:w="1334" w:type="dxa"/>
                        <w:vMerge w:val="restart"/>
                        <w:vAlign w:val="center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 xml:space="preserve">Сроки заключения договора </w:t>
                        </w:r>
                      </w:p>
                    </w:tc>
                    <w:tc>
                      <w:tcPr>
                        <w:tcW w:w="2136" w:type="dxa"/>
                        <w:vMerge w:val="restart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 xml:space="preserve">Заявитель </w:t>
                        </w:r>
                      </w:p>
                      <w:p w:rsidR="00DE4323" w:rsidRPr="00212E73" w:rsidRDefault="00DE4323" w:rsidP="00DE4323">
                        <w:pPr>
                          <w:suppressAutoHyphens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4323" w:rsidRPr="00212E73" w:rsidTr="00E77406">
                    <w:tc>
                      <w:tcPr>
                        <w:tcW w:w="515" w:type="dxa"/>
                        <w:vMerge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91" w:type="dxa"/>
                        <w:vMerge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>Тип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>площадь, (кв.м.)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2E73">
                          <w:rPr>
                            <w:sz w:val="22"/>
                            <w:szCs w:val="22"/>
                          </w:rPr>
                          <w:t xml:space="preserve">ассортимент </w:t>
                        </w:r>
                      </w:p>
                    </w:tc>
                    <w:tc>
                      <w:tcPr>
                        <w:tcW w:w="1334" w:type="dxa"/>
                        <w:vMerge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36" w:type="dxa"/>
                        <w:vMerge/>
                        <w:vAlign w:val="center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4323" w:rsidRPr="00212E73" w:rsidTr="00E77406">
                    <w:trPr>
                      <w:cantSplit/>
                      <w:trHeight w:val="1557"/>
                    </w:trPr>
                    <w:tc>
                      <w:tcPr>
                        <w:tcW w:w="515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12E73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пр. Комсомольский,58  </w:t>
                        </w:r>
                      </w:p>
                    </w:tc>
                    <w:tc>
                      <w:tcPr>
                        <w:tcW w:w="589" w:type="dxa"/>
                        <w:textDirection w:val="btLr"/>
                      </w:tcPr>
                      <w:p w:rsidR="00DE4323" w:rsidRPr="00D84397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Автоцистерна 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E4323" w:rsidRDefault="00DE4323" w:rsidP="00DE4323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left="-108"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3257D">
                          <w:rPr>
                            <w:sz w:val="18"/>
                            <w:szCs w:val="22"/>
                          </w:rPr>
                          <w:t>5,0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квас 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DE4323" w:rsidRDefault="00DE4323" w:rsidP="00DE4323">
                        <w:pPr>
                          <w:adjustRightInd w:val="0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adjustRightInd w:val="0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adjustRightInd w:val="0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20.04.2022- 10.08.2022 </w:t>
                        </w: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36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ИП Бурсаева  С.Н.</w:t>
                        </w:r>
                      </w:p>
                    </w:tc>
                  </w:tr>
                  <w:tr w:rsidR="00DE4323" w:rsidRPr="00212E73" w:rsidTr="00E77406">
                    <w:trPr>
                      <w:cantSplit/>
                      <w:trHeight w:val="1409"/>
                    </w:trPr>
                    <w:tc>
                      <w:tcPr>
                        <w:tcW w:w="515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12E73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ул. Киевская,13 </w:t>
                        </w:r>
                      </w:p>
                    </w:tc>
                    <w:tc>
                      <w:tcPr>
                        <w:tcW w:w="589" w:type="dxa"/>
                        <w:textDirection w:val="btLr"/>
                      </w:tcPr>
                      <w:p w:rsidR="00DE4323" w:rsidRPr="00D84397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Автоцистерна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E4323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</w:p>
                      <w:p w:rsidR="00DE4323" w:rsidRPr="00D84397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5,8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квас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15.04.2022-15.08.2022 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ИП Бурсаева С.Н. </w:t>
                        </w:r>
                      </w:p>
                    </w:tc>
                  </w:tr>
                  <w:tr w:rsidR="00DE4323" w:rsidRPr="00212E73" w:rsidTr="00E77406">
                    <w:trPr>
                      <w:cantSplit/>
                      <w:trHeight w:val="1556"/>
                    </w:trPr>
                    <w:tc>
                      <w:tcPr>
                        <w:tcW w:w="515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212E73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ул. Сибирская, 104 а</w:t>
                        </w:r>
                      </w:p>
                    </w:tc>
                    <w:tc>
                      <w:tcPr>
                        <w:tcW w:w="589" w:type="dxa"/>
                        <w:textDirection w:val="btLr"/>
                      </w:tcPr>
                      <w:p w:rsidR="00DE4323" w:rsidRPr="00D84397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Автоцистерна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E4323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</w:p>
                      <w:p w:rsidR="00DE4323" w:rsidRPr="00D84397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5,8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квас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15.04.2022-15.08.2022 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ИП Бурсаева С.Н. </w:t>
                        </w:r>
                      </w:p>
                    </w:tc>
                  </w:tr>
                  <w:tr w:rsidR="00DE4323" w:rsidRPr="00212E73" w:rsidTr="00E77406">
                    <w:trPr>
                      <w:cantSplit/>
                      <w:trHeight w:val="1556"/>
                    </w:trPr>
                    <w:tc>
                      <w:tcPr>
                        <w:tcW w:w="515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пр.Фрунзе, 152 б </w:t>
                        </w:r>
                      </w:p>
                    </w:tc>
                    <w:tc>
                      <w:tcPr>
                        <w:tcW w:w="589" w:type="dxa"/>
                        <w:textDirection w:val="btLr"/>
                      </w:tcPr>
                      <w:p w:rsidR="00DE4323" w:rsidRPr="00D84397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Автоцистерна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E4323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</w:p>
                      <w:p w:rsidR="00DE4323" w:rsidRPr="00D84397" w:rsidRDefault="00DE4323" w:rsidP="00DE4323">
                        <w:pPr>
                          <w:suppressAutoHyphens/>
                          <w:ind w:left="113" w:right="113" w:firstLine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>5,8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квас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15.04.2022-15.08.2022 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E4323" w:rsidRPr="00212E73" w:rsidRDefault="00DE4323" w:rsidP="00DE4323">
                        <w:pPr>
                          <w:suppressAutoHyphens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ИП Бурсаева С.Н. </w:t>
                        </w:r>
                      </w:p>
                    </w:tc>
                  </w:tr>
                </w:tbl>
                <w:p w:rsidR="00DE4323" w:rsidRPr="00393A2E" w:rsidRDefault="00DE4323" w:rsidP="00DE4323">
                  <w:pPr>
                    <w:suppressAutoHyphens/>
                    <w:ind w:firstLine="743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DE4323" w:rsidRDefault="00DE4323" w:rsidP="00DE4323">
            <w:pPr>
              <w:suppressAutoHyphens/>
              <w:rPr>
                <w:b/>
              </w:rPr>
            </w:pPr>
          </w:p>
          <w:p w:rsidR="00DE4323" w:rsidRDefault="00DE4323" w:rsidP="00DE4323">
            <w:pPr>
              <w:suppressAutoHyphens/>
              <w:rPr>
                <w:b/>
              </w:rPr>
            </w:pPr>
          </w:p>
          <w:p w:rsidR="00DE4323" w:rsidRDefault="00DE4323" w:rsidP="00DE4323">
            <w:pPr>
              <w:suppressAutoHyphens/>
              <w:rPr>
                <w:b/>
              </w:rPr>
            </w:pPr>
            <w:r>
              <w:rPr>
                <w:b/>
              </w:rPr>
              <w:t>Р</w:t>
            </w:r>
            <w:r w:rsidRPr="003648D3">
              <w:rPr>
                <w:b/>
              </w:rPr>
              <w:t xml:space="preserve">ассмотрев поданные заявления, Комиссия решила: </w:t>
            </w:r>
          </w:p>
          <w:p w:rsidR="00DE4323" w:rsidRDefault="00DE4323" w:rsidP="00DE4323">
            <w:pPr>
              <w:suppressAutoHyphens/>
              <w:rPr>
                <w:b/>
                <w:sz w:val="22"/>
              </w:rPr>
            </w:pPr>
            <w:r w:rsidRPr="003648D3">
              <w:t>Отделу потребительского рынка (Евлоева</w:t>
            </w:r>
            <w:r w:rsidRPr="005E5F72">
              <w:t xml:space="preserve"> </w:t>
            </w:r>
            <w:r>
              <w:t>И.А.</w:t>
            </w:r>
            <w:r w:rsidRPr="003648D3">
              <w:t xml:space="preserve">) </w:t>
            </w:r>
            <w:r>
              <w:t>обе</w:t>
            </w:r>
            <w:r w:rsidRPr="003648D3">
              <w:t xml:space="preserve">спечить </w:t>
            </w:r>
            <w:r>
              <w:t xml:space="preserve">заключение </w:t>
            </w:r>
            <w:r w:rsidRPr="003648D3">
              <w:t>договор</w:t>
            </w:r>
            <w:r>
              <w:t>ов</w:t>
            </w:r>
            <w:r w:rsidRPr="003648D3">
              <w:t xml:space="preserve"> на размещение нестационарн</w:t>
            </w:r>
            <w:r>
              <w:t>ых</w:t>
            </w:r>
            <w:r w:rsidRPr="003648D3">
              <w:t xml:space="preserve"> торгов</w:t>
            </w:r>
            <w:r>
              <w:t>ых</w:t>
            </w:r>
            <w:r w:rsidRPr="003648D3">
              <w:t xml:space="preserve"> объект</w:t>
            </w:r>
            <w:r>
              <w:t>ов</w:t>
            </w:r>
            <w:r w:rsidRPr="003648D3">
              <w:t>, указанн</w:t>
            </w:r>
            <w:r>
              <w:t>ых</w:t>
            </w:r>
            <w:r w:rsidRPr="003648D3">
              <w:t xml:space="preserve"> в таблице </w:t>
            </w:r>
            <w:r>
              <w:t xml:space="preserve">3, с единственными заявителями. </w:t>
            </w:r>
          </w:p>
          <w:p w:rsidR="00A757B5" w:rsidRPr="005034F5" w:rsidRDefault="00A757B5" w:rsidP="00C51CCC">
            <w:pPr>
              <w:suppressAutoHyphens/>
            </w:pPr>
          </w:p>
          <w:p w:rsidR="00A757B5" w:rsidRPr="005034F5" w:rsidRDefault="00A757B5" w:rsidP="000C7993">
            <w:pPr>
              <w:suppressAutoHyphens/>
              <w:ind w:firstLine="0"/>
            </w:pPr>
          </w:p>
          <w:p w:rsidR="00236E7F" w:rsidRPr="005034F5" w:rsidRDefault="00236E7F" w:rsidP="00C51CCC">
            <w:pPr>
              <w:suppressAutoHyphens/>
              <w:ind w:firstLine="0"/>
              <w:rPr>
                <w:sz w:val="22"/>
              </w:rPr>
            </w:pPr>
          </w:p>
          <w:tbl>
            <w:tblPr>
              <w:tblStyle w:val="a3"/>
              <w:tblpPr w:leftFromText="180" w:rightFromText="180" w:vertAnchor="text" w:horzAnchor="margin" w:tblpY="183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828"/>
            </w:tblGrid>
            <w:tr w:rsidR="002E1A1F" w:rsidRPr="005034F5" w:rsidTr="004454D7">
              <w:tc>
                <w:tcPr>
                  <w:tcW w:w="3397" w:type="dxa"/>
                </w:tcPr>
                <w:p w:rsidR="002E1A1F" w:rsidRPr="005034F5" w:rsidRDefault="00D83A98" w:rsidP="00F27E25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Тычина Л.М. </w:t>
                  </w:r>
                </w:p>
              </w:tc>
              <w:tc>
                <w:tcPr>
                  <w:tcW w:w="3828" w:type="dxa"/>
                </w:tcPr>
                <w:p w:rsidR="002E1A1F" w:rsidRPr="005034F5" w:rsidRDefault="002E1A1F" w:rsidP="002E1A1F">
                  <w:pPr>
                    <w:rPr>
                      <w:sz w:val="22"/>
                    </w:rPr>
                  </w:pPr>
                </w:p>
              </w:tc>
            </w:tr>
            <w:tr w:rsidR="002E1A1F" w:rsidRPr="005034F5" w:rsidTr="004454D7">
              <w:tc>
                <w:tcPr>
                  <w:tcW w:w="3397" w:type="dxa"/>
                </w:tcPr>
                <w:p w:rsidR="002E1A1F" w:rsidRPr="005034F5" w:rsidRDefault="002E1A1F" w:rsidP="00F27E25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:rsidR="002E1A1F" w:rsidRPr="005034F5" w:rsidRDefault="002E1A1F" w:rsidP="002E1A1F">
                  <w:pPr>
                    <w:rPr>
                      <w:sz w:val="22"/>
                    </w:rPr>
                  </w:pPr>
                </w:p>
              </w:tc>
            </w:tr>
            <w:tr w:rsidR="002E1A1F" w:rsidRPr="005034F5" w:rsidTr="004454D7">
              <w:tc>
                <w:tcPr>
                  <w:tcW w:w="3397" w:type="dxa"/>
                </w:tcPr>
                <w:p w:rsidR="002E1A1F" w:rsidRPr="005034F5" w:rsidRDefault="00216E5C" w:rsidP="00F27E25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Барнева И.Н.</w:t>
                  </w:r>
                  <w:r w:rsidR="00B06B3A" w:rsidRPr="005034F5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3828" w:type="dxa"/>
                </w:tcPr>
                <w:p w:rsidR="002E1A1F" w:rsidRPr="005034F5" w:rsidRDefault="002E1A1F" w:rsidP="002E1A1F">
                  <w:pPr>
                    <w:rPr>
                      <w:sz w:val="22"/>
                    </w:rPr>
                  </w:pPr>
                </w:p>
              </w:tc>
            </w:tr>
            <w:tr w:rsidR="00D83A98" w:rsidRPr="005034F5" w:rsidTr="004454D7">
              <w:tc>
                <w:tcPr>
                  <w:tcW w:w="3397" w:type="dxa"/>
                </w:tcPr>
                <w:p w:rsidR="00D83A98" w:rsidRPr="005034F5" w:rsidRDefault="00D83A98" w:rsidP="00D83A98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 xml:space="preserve">Бобылев А.В. </w:t>
                  </w:r>
                </w:p>
              </w:tc>
              <w:tc>
                <w:tcPr>
                  <w:tcW w:w="3828" w:type="dxa"/>
                </w:tcPr>
                <w:p w:rsidR="00D83A98" w:rsidRPr="005034F5" w:rsidRDefault="00D83A98" w:rsidP="00F27E25">
                  <w:pPr>
                    <w:rPr>
                      <w:sz w:val="22"/>
                    </w:rPr>
                  </w:pPr>
                </w:p>
              </w:tc>
            </w:tr>
            <w:tr w:rsidR="00F27E25" w:rsidRPr="005034F5" w:rsidTr="004454D7">
              <w:tc>
                <w:tcPr>
                  <w:tcW w:w="3397" w:type="dxa"/>
                </w:tcPr>
                <w:p w:rsidR="00F27E25" w:rsidRPr="005034F5" w:rsidRDefault="00F27E25" w:rsidP="00F27E25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Беспамятнова Е.А.</w:t>
                  </w:r>
                </w:p>
              </w:tc>
              <w:tc>
                <w:tcPr>
                  <w:tcW w:w="3828" w:type="dxa"/>
                </w:tcPr>
                <w:p w:rsidR="00F27E25" w:rsidRPr="005034F5" w:rsidRDefault="00F27E25" w:rsidP="00F27E25">
                  <w:pPr>
                    <w:rPr>
                      <w:sz w:val="22"/>
                    </w:rPr>
                  </w:pPr>
                </w:p>
              </w:tc>
            </w:tr>
            <w:tr w:rsidR="005034F8" w:rsidRPr="005034F5" w:rsidTr="004454D7">
              <w:tc>
                <w:tcPr>
                  <w:tcW w:w="3397" w:type="dxa"/>
                </w:tcPr>
                <w:p w:rsidR="005034F8" w:rsidRPr="005034F5" w:rsidRDefault="005034F8" w:rsidP="007D057D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Д</w:t>
                  </w:r>
                  <w:r w:rsidR="007D057D" w:rsidRPr="005034F5">
                    <w:rPr>
                      <w:sz w:val="22"/>
                    </w:rPr>
                    <w:t>анилова М.А.</w:t>
                  </w:r>
                </w:p>
              </w:tc>
              <w:tc>
                <w:tcPr>
                  <w:tcW w:w="3828" w:type="dxa"/>
                </w:tcPr>
                <w:p w:rsidR="005034F8" w:rsidRPr="005034F5" w:rsidRDefault="005034F8" w:rsidP="00F27E25">
                  <w:pPr>
                    <w:rPr>
                      <w:sz w:val="22"/>
                    </w:rPr>
                  </w:pPr>
                </w:p>
              </w:tc>
            </w:tr>
            <w:tr w:rsidR="00F27E25" w:rsidRPr="005034F5" w:rsidTr="004454D7">
              <w:tc>
                <w:tcPr>
                  <w:tcW w:w="3397" w:type="dxa"/>
                  <w:shd w:val="clear" w:color="auto" w:fill="auto"/>
                </w:tcPr>
                <w:p w:rsidR="00F27E25" w:rsidRPr="005034F5" w:rsidRDefault="00F27E25" w:rsidP="00F27E25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Евлоева И.А.</w:t>
                  </w:r>
                </w:p>
              </w:tc>
              <w:tc>
                <w:tcPr>
                  <w:tcW w:w="3828" w:type="dxa"/>
                </w:tcPr>
                <w:p w:rsidR="00F27E25" w:rsidRPr="005034F5" w:rsidRDefault="00F27E25" w:rsidP="00F27E25">
                  <w:pPr>
                    <w:rPr>
                      <w:sz w:val="22"/>
                    </w:rPr>
                  </w:pPr>
                </w:p>
              </w:tc>
            </w:tr>
            <w:tr w:rsidR="00D83A98" w:rsidRPr="005034F5" w:rsidTr="004454D7">
              <w:tc>
                <w:tcPr>
                  <w:tcW w:w="3397" w:type="dxa"/>
                  <w:shd w:val="clear" w:color="auto" w:fill="auto"/>
                </w:tcPr>
                <w:p w:rsidR="00D83A98" w:rsidRPr="005034F5" w:rsidRDefault="00D83A98" w:rsidP="00F27E25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Каськов И.В.</w:t>
                  </w:r>
                </w:p>
              </w:tc>
              <w:tc>
                <w:tcPr>
                  <w:tcW w:w="3828" w:type="dxa"/>
                </w:tcPr>
                <w:p w:rsidR="00D83A98" w:rsidRPr="005034F5" w:rsidRDefault="00D83A98" w:rsidP="00F27E25">
                  <w:pPr>
                    <w:rPr>
                      <w:sz w:val="22"/>
                    </w:rPr>
                  </w:pPr>
                </w:p>
              </w:tc>
            </w:tr>
            <w:tr w:rsidR="005034F8" w:rsidRPr="005034F5" w:rsidTr="004454D7">
              <w:tc>
                <w:tcPr>
                  <w:tcW w:w="3397" w:type="dxa"/>
                  <w:shd w:val="clear" w:color="auto" w:fill="auto"/>
                </w:tcPr>
                <w:p w:rsidR="005034F8" w:rsidRPr="005034F5" w:rsidRDefault="005034F8" w:rsidP="00F27E25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Масленников П.С.</w:t>
                  </w:r>
                </w:p>
              </w:tc>
              <w:tc>
                <w:tcPr>
                  <w:tcW w:w="3828" w:type="dxa"/>
                </w:tcPr>
                <w:p w:rsidR="005034F8" w:rsidRPr="005034F5" w:rsidRDefault="005034F8" w:rsidP="00F27E25">
                  <w:pPr>
                    <w:rPr>
                      <w:sz w:val="22"/>
                    </w:rPr>
                  </w:pPr>
                </w:p>
              </w:tc>
            </w:tr>
            <w:tr w:rsidR="007D057D" w:rsidRPr="005034F5" w:rsidTr="004454D7">
              <w:tc>
                <w:tcPr>
                  <w:tcW w:w="3397" w:type="dxa"/>
                  <w:shd w:val="clear" w:color="auto" w:fill="auto"/>
                </w:tcPr>
                <w:p w:rsidR="007D057D" w:rsidRPr="005034F5" w:rsidRDefault="007D057D" w:rsidP="00F27E25">
                  <w:pPr>
                    <w:ind w:firstLine="0"/>
                    <w:jc w:val="left"/>
                    <w:rPr>
                      <w:sz w:val="22"/>
                    </w:rPr>
                  </w:pPr>
                  <w:r w:rsidRPr="005034F5">
                    <w:rPr>
                      <w:sz w:val="22"/>
                    </w:rPr>
                    <w:t>Лобыня Д.В.</w:t>
                  </w:r>
                </w:p>
              </w:tc>
              <w:tc>
                <w:tcPr>
                  <w:tcW w:w="3828" w:type="dxa"/>
                </w:tcPr>
                <w:p w:rsidR="007D057D" w:rsidRPr="005034F5" w:rsidRDefault="007D057D" w:rsidP="00F27E25">
                  <w:pPr>
                    <w:rPr>
                      <w:sz w:val="22"/>
                    </w:rPr>
                  </w:pPr>
                </w:p>
              </w:tc>
            </w:tr>
          </w:tbl>
          <w:p w:rsidR="00393A2E" w:rsidRPr="005034F5" w:rsidRDefault="00393A2E" w:rsidP="00694803">
            <w:pPr>
              <w:suppressAutoHyphens/>
              <w:ind w:firstLine="743"/>
              <w:rPr>
                <w:sz w:val="22"/>
              </w:rPr>
            </w:pPr>
          </w:p>
        </w:tc>
      </w:tr>
    </w:tbl>
    <w:p w:rsidR="0001688E" w:rsidRDefault="0001688E" w:rsidP="003D5E50">
      <w:pPr>
        <w:suppressAutoHyphens/>
        <w:rPr>
          <w:b/>
          <w:sz w:val="22"/>
        </w:rPr>
      </w:pPr>
    </w:p>
    <w:p w:rsidR="0001688E" w:rsidRDefault="0001688E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Default="00474786" w:rsidP="003D5E50">
      <w:pPr>
        <w:suppressAutoHyphens/>
        <w:rPr>
          <w:b/>
          <w:sz w:val="22"/>
        </w:rPr>
      </w:pPr>
    </w:p>
    <w:p w:rsidR="00474786" w:rsidRPr="00FE2687" w:rsidRDefault="00474786" w:rsidP="003D5E50">
      <w:pPr>
        <w:suppressAutoHyphens/>
        <w:rPr>
          <w:b/>
          <w:sz w:val="22"/>
        </w:rPr>
      </w:pPr>
    </w:p>
    <w:p w:rsidR="009D4AEB" w:rsidRPr="00585AF7" w:rsidRDefault="009D4AEB" w:rsidP="00B00B0C">
      <w:pPr>
        <w:tabs>
          <w:tab w:val="left" w:pos="3650"/>
        </w:tabs>
      </w:pPr>
    </w:p>
    <w:sectPr w:rsidR="009D4AEB" w:rsidRPr="00585AF7" w:rsidSect="00B041A6">
      <w:pgSz w:w="11906" w:h="16838" w:code="9"/>
      <w:pgMar w:top="284" w:right="709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68" w:rsidRDefault="00A55768" w:rsidP="00B55D01">
      <w:r>
        <w:separator/>
      </w:r>
    </w:p>
  </w:endnote>
  <w:endnote w:type="continuationSeparator" w:id="0">
    <w:p w:rsidR="00A55768" w:rsidRDefault="00A55768" w:rsidP="00B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68" w:rsidRDefault="00A55768" w:rsidP="00B55D01">
      <w:r>
        <w:separator/>
      </w:r>
    </w:p>
  </w:footnote>
  <w:footnote w:type="continuationSeparator" w:id="0">
    <w:p w:rsidR="00A55768" w:rsidRDefault="00A55768" w:rsidP="00B5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8A5CD9"/>
    <w:multiLevelType w:val="multilevel"/>
    <w:tmpl w:val="A014B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8" w:hanging="8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9" w:hanging="8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49" w:hanging="8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2" w15:restartNumberingAfterBreak="0">
    <w:nsid w:val="125913DB"/>
    <w:multiLevelType w:val="hybridMultilevel"/>
    <w:tmpl w:val="BBBA415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F2DB4"/>
    <w:multiLevelType w:val="hybridMultilevel"/>
    <w:tmpl w:val="920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25D5"/>
    <w:rsid w:val="00002B0D"/>
    <w:rsid w:val="000058DF"/>
    <w:rsid w:val="00006842"/>
    <w:rsid w:val="00014839"/>
    <w:rsid w:val="00014CA0"/>
    <w:rsid w:val="0001688E"/>
    <w:rsid w:val="00017293"/>
    <w:rsid w:val="00021D8B"/>
    <w:rsid w:val="000253F8"/>
    <w:rsid w:val="000304CE"/>
    <w:rsid w:val="00031CD4"/>
    <w:rsid w:val="00052F7D"/>
    <w:rsid w:val="00054917"/>
    <w:rsid w:val="00056B3F"/>
    <w:rsid w:val="0005792A"/>
    <w:rsid w:val="00064C40"/>
    <w:rsid w:val="000663DF"/>
    <w:rsid w:val="00066DE0"/>
    <w:rsid w:val="00067C5D"/>
    <w:rsid w:val="00071B71"/>
    <w:rsid w:val="0007255D"/>
    <w:rsid w:val="00075373"/>
    <w:rsid w:val="00082D37"/>
    <w:rsid w:val="000864E9"/>
    <w:rsid w:val="0009700F"/>
    <w:rsid w:val="00097425"/>
    <w:rsid w:val="00097E94"/>
    <w:rsid w:val="000B2DE2"/>
    <w:rsid w:val="000B3F6D"/>
    <w:rsid w:val="000B70FC"/>
    <w:rsid w:val="000C6FA9"/>
    <w:rsid w:val="000C7993"/>
    <w:rsid w:val="000D2049"/>
    <w:rsid w:val="000D330E"/>
    <w:rsid w:val="000D74DF"/>
    <w:rsid w:val="000F38D6"/>
    <w:rsid w:val="000F4153"/>
    <w:rsid w:val="000F4C1B"/>
    <w:rsid w:val="000F506E"/>
    <w:rsid w:val="00102767"/>
    <w:rsid w:val="00104D6A"/>
    <w:rsid w:val="00107ED8"/>
    <w:rsid w:val="001115E9"/>
    <w:rsid w:val="0011197E"/>
    <w:rsid w:val="00112468"/>
    <w:rsid w:val="00113940"/>
    <w:rsid w:val="00114475"/>
    <w:rsid w:val="00115540"/>
    <w:rsid w:val="00115666"/>
    <w:rsid w:val="00116D71"/>
    <w:rsid w:val="001237A1"/>
    <w:rsid w:val="00123914"/>
    <w:rsid w:val="001427FF"/>
    <w:rsid w:val="0014343B"/>
    <w:rsid w:val="00143C5C"/>
    <w:rsid w:val="00143DC1"/>
    <w:rsid w:val="00157120"/>
    <w:rsid w:val="00161A3D"/>
    <w:rsid w:val="00162D6E"/>
    <w:rsid w:val="00164CE7"/>
    <w:rsid w:val="001651BD"/>
    <w:rsid w:val="00180B77"/>
    <w:rsid w:val="001823FF"/>
    <w:rsid w:val="00182E81"/>
    <w:rsid w:val="00186B5F"/>
    <w:rsid w:val="001870AC"/>
    <w:rsid w:val="00196A15"/>
    <w:rsid w:val="00196A56"/>
    <w:rsid w:val="00196CC5"/>
    <w:rsid w:val="001A07AC"/>
    <w:rsid w:val="001A6202"/>
    <w:rsid w:val="001A7179"/>
    <w:rsid w:val="001B4116"/>
    <w:rsid w:val="001C093B"/>
    <w:rsid w:val="001C639E"/>
    <w:rsid w:val="001D3349"/>
    <w:rsid w:val="001D3E0A"/>
    <w:rsid w:val="001F50B8"/>
    <w:rsid w:val="00202A55"/>
    <w:rsid w:val="00203CB0"/>
    <w:rsid w:val="00205085"/>
    <w:rsid w:val="00205A04"/>
    <w:rsid w:val="00216E5C"/>
    <w:rsid w:val="00224F9F"/>
    <w:rsid w:val="0022618C"/>
    <w:rsid w:val="002269F7"/>
    <w:rsid w:val="00231A03"/>
    <w:rsid w:val="002323B3"/>
    <w:rsid w:val="002331E3"/>
    <w:rsid w:val="00236E7F"/>
    <w:rsid w:val="00241581"/>
    <w:rsid w:val="002516E9"/>
    <w:rsid w:val="00266E22"/>
    <w:rsid w:val="0027725C"/>
    <w:rsid w:val="0028314D"/>
    <w:rsid w:val="00283F86"/>
    <w:rsid w:val="00284406"/>
    <w:rsid w:val="00291620"/>
    <w:rsid w:val="00291A67"/>
    <w:rsid w:val="002947A5"/>
    <w:rsid w:val="00295F65"/>
    <w:rsid w:val="00297A06"/>
    <w:rsid w:val="002A36CF"/>
    <w:rsid w:val="002A4289"/>
    <w:rsid w:val="002B2B43"/>
    <w:rsid w:val="002B5C39"/>
    <w:rsid w:val="002B7711"/>
    <w:rsid w:val="002C07BA"/>
    <w:rsid w:val="002C09CD"/>
    <w:rsid w:val="002C360D"/>
    <w:rsid w:val="002C367D"/>
    <w:rsid w:val="002C5CE2"/>
    <w:rsid w:val="002C7BC1"/>
    <w:rsid w:val="002D199A"/>
    <w:rsid w:val="002D5CC4"/>
    <w:rsid w:val="002D6FE6"/>
    <w:rsid w:val="002E1A1F"/>
    <w:rsid w:val="002F63F7"/>
    <w:rsid w:val="00303D08"/>
    <w:rsid w:val="00304779"/>
    <w:rsid w:val="00304A57"/>
    <w:rsid w:val="00307177"/>
    <w:rsid w:val="0031181D"/>
    <w:rsid w:val="00321544"/>
    <w:rsid w:val="00322475"/>
    <w:rsid w:val="0033273B"/>
    <w:rsid w:val="00335BA9"/>
    <w:rsid w:val="003405C3"/>
    <w:rsid w:val="0034150F"/>
    <w:rsid w:val="003423DC"/>
    <w:rsid w:val="0034781B"/>
    <w:rsid w:val="00347FC6"/>
    <w:rsid w:val="00357B10"/>
    <w:rsid w:val="00361899"/>
    <w:rsid w:val="003629D4"/>
    <w:rsid w:val="003639DC"/>
    <w:rsid w:val="003648D3"/>
    <w:rsid w:val="00365113"/>
    <w:rsid w:val="00365E71"/>
    <w:rsid w:val="003707A9"/>
    <w:rsid w:val="003742EF"/>
    <w:rsid w:val="00375D80"/>
    <w:rsid w:val="00376660"/>
    <w:rsid w:val="00385BFF"/>
    <w:rsid w:val="00387216"/>
    <w:rsid w:val="00390E9F"/>
    <w:rsid w:val="00393986"/>
    <w:rsid w:val="00393A2E"/>
    <w:rsid w:val="003948A0"/>
    <w:rsid w:val="003A7B8C"/>
    <w:rsid w:val="003C5A1A"/>
    <w:rsid w:val="003D18D4"/>
    <w:rsid w:val="003D33BC"/>
    <w:rsid w:val="003D5E50"/>
    <w:rsid w:val="003D73EC"/>
    <w:rsid w:val="003E077F"/>
    <w:rsid w:val="003F2350"/>
    <w:rsid w:val="003F2C98"/>
    <w:rsid w:val="003F614A"/>
    <w:rsid w:val="00400016"/>
    <w:rsid w:val="004064CF"/>
    <w:rsid w:val="00406B43"/>
    <w:rsid w:val="00414AEC"/>
    <w:rsid w:val="004154D3"/>
    <w:rsid w:val="004162BF"/>
    <w:rsid w:val="00423BE0"/>
    <w:rsid w:val="00426020"/>
    <w:rsid w:val="004264C0"/>
    <w:rsid w:val="00440F39"/>
    <w:rsid w:val="00441134"/>
    <w:rsid w:val="004416E4"/>
    <w:rsid w:val="004432C6"/>
    <w:rsid w:val="004454D7"/>
    <w:rsid w:val="00446514"/>
    <w:rsid w:val="00447015"/>
    <w:rsid w:val="00447D34"/>
    <w:rsid w:val="00452046"/>
    <w:rsid w:val="004526AD"/>
    <w:rsid w:val="00462A25"/>
    <w:rsid w:val="00470A5D"/>
    <w:rsid w:val="00474786"/>
    <w:rsid w:val="0048012D"/>
    <w:rsid w:val="00483176"/>
    <w:rsid w:val="00484824"/>
    <w:rsid w:val="0048569A"/>
    <w:rsid w:val="0048711B"/>
    <w:rsid w:val="00491A9D"/>
    <w:rsid w:val="00493B1F"/>
    <w:rsid w:val="004A1A09"/>
    <w:rsid w:val="004A59DD"/>
    <w:rsid w:val="004A5F09"/>
    <w:rsid w:val="004A6A08"/>
    <w:rsid w:val="004B00AA"/>
    <w:rsid w:val="004B0AB8"/>
    <w:rsid w:val="004B7CE9"/>
    <w:rsid w:val="004C275E"/>
    <w:rsid w:val="004C601C"/>
    <w:rsid w:val="004D0B47"/>
    <w:rsid w:val="004D1E34"/>
    <w:rsid w:val="004D41C0"/>
    <w:rsid w:val="004E2E60"/>
    <w:rsid w:val="004E74B9"/>
    <w:rsid w:val="004F288F"/>
    <w:rsid w:val="004F6876"/>
    <w:rsid w:val="0050011E"/>
    <w:rsid w:val="005034F5"/>
    <w:rsid w:val="005034F8"/>
    <w:rsid w:val="00506ACB"/>
    <w:rsid w:val="005128AD"/>
    <w:rsid w:val="00513CFB"/>
    <w:rsid w:val="00513D51"/>
    <w:rsid w:val="005144FA"/>
    <w:rsid w:val="0051537F"/>
    <w:rsid w:val="005159EB"/>
    <w:rsid w:val="00525292"/>
    <w:rsid w:val="00532964"/>
    <w:rsid w:val="005339A4"/>
    <w:rsid w:val="00533C8A"/>
    <w:rsid w:val="00540DE6"/>
    <w:rsid w:val="00541138"/>
    <w:rsid w:val="00551A8C"/>
    <w:rsid w:val="00551B17"/>
    <w:rsid w:val="00557C13"/>
    <w:rsid w:val="0056707A"/>
    <w:rsid w:val="005700A6"/>
    <w:rsid w:val="00572569"/>
    <w:rsid w:val="005762B7"/>
    <w:rsid w:val="00577508"/>
    <w:rsid w:val="00581317"/>
    <w:rsid w:val="005837D9"/>
    <w:rsid w:val="00583871"/>
    <w:rsid w:val="00583DD5"/>
    <w:rsid w:val="00585015"/>
    <w:rsid w:val="00585AF7"/>
    <w:rsid w:val="0059272A"/>
    <w:rsid w:val="005A2FFF"/>
    <w:rsid w:val="005A5B0E"/>
    <w:rsid w:val="005B044B"/>
    <w:rsid w:val="005B087D"/>
    <w:rsid w:val="005B1B0A"/>
    <w:rsid w:val="005B2530"/>
    <w:rsid w:val="005B296B"/>
    <w:rsid w:val="005B3632"/>
    <w:rsid w:val="005B671D"/>
    <w:rsid w:val="005B7685"/>
    <w:rsid w:val="005C3411"/>
    <w:rsid w:val="005C3528"/>
    <w:rsid w:val="005D0EA9"/>
    <w:rsid w:val="005D38E7"/>
    <w:rsid w:val="005E321C"/>
    <w:rsid w:val="005E4E32"/>
    <w:rsid w:val="005E661D"/>
    <w:rsid w:val="005F4B5A"/>
    <w:rsid w:val="005F5561"/>
    <w:rsid w:val="00605AE2"/>
    <w:rsid w:val="00611811"/>
    <w:rsid w:val="0062101E"/>
    <w:rsid w:val="00641540"/>
    <w:rsid w:val="00642BE4"/>
    <w:rsid w:val="00643910"/>
    <w:rsid w:val="00657B24"/>
    <w:rsid w:val="006702AA"/>
    <w:rsid w:val="00675B7F"/>
    <w:rsid w:val="00676194"/>
    <w:rsid w:val="00682791"/>
    <w:rsid w:val="00684296"/>
    <w:rsid w:val="00686292"/>
    <w:rsid w:val="00686EB0"/>
    <w:rsid w:val="006906E6"/>
    <w:rsid w:val="00694803"/>
    <w:rsid w:val="00695480"/>
    <w:rsid w:val="006968A9"/>
    <w:rsid w:val="006A14F7"/>
    <w:rsid w:val="006A3599"/>
    <w:rsid w:val="006A571C"/>
    <w:rsid w:val="006A5C31"/>
    <w:rsid w:val="006B1997"/>
    <w:rsid w:val="006B298F"/>
    <w:rsid w:val="006B3AD0"/>
    <w:rsid w:val="006B60A6"/>
    <w:rsid w:val="006C0D3D"/>
    <w:rsid w:val="006C1413"/>
    <w:rsid w:val="006C15D8"/>
    <w:rsid w:val="006C32EB"/>
    <w:rsid w:val="006C3809"/>
    <w:rsid w:val="006C694D"/>
    <w:rsid w:val="006D44FD"/>
    <w:rsid w:val="006E55C3"/>
    <w:rsid w:val="006E5661"/>
    <w:rsid w:val="006F1C5A"/>
    <w:rsid w:val="006F3D26"/>
    <w:rsid w:val="006F5A93"/>
    <w:rsid w:val="006F71B6"/>
    <w:rsid w:val="0070578B"/>
    <w:rsid w:val="007101C1"/>
    <w:rsid w:val="0071193B"/>
    <w:rsid w:val="0072018F"/>
    <w:rsid w:val="00723DA2"/>
    <w:rsid w:val="00725B1F"/>
    <w:rsid w:val="00725D30"/>
    <w:rsid w:val="00747DCF"/>
    <w:rsid w:val="0075436B"/>
    <w:rsid w:val="00754657"/>
    <w:rsid w:val="007572CE"/>
    <w:rsid w:val="00760D1F"/>
    <w:rsid w:val="00762952"/>
    <w:rsid w:val="007656A5"/>
    <w:rsid w:val="0077042C"/>
    <w:rsid w:val="00772954"/>
    <w:rsid w:val="00773080"/>
    <w:rsid w:val="00777710"/>
    <w:rsid w:val="00777746"/>
    <w:rsid w:val="007823C5"/>
    <w:rsid w:val="007872A2"/>
    <w:rsid w:val="00787DD3"/>
    <w:rsid w:val="00794967"/>
    <w:rsid w:val="007A29FB"/>
    <w:rsid w:val="007A3073"/>
    <w:rsid w:val="007A427F"/>
    <w:rsid w:val="007A77F0"/>
    <w:rsid w:val="007B4D7E"/>
    <w:rsid w:val="007C76B3"/>
    <w:rsid w:val="007D0423"/>
    <w:rsid w:val="007D057D"/>
    <w:rsid w:val="007D681C"/>
    <w:rsid w:val="007E75A8"/>
    <w:rsid w:val="007F03B4"/>
    <w:rsid w:val="007F1ECF"/>
    <w:rsid w:val="007F34EE"/>
    <w:rsid w:val="007F66E7"/>
    <w:rsid w:val="00801AF0"/>
    <w:rsid w:val="00802F4B"/>
    <w:rsid w:val="008036E7"/>
    <w:rsid w:val="00803BE5"/>
    <w:rsid w:val="00805A36"/>
    <w:rsid w:val="00811109"/>
    <w:rsid w:val="008121D5"/>
    <w:rsid w:val="0082090C"/>
    <w:rsid w:val="00833C31"/>
    <w:rsid w:val="00834E44"/>
    <w:rsid w:val="00836103"/>
    <w:rsid w:val="00840587"/>
    <w:rsid w:val="00843369"/>
    <w:rsid w:val="00843DC6"/>
    <w:rsid w:val="00851C60"/>
    <w:rsid w:val="00853094"/>
    <w:rsid w:val="00853F62"/>
    <w:rsid w:val="00856293"/>
    <w:rsid w:val="0085667A"/>
    <w:rsid w:val="00856856"/>
    <w:rsid w:val="00857344"/>
    <w:rsid w:val="00861082"/>
    <w:rsid w:val="008675D8"/>
    <w:rsid w:val="00870A00"/>
    <w:rsid w:val="0087232F"/>
    <w:rsid w:val="0087352D"/>
    <w:rsid w:val="008A37B5"/>
    <w:rsid w:val="008A3A0C"/>
    <w:rsid w:val="008B326A"/>
    <w:rsid w:val="008B5ECA"/>
    <w:rsid w:val="008B6DD3"/>
    <w:rsid w:val="008C29B2"/>
    <w:rsid w:val="008D05A9"/>
    <w:rsid w:val="008D1439"/>
    <w:rsid w:val="008D2C0B"/>
    <w:rsid w:val="008E1982"/>
    <w:rsid w:val="008E21F2"/>
    <w:rsid w:val="008F29AC"/>
    <w:rsid w:val="00905804"/>
    <w:rsid w:val="009134F8"/>
    <w:rsid w:val="00913894"/>
    <w:rsid w:val="009163AB"/>
    <w:rsid w:val="00916F47"/>
    <w:rsid w:val="00917EEF"/>
    <w:rsid w:val="00923B0B"/>
    <w:rsid w:val="009241C1"/>
    <w:rsid w:val="00934235"/>
    <w:rsid w:val="009424A3"/>
    <w:rsid w:val="00943C58"/>
    <w:rsid w:val="00951AE0"/>
    <w:rsid w:val="00953D7D"/>
    <w:rsid w:val="00964B84"/>
    <w:rsid w:val="00966C57"/>
    <w:rsid w:val="00967AC1"/>
    <w:rsid w:val="00975814"/>
    <w:rsid w:val="009828DE"/>
    <w:rsid w:val="009854F7"/>
    <w:rsid w:val="00986FFE"/>
    <w:rsid w:val="00987C2B"/>
    <w:rsid w:val="00990A1F"/>
    <w:rsid w:val="00991BB2"/>
    <w:rsid w:val="009924EA"/>
    <w:rsid w:val="00995C44"/>
    <w:rsid w:val="00995CC1"/>
    <w:rsid w:val="00996E2B"/>
    <w:rsid w:val="00997255"/>
    <w:rsid w:val="009A007F"/>
    <w:rsid w:val="009A4240"/>
    <w:rsid w:val="009A709B"/>
    <w:rsid w:val="009A7E20"/>
    <w:rsid w:val="009B0808"/>
    <w:rsid w:val="009B28EA"/>
    <w:rsid w:val="009B39EE"/>
    <w:rsid w:val="009B7674"/>
    <w:rsid w:val="009D09A4"/>
    <w:rsid w:val="009D4AEB"/>
    <w:rsid w:val="009E4922"/>
    <w:rsid w:val="009E5EBB"/>
    <w:rsid w:val="009F0118"/>
    <w:rsid w:val="009F0466"/>
    <w:rsid w:val="009F0EC5"/>
    <w:rsid w:val="009F44E5"/>
    <w:rsid w:val="009F5C98"/>
    <w:rsid w:val="009F7939"/>
    <w:rsid w:val="00A00F61"/>
    <w:rsid w:val="00A03185"/>
    <w:rsid w:val="00A0379F"/>
    <w:rsid w:val="00A03844"/>
    <w:rsid w:val="00A15760"/>
    <w:rsid w:val="00A17C6A"/>
    <w:rsid w:val="00A210FA"/>
    <w:rsid w:val="00A248AB"/>
    <w:rsid w:val="00A25792"/>
    <w:rsid w:val="00A26FD5"/>
    <w:rsid w:val="00A271C7"/>
    <w:rsid w:val="00A3150B"/>
    <w:rsid w:val="00A32836"/>
    <w:rsid w:val="00A43418"/>
    <w:rsid w:val="00A50BBD"/>
    <w:rsid w:val="00A534DD"/>
    <w:rsid w:val="00A55768"/>
    <w:rsid w:val="00A5581C"/>
    <w:rsid w:val="00A56AD5"/>
    <w:rsid w:val="00A61C1F"/>
    <w:rsid w:val="00A67505"/>
    <w:rsid w:val="00A705D0"/>
    <w:rsid w:val="00A74B32"/>
    <w:rsid w:val="00A757B5"/>
    <w:rsid w:val="00A82FD2"/>
    <w:rsid w:val="00A83BA2"/>
    <w:rsid w:val="00A86D96"/>
    <w:rsid w:val="00A925BC"/>
    <w:rsid w:val="00A929DD"/>
    <w:rsid w:val="00A9773F"/>
    <w:rsid w:val="00AA09B3"/>
    <w:rsid w:val="00AA4CA4"/>
    <w:rsid w:val="00AA6693"/>
    <w:rsid w:val="00AA7757"/>
    <w:rsid w:val="00AA7F2E"/>
    <w:rsid w:val="00AB2D38"/>
    <w:rsid w:val="00AB50FC"/>
    <w:rsid w:val="00AC2D9F"/>
    <w:rsid w:val="00AD2846"/>
    <w:rsid w:val="00AD2859"/>
    <w:rsid w:val="00AE0E3C"/>
    <w:rsid w:val="00AE23E9"/>
    <w:rsid w:val="00B00B0C"/>
    <w:rsid w:val="00B041A6"/>
    <w:rsid w:val="00B04491"/>
    <w:rsid w:val="00B06B3A"/>
    <w:rsid w:val="00B122D3"/>
    <w:rsid w:val="00B15ADB"/>
    <w:rsid w:val="00B16412"/>
    <w:rsid w:val="00B21845"/>
    <w:rsid w:val="00B22769"/>
    <w:rsid w:val="00B27E1B"/>
    <w:rsid w:val="00B33B2B"/>
    <w:rsid w:val="00B36B8B"/>
    <w:rsid w:val="00B41156"/>
    <w:rsid w:val="00B42929"/>
    <w:rsid w:val="00B45078"/>
    <w:rsid w:val="00B460A0"/>
    <w:rsid w:val="00B469FA"/>
    <w:rsid w:val="00B51FEE"/>
    <w:rsid w:val="00B546BB"/>
    <w:rsid w:val="00B55964"/>
    <w:rsid w:val="00B55D01"/>
    <w:rsid w:val="00B61CB9"/>
    <w:rsid w:val="00B644E1"/>
    <w:rsid w:val="00B747B0"/>
    <w:rsid w:val="00B84088"/>
    <w:rsid w:val="00B90E01"/>
    <w:rsid w:val="00B92AEE"/>
    <w:rsid w:val="00B931A5"/>
    <w:rsid w:val="00B97212"/>
    <w:rsid w:val="00BA0C9C"/>
    <w:rsid w:val="00BA1B73"/>
    <w:rsid w:val="00BA230D"/>
    <w:rsid w:val="00BB2322"/>
    <w:rsid w:val="00BB472D"/>
    <w:rsid w:val="00BB4C9B"/>
    <w:rsid w:val="00BC21CB"/>
    <w:rsid w:val="00BC3275"/>
    <w:rsid w:val="00BC4990"/>
    <w:rsid w:val="00BC4BA1"/>
    <w:rsid w:val="00BC58E9"/>
    <w:rsid w:val="00BC7A97"/>
    <w:rsid w:val="00BE0FE0"/>
    <w:rsid w:val="00BE25EC"/>
    <w:rsid w:val="00BF4AB6"/>
    <w:rsid w:val="00C01D2F"/>
    <w:rsid w:val="00C14C8F"/>
    <w:rsid w:val="00C20B51"/>
    <w:rsid w:val="00C22A67"/>
    <w:rsid w:val="00C33F62"/>
    <w:rsid w:val="00C353BA"/>
    <w:rsid w:val="00C3567D"/>
    <w:rsid w:val="00C361B5"/>
    <w:rsid w:val="00C42DB0"/>
    <w:rsid w:val="00C447C4"/>
    <w:rsid w:val="00C46841"/>
    <w:rsid w:val="00C51CCC"/>
    <w:rsid w:val="00C51F08"/>
    <w:rsid w:val="00C5408E"/>
    <w:rsid w:val="00C54185"/>
    <w:rsid w:val="00C54687"/>
    <w:rsid w:val="00C54FD2"/>
    <w:rsid w:val="00C61F65"/>
    <w:rsid w:val="00C67F7A"/>
    <w:rsid w:val="00C72D9E"/>
    <w:rsid w:val="00C73785"/>
    <w:rsid w:val="00C77B0A"/>
    <w:rsid w:val="00C80DD9"/>
    <w:rsid w:val="00C83F49"/>
    <w:rsid w:val="00C908AD"/>
    <w:rsid w:val="00C96B2E"/>
    <w:rsid w:val="00CA24FE"/>
    <w:rsid w:val="00CA3E25"/>
    <w:rsid w:val="00CA6D12"/>
    <w:rsid w:val="00CB2F62"/>
    <w:rsid w:val="00CC0FBB"/>
    <w:rsid w:val="00CC3574"/>
    <w:rsid w:val="00CC45FA"/>
    <w:rsid w:val="00CC6707"/>
    <w:rsid w:val="00CD186C"/>
    <w:rsid w:val="00CD193F"/>
    <w:rsid w:val="00CD24D9"/>
    <w:rsid w:val="00CD48BE"/>
    <w:rsid w:val="00CD6EC9"/>
    <w:rsid w:val="00CE6CA5"/>
    <w:rsid w:val="00CF278E"/>
    <w:rsid w:val="00CF78CE"/>
    <w:rsid w:val="00D055CF"/>
    <w:rsid w:val="00D13F3F"/>
    <w:rsid w:val="00D15D86"/>
    <w:rsid w:val="00D2123C"/>
    <w:rsid w:val="00D22D5C"/>
    <w:rsid w:val="00D23A4E"/>
    <w:rsid w:val="00D348E6"/>
    <w:rsid w:val="00D352CB"/>
    <w:rsid w:val="00D37B9C"/>
    <w:rsid w:val="00D431FC"/>
    <w:rsid w:val="00D45852"/>
    <w:rsid w:val="00D503E5"/>
    <w:rsid w:val="00D504B4"/>
    <w:rsid w:val="00D5419C"/>
    <w:rsid w:val="00D624DE"/>
    <w:rsid w:val="00D6332F"/>
    <w:rsid w:val="00D65E01"/>
    <w:rsid w:val="00D66144"/>
    <w:rsid w:val="00D6671A"/>
    <w:rsid w:val="00D675B9"/>
    <w:rsid w:val="00D67826"/>
    <w:rsid w:val="00D7215D"/>
    <w:rsid w:val="00D72458"/>
    <w:rsid w:val="00D73CBA"/>
    <w:rsid w:val="00D742E2"/>
    <w:rsid w:val="00D74837"/>
    <w:rsid w:val="00D819B7"/>
    <w:rsid w:val="00D83A98"/>
    <w:rsid w:val="00D84372"/>
    <w:rsid w:val="00D87934"/>
    <w:rsid w:val="00D87D83"/>
    <w:rsid w:val="00D95D50"/>
    <w:rsid w:val="00DA1BD6"/>
    <w:rsid w:val="00DA5552"/>
    <w:rsid w:val="00DB15AC"/>
    <w:rsid w:val="00DB52AF"/>
    <w:rsid w:val="00DB5C5B"/>
    <w:rsid w:val="00DB6E92"/>
    <w:rsid w:val="00DC0CC3"/>
    <w:rsid w:val="00DC239A"/>
    <w:rsid w:val="00DC365C"/>
    <w:rsid w:val="00DC4E5C"/>
    <w:rsid w:val="00DC530B"/>
    <w:rsid w:val="00DC75FE"/>
    <w:rsid w:val="00DC7CEE"/>
    <w:rsid w:val="00DD41C9"/>
    <w:rsid w:val="00DD7CEC"/>
    <w:rsid w:val="00DE3622"/>
    <w:rsid w:val="00DE3D5F"/>
    <w:rsid w:val="00DE4323"/>
    <w:rsid w:val="00DF439E"/>
    <w:rsid w:val="00DF6E2B"/>
    <w:rsid w:val="00E02351"/>
    <w:rsid w:val="00E02DCF"/>
    <w:rsid w:val="00E13313"/>
    <w:rsid w:val="00E1619A"/>
    <w:rsid w:val="00E1619D"/>
    <w:rsid w:val="00E27049"/>
    <w:rsid w:val="00E30B8B"/>
    <w:rsid w:val="00E43784"/>
    <w:rsid w:val="00E44E9F"/>
    <w:rsid w:val="00E4544F"/>
    <w:rsid w:val="00E45B11"/>
    <w:rsid w:val="00E45F18"/>
    <w:rsid w:val="00E51C5C"/>
    <w:rsid w:val="00E53744"/>
    <w:rsid w:val="00E649C6"/>
    <w:rsid w:val="00E7091E"/>
    <w:rsid w:val="00E710EF"/>
    <w:rsid w:val="00E72D96"/>
    <w:rsid w:val="00E74899"/>
    <w:rsid w:val="00E75BBF"/>
    <w:rsid w:val="00E8242D"/>
    <w:rsid w:val="00E82794"/>
    <w:rsid w:val="00E84B71"/>
    <w:rsid w:val="00E9411C"/>
    <w:rsid w:val="00E955F7"/>
    <w:rsid w:val="00EA38B6"/>
    <w:rsid w:val="00EA74AE"/>
    <w:rsid w:val="00EA7684"/>
    <w:rsid w:val="00EB6D48"/>
    <w:rsid w:val="00EC37BE"/>
    <w:rsid w:val="00EC3F55"/>
    <w:rsid w:val="00EC405F"/>
    <w:rsid w:val="00EC48FE"/>
    <w:rsid w:val="00EC512B"/>
    <w:rsid w:val="00EC63E7"/>
    <w:rsid w:val="00ED3E87"/>
    <w:rsid w:val="00ED70C5"/>
    <w:rsid w:val="00EE0DF3"/>
    <w:rsid w:val="00EE1620"/>
    <w:rsid w:val="00EE4DBF"/>
    <w:rsid w:val="00EE6FC4"/>
    <w:rsid w:val="00EF188C"/>
    <w:rsid w:val="00EF3FD1"/>
    <w:rsid w:val="00EF40C5"/>
    <w:rsid w:val="00EF7ED4"/>
    <w:rsid w:val="00F023E4"/>
    <w:rsid w:val="00F02484"/>
    <w:rsid w:val="00F03D59"/>
    <w:rsid w:val="00F04265"/>
    <w:rsid w:val="00F04B54"/>
    <w:rsid w:val="00F15764"/>
    <w:rsid w:val="00F163FA"/>
    <w:rsid w:val="00F21DFD"/>
    <w:rsid w:val="00F2543F"/>
    <w:rsid w:val="00F25A1F"/>
    <w:rsid w:val="00F27E25"/>
    <w:rsid w:val="00F319A7"/>
    <w:rsid w:val="00F33161"/>
    <w:rsid w:val="00F35463"/>
    <w:rsid w:val="00F41744"/>
    <w:rsid w:val="00F419AC"/>
    <w:rsid w:val="00F42074"/>
    <w:rsid w:val="00F519E3"/>
    <w:rsid w:val="00F57151"/>
    <w:rsid w:val="00F5724F"/>
    <w:rsid w:val="00F65AF4"/>
    <w:rsid w:val="00F66EBE"/>
    <w:rsid w:val="00F710FF"/>
    <w:rsid w:val="00F7236F"/>
    <w:rsid w:val="00F73E97"/>
    <w:rsid w:val="00F84475"/>
    <w:rsid w:val="00F94048"/>
    <w:rsid w:val="00FA00E8"/>
    <w:rsid w:val="00FA2B8C"/>
    <w:rsid w:val="00FA35A4"/>
    <w:rsid w:val="00FA4BD8"/>
    <w:rsid w:val="00FA5F45"/>
    <w:rsid w:val="00FA74C0"/>
    <w:rsid w:val="00FB0E3F"/>
    <w:rsid w:val="00FB0F86"/>
    <w:rsid w:val="00FB4740"/>
    <w:rsid w:val="00FB76F1"/>
    <w:rsid w:val="00FD1F24"/>
    <w:rsid w:val="00FD24C5"/>
    <w:rsid w:val="00FD7877"/>
    <w:rsid w:val="00FE1091"/>
    <w:rsid w:val="00FE2687"/>
    <w:rsid w:val="00FE2B02"/>
    <w:rsid w:val="00FE33DE"/>
    <w:rsid w:val="00FE64E9"/>
    <w:rsid w:val="00FE6F8D"/>
    <w:rsid w:val="00FE7B06"/>
    <w:rsid w:val="00FF05DF"/>
    <w:rsid w:val="00FF0A4E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1F322"/>
  <w15:docId w15:val="{DAC28B31-55F5-4D37-98ED-DBE3C11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71"/>
    <w:pPr>
      <w:autoSpaceDE w:val="0"/>
      <w:autoSpaceDN w:val="0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071B71"/>
    <w:pPr>
      <w:ind w:firstLine="0"/>
    </w:pPr>
    <w:rPr>
      <w:szCs w:val="20"/>
    </w:rPr>
  </w:style>
  <w:style w:type="table" w:styleId="a3">
    <w:name w:val="Table Grid"/>
    <w:basedOn w:val="a1"/>
    <w:rsid w:val="00A4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5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5D01"/>
    <w:rPr>
      <w:sz w:val="24"/>
      <w:szCs w:val="24"/>
    </w:rPr>
  </w:style>
  <w:style w:type="paragraph" w:styleId="a6">
    <w:name w:val="footer"/>
    <w:basedOn w:val="a"/>
    <w:link w:val="a7"/>
    <w:rsid w:val="00B55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5D01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D724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7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5A37-DFBB-4790-8FF9-D94050AE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467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</dc:creator>
  <cp:keywords/>
  <dc:description/>
  <cp:lastModifiedBy>Евлоева Ирина Анатольевна</cp:lastModifiedBy>
  <cp:revision>17</cp:revision>
  <cp:lastPrinted>2022-04-13T07:06:00Z</cp:lastPrinted>
  <dcterms:created xsi:type="dcterms:W3CDTF">2022-03-16T04:03:00Z</dcterms:created>
  <dcterms:modified xsi:type="dcterms:W3CDTF">2022-04-15T11:15:00Z</dcterms:modified>
</cp:coreProperties>
</file>