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C1304" w:rsidRPr="00D30D0F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E5E4F">
        <w:rPr>
          <w:rFonts w:ascii="Times New Roman" w:hAnsi="Times New Roman"/>
          <w:color w:val="000000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.1.1</w:t>
      </w:r>
    </w:p>
    <w:p w:rsidR="00EC1304" w:rsidRP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741BE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741BE6">
        <w:rPr>
          <w:rFonts w:ascii="Times New Roman" w:hAnsi="Times New Roman"/>
          <w:sz w:val="24"/>
          <w:szCs w:val="24"/>
        </w:rPr>
        <w:t>мая</w:t>
      </w:r>
      <w:r w:rsidR="007526B9">
        <w:rPr>
          <w:rFonts w:ascii="Times New Roman" w:hAnsi="Times New Roman"/>
          <w:sz w:val="24"/>
          <w:szCs w:val="24"/>
        </w:rPr>
        <w:t xml:space="preserve"> 2022</w:t>
      </w:r>
    </w:p>
    <w:p w:rsidR="00EC1304" w:rsidRPr="00BE3BA1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 xml:space="preserve">Карла Маркса ул., д. 34,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32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Начало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«</w:t>
      </w:r>
      <w:r w:rsidR="00741BE6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41BE6">
        <w:rPr>
          <w:rFonts w:ascii="Times New Roman" w:hAnsi="Times New Roman"/>
          <w:color w:val="000000"/>
          <w:sz w:val="24"/>
          <w:szCs w:val="24"/>
        </w:rPr>
        <w:t>мая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 xml:space="preserve">» в 14-00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Окончание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</w:t>
      </w:r>
      <w:r w:rsidR="00741BE6">
        <w:rPr>
          <w:rFonts w:ascii="Times New Roman" w:hAnsi="Times New Roman"/>
          <w:color w:val="000000"/>
          <w:sz w:val="24"/>
          <w:szCs w:val="24"/>
        </w:rPr>
        <w:t xml:space="preserve">:   </w:t>
      </w:r>
      <w:proofErr w:type="gramEnd"/>
      <w:r w:rsidR="00741BE6">
        <w:rPr>
          <w:rFonts w:ascii="Times New Roman" w:hAnsi="Times New Roman"/>
          <w:color w:val="000000"/>
          <w:sz w:val="24"/>
          <w:szCs w:val="24"/>
        </w:rPr>
        <w:t xml:space="preserve"> «12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41BE6">
        <w:rPr>
          <w:rFonts w:ascii="Times New Roman" w:hAnsi="Times New Roman"/>
          <w:color w:val="000000"/>
          <w:sz w:val="24"/>
          <w:szCs w:val="24"/>
        </w:rPr>
        <w:t>мая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 xml:space="preserve">» в 14-30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>омиссии:</w:t>
      </w:r>
      <w:r w:rsidR="00741BE6">
        <w:rPr>
          <w:rFonts w:ascii="Times New Roman" w:hAnsi="Times New Roman"/>
          <w:color w:val="000000"/>
          <w:sz w:val="24"/>
          <w:szCs w:val="24"/>
          <w:u w:val="single"/>
        </w:rPr>
        <w:t xml:space="preserve"> Н.В. Морозова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35DF">
        <w:rPr>
          <w:rFonts w:ascii="Times New Roman" w:hAnsi="Times New Roman"/>
          <w:sz w:val="24"/>
          <w:szCs w:val="24"/>
          <w:u w:val="single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  <w:u w:val="single"/>
        </w:rPr>
        <w:t xml:space="preserve">: С.В.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Кербер</w:t>
      </w:r>
      <w:proofErr w:type="spellEnd"/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Секретарь Комиссии: </w:t>
      </w:r>
      <w:r w:rsidR="00177D39">
        <w:rPr>
          <w:rFonts w:ascii="Times New Roman" w:hAnsi="Times New Roman"/>
          <w:color w:val="000000"/>
          <w:sz w:val="24"/>
          <w:szCs w:val="24"/>
          <w:u w:val="single"/>
        </w:rPr>
        <w:t>Е.С. Климецкая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F2B0B" w:rsidRDefault="00EC1304" w:rsidP="00AF2B0B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Чле</w:t>
      </w:r>
      <w:r w:rsidRPr="00B116EB">
        <w:rPr>
          <w:rFonts w:ascii="Times New Roman" w:hAnsi="Times New Roman"/>
          <w:color w:val="000000"/>
          <w:sz w:val="24"/>
          <w:szCs w:val="24"/>
          <w:u w:val="single"/>
        </w:rPr>
        <w:t>ны Комиссии</w:t>
      </w:r>
      <w:r w:rsidRPr="0010407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41BE6">
        <w:rPr>
          <w:rFonts w:ascii="Times New Roman" w:hAnsi="Times New Roman"/>
          <w:sz w:val="24"/>
          <w:szCs w:val="24"/>
        </w:rPr>
        <w:t>О.Г</w:t>
      </w:r>
      <w:r w:rsidR="00AF2B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1BE6">
        <w:rPr>
          <w:rFonts w:ascii="Times New Roman" w:hAnsi="Times New Roman"/>
          <w:sz w:val="24"/>
          <w:szCs w:val="24"/>
        </w:rPr>
        <w:t>Шаншашвили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Н.Е. Петров, Т.К. </w:t>
      </w:r>
      <w:proofErr w:type="spellStart"/>
      <w:r w:rsidR="00125241" w:rsidRPr="00125241">
        <w:rPr>
          <w:rFonts w:ascii="Times New Roman" w:hAnsi="Times New Roman"/>
          <w:sz w:val="24"/>
          <w:szCs w:val="24"/>
        </w:rPr>
        <w:t>Странгуль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</w:t>
      </w:r>
      <w:r w:rsidR="00741BE6">
        <w:rPr>
          <w:rFonts w:ascii="Times New Roman" w:hAnsi="Times New Roman"/>
          <w:sz w:val="24"/>
          <w:szCs w:val="24"/>
        </w:rPr>
        <w:t>Ю.В</w:t>
      </w:r>
      <w:r w:rsidR="007526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1BE6">
        <w:rPr>
          <w:rFonts w:ascii="Times New Roman" w:hAnsi="Times New Roman"/>
          <w:sz w:val="24"/>
          <w:szCs w:val="24"/>
        </w:rPr>
        <w:t>Грязева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 </w:t>
      </w:r>
    </w:p>
    <w:p w:rsidR="00EC1304" w:rsidRPr="00824C01" w:rsidRDefault="00AF2B0B" w:rsidP="00AF2B0B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010F2C" w:rsidRDefault="00EC1304" w:rsidP="00EC13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D5A56">
        <w:rPr>
          <w:rFonts w:ascii="Times New Roman" w:hAnsi="Times New Roman"/>
          <w:sz w:val="24"/>
          <w:szCs w:val="24"/>
        </w:rPr>
        <w:t>6 (шесть</w:t>
      </w:r>
      <w:r w:rsidRPr="00010F2C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741B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741BE6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), что составляет </w:t>
      </w:r>
      <w:r w:rsidR="00D722AC" w:rsidRPr="00D722AC">
        <w:rPr>
          <w:rFonts w:ascii="Times New Roman" w:hAnsi="Times New Roman"/>
          <w:sz w:val="24"/>
          <w:szCs w:val="24"/>
        </w:rPr>
        <w:t>83,3</w:t>
      </w:r>
      <w:r w:rsidRPr="00D722AC">
        <w:rPr>
          <w:rFonts w:ascii="Times New Roman" w:hAnsi="Times New Roman"/>
          <w:sz w:val="24"/>
          <w:szCs w:val="24"/>
        </w:rPr>
        <w:t xml:space="preserve"> 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C2E7D" w:rsidRDefault="00FC2E7D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EC1304" w:rsidRPr="00010F2C">
        <w:rPr>
          <w:rFonts w:ascii="Times New Roman" w:hAnsi="Times New Roman"/>
          <w:sz w:val="24"/>
          <w:szCs w:val="24"/>
        </w:rPr>
        <w:t>Кворум дл</w:t>
      </w:r>
      <w:r w:rsidR="00EC1304">
        <w:rPr>
          <w:rFonts w:ascii="Times New Roman" w:hAnsi="Times New Roman"/>
          <w:sz w:val="24"/>
          <w:szCs w:val="24"/>
        </w:rPr>
        <w:t>я принятия решения</w:t>
      </w:r>
      <w:r>
        <w:rPr>
          <w:rFonts w:ascii="Times New Roman" w:hAnsi="Times New Roman"/>
          <w:sz w:val="24"/>
          <w:szCs w:val="24"/>
        </w:rPr>
        <w:t xml:space="preserve"> имеется.</w:t>
      </w:r>
    </w:p>
    <w:p w:rsidR="00A93B8E" w:rsidRDefault="00EC1304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A93B8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A93B8E">
        <w:rPr>
          <w:rFonts w:ascii="Times New Roman" w:hAnsi="Times New Roman"/>
          <w:color w:val="000000"/>
          <w:sz w:val="24"/>
          <w:szCs w:val="24"/>
        </w:rPr>
        <w:t>им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окументы, поданные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</w:t>
      </w:r>
      <w:r w:rsidR="000F76F0"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0F76F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0F76F0">
        <w:rPr>
          <w:rFonts w:ascii="Times New Roman" w:hAnsi="Times New Roman"/>
          <w:color w:val="000000"/>
          <w:sz w:val="24"/>
          <w:szCs w:val="24"/>
        </w:rPr>
        <w:t>ах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0F76F0">
        <w:rPr>
          <w:rFonts w:ascii="Times New Roman" w:hAnsi="Times New Roman"/>
          <w:color w:val="000000"/>
          <w:sz w:val="24"/>
          <w:szCs w:val="24"/>
        </w:rPr>
        <w:t>ых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0F76F0">
        <w:rPr>
          <w:rFonts w:ascii="Times New Roman" w:hAnsi="Times New Roman"/>
          <w:sz w:val="24"/>
          <w:szCs w:val="24"/>
        </w:rPr>
        <w:t>ам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C004AF" w:rsidRDefault="00C004AF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04" w:rsidRDefault="00A93B8E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66E">
        <w:rPr>
          <w:rFonts w:ascii="Times New Roman" w:hAnsi="Times New Roman"/>
          <w:sz w:val="24"/>
          <w:szCs w:val="24"/>
        </w:rPr>
        <w:t>г.</w:t>
      </w:r>
      <w:r w:rsidR="00EC1304">
        <w:rPr>
          <w:rFonts w:ascii="Times New Roman" w:hAnsi="Times New Roman"/>
          <w:sz w:val="24"/>
          <w:szCs w:val="24"/>
        </w:rPr>
        <w:t>Томск</w:t>
      </w:r>
      <w:proofErr w:type="spellEnd"/>
      <w:r w:rsidR="0022366E">
        <w:rPr>
          <w:rFonts w:ascii="Times New Roman" w:hAnsi="Times New Roman"/>
          <w:sz w:val="24"/>
          <w:szCs w:val="24"/>
        </w:rPr>
        <w:t xml:space="preserve">, </w:t>
      </w:r>
      <w:r w:rsidR="00741BE6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. </w:t>
      </w:r>
      <w:r w:rsidR="00741BE6">
        <w:rPr>
          <w:rFonts w:ascii="Times New Roman" w:hAnsi="Times New Roman"/>
          <w:sz w:val="24"/>
          <w:szCs w:val="24"/>
        </w:rPr>
        <w:t>Мира, 21</w:t>
      </w:r>
      <w:r w:rsidR="00EC1304">
        <w:rPr>
          <w:rFonts w:ascii="Times New Roman" w:hAnsi="Times New Roman"/>
          <w:sz w:val="24"/>
          <w:szCs w:val="24"/>
        </w:rPr>
        <w:t xml:space="preserve"> (в Схеме номер </w:t>
      </w:r>
      <w:r w:rsidR="00741BE6">
        <w:rPr>
          <w:rFonts w:ascii="Times New Roman" w:hAnsi="Times New Roman"/>
          <w:sz w:val="24"/>
          <w:szCs w:val="24"/>
        </w:rPr>
        <w:t>317</w:t>
      </w:r>
      <w:r w:rsidR="00257B02">
        <w:rPr>
          <w:rFonts w:ascii="Times New Roman" w:hAnsi="Times New Roman"/>
          <w:sz w:val="24"/>
          <w:szCs w:val="24"/>
        </w:rPr>
        <w:t xml:space="preserve">), площадью </w:t>
      </w:r>
      <w:r w:rsidR="00741BE6">
        <w:rPr>
          <w:rFonts w:ascii="Times New Roman" w:hAnsi="Times New Roman"/>
          <w:sz w:val="24"/>
          <w:szCs w:val="24"/>
        </w:rPr>
        <w:t>20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 w:rsidR="00125241">
        <w:rPr>
          <w:rFonts w:ascii="Times New Roman" w:hAnsi="Times New Roman"/>
          <w:sz w:val="24"/>
          <w:szCs w:val="24"/>
        </w:rPr>
        <w:t xml:space="preserve">азмещения павильона площадью </w:t>
      </w:r>
      <w:r w:rsidR="00741BE6">
        <w:rPr>
          <w:rFonts w:ascii="Times New Roman" w:hAnsi="Times New Roman"/>
          <w:sz w:val="24"/>
          <w:szCs w:val="24"/>
        </w:rPr>
        <w:t>20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целевое</w:t>
      </w:r>
      <w:r w:rsidR="00EC1304">
        <w:rPr>
          <w:rFonts w:ascii="Times New Roman" w:hAnsi="Times New Roman"/>
          <w:sz w:val="24"/>
          <w:szCs w:val="24"/>
        </w:rPr>
        <w:t xml:space="preserve"> назначение –</w:t>
      </w:r>
      <w:r w:rsidR="00EC1304" w:rsidRPr="00BC3A20">
        <w:rPr>
          <w:rFonts w:ascii="Times New Roman" w:hAnsi="Times New Roman"/>
          <w:sz w:val="24"/>
          <w:szCs w:val="24"/>
        </w:rPr>
        <w:t xml:space="preserve"> </w:t>
      </w:r>
      <w:r w:rsidR="007526B9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741BE6">
        <w:rPr>
          <w:rFonts w:ascii="Times New Roman" w:hAnsi="Times New Roman"/>
          <w:sz w:val="24"/>
          <w:szCs w:val="24"/>
        </w:rPr>
        <w:t>не</w:t>
      </w:r>
      <w:r w:rsidR="007526B9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;</w:t>
      </w: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4AF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6C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 w:rsidR="00741BE6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. </w:t>
      </w:r>
      <w:r w:rsidR="00741BE6"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>, 2</w:t>
      </w:r>
      <w:r w:rsidR="00741BE6">
        <w:rPr>
          <w:rFonts w:ascii="Times New Roman" w:hAnsi="Times New Roman"/>
          <w:sz w:val="24"/>
          <w:szCs w:val="24"/>
        </w:rPr>
        <w:t>1</w:t>
      </w:r>
      <w:r w:rsidR="007526B9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(в Схеме номер </w:t>
      </w:r>
      <w:r w:rsidR="00741BE6">
        <w:rPr>
          <w:rFonts w:ascii="Times New Roman" w:hAnsi="Times New Roman"/>
          <w:sz w:val="24"/>
          <w:szCs w:val="24"/>
        </w:rPr>
        <w:t>320</w:t>
      </w:r>
      <w:r w:rsidR="007526B9">
        <w:rPr>
          <w:rFonts w:ascii="Times New Roman" w:hAnsi="Times New Roman"/>
          <w:sz w:val="24"/>
          <w:szCs w:val="24"/>
        </w:rPr>
        <w:t xml:space="preserve">), площадью </w:t>
      </w:r>
      <w:r w:rsidR="00741BE6">
        <w:rPr>
          <w:rFonts w:ascii="Times New Roman" w:hAnsi="Times New Roman"/>
          <w:sz w:val="24"/>
          <w:szCs w:val="24"/>
        </w:rPr>
        <w:t>18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>., круглогодичного использования. На срок 5 лет, для</w:t>
      </w:r>
      <w:r w:rsidR="00741BE6">
        <w:rPr>
          <w:rFonts w:ascii="Times New Roman" w:hAnsi="Times New Roman"/>
          <w:sz w:val="24"/>
          <w:szCs w:val="24"/>
        </w:rPr>
        <w:t xml:space="preserve"> размещения павильона площадью 18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продовольственными</w:t>
      </w:r>
      <w:r w:rsidR="007526B9">
        <w:rPr>
          <w:rFonts w:ascii="Times New Roman" w:hAnsi="Times New Roman"/>
          <w:sz w:val="24"/>
          <w:szCs w:val="24"/>
        </w:rPr>
        <w:t xml:space="preserve"> и непродовольственными</w:t>
      </w:r>
      <w:r>
        <w:rPr>
          <w:rFonts w:ascii="Times New Roman" w:hAnsi="Times New Roman"/>
          <w:sz w:val="24"/>
          <w:szCs w:val="24"/>
        </w:rPr>
        <w:t xml:space="preserve">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741BE6" w:rsidRDefault="00741BE6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1BE6" w:rsidRDefault="00741BE6" w:rsidP="00741BE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004AF">
        <w:rPr>
          <w:rFonts w:ascii="Times New Roman" w:hAnsi="Times New Roman"/>
          <w:sz w:val="24"/>
          <w:szCs w:val="24"/>
        </w:rPr>
        <w:t>Томск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пр. Мира, 21 </w:t>
      </w:r>
      <w:r w:rsidRPr="00C004AF">
        <w:rPr>
          <w:rFonts w:ascii="Times New Roman" w:hAnsi="Times New Roman"/>
          <w:sz w:val="24"/>
          <w:szCs w:val="24"/>
        </w:rPr>
        <w:t xml:space="preserve">(в Схеме номер </w:t>
      </w:r>
      <w:r>
        <w:rPr>
          <w:rFonts w:ascii="Times New Roman" w:hAnsi="Times New Roman"/>
          <w:sz w:val="24"/>
          <w:szCs w:val="24"/>
        </w:rPr>
        <w:t>322), площадью 9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>., круглогодичного использования. На срок 5 лет, для</w:t>
      </w:r>
      <w:r>
        <w:rPr>
          <w:rFonts w:ascii="Times New Roman" w:hAnsi="Times New Roman"/>
          <w:sz w:val="24"/>
          <w:szCs w:val="24"/>
        </w:rPr>
        <w:t xml:space="preserve"> размещения павильона площадью 9</w:t>
      </w:r>
      <w:r w:rsidRPr="00C0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4AF">
        <w:rPr>
          <w:rFonts w:ascii="Times New Roman" w:hAnsi="Times New Roman"/>
          <w:sz w:val="24"/>
          <w:szCs w:val="24"/>
        </w:rPr>
        <w:t>кв.м</w:t>
      </w:r>
      <w:proofErr w:type="spellEnd"/>
      <w:r w:rsidRPr="00C004AF">
        <w:rPr>
          <w:rFonts w:ascii="Times New Roman" w:hAnsi="Times New Roman"/>
          <w:sz w:val="24"/>
          <w:szCs w:val="24"/>
        </w:rPr>
        <w:t xml:space="preserve">., целевое назначение – торговля </w:t>
      </w:r>
      <w:r>
        <w:rPr>
          <w:rFonts w:ascii="Times New Roman" w:hAnsi="Times New Roman"/>
          <w:sz w:val="24"/>
          <w:szCs w:val="24"/>
        </w:rPr>
        <w:t>непродовольственными товарами</w:t>
      </w:r>
      <w:r w:rsidRPr="00C004AF">
        <w:rPr>
          <w:rFonts w:ascii="Times New Roman" w:hAnsi="Times New Roman"/>
          <w:sz w:val="24"/>
          <w:szCs w:val="24"/>
        </w:rPr>
        <w:t>;</w:t>
      </w:r>
    </w:p>
    <w:p w:rsidR="00C004AF" w:rsidRPr="000F76F0" w:rsidRDefault="00C004AF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304" w:rsidRDefault="00F267F3" w:rsidP="00F267F3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1304"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заявки,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 w:rsidR="00EC1304"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поступления задатка составлена таблица 1.</w:t>
      </w:r>
    </w:p>
    <w:p w:rsidR="006070F6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C1304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C130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83"/>
        <w:gridCol w:w="1276"/>
        <w:gridCol w:w="2976"/>
        <w:gridCol w:w="1418"/>
        <w:gridCol w:w="1134"/>
      </w:tblGrid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</w:p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дата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заявки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Наличие 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требуемых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1304" w:rsidRPr="00882D33" w:rsidRDefault="00F46BAE" w:rsidP="004F5082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="004F5082">
              <w:rPr>
                <w:rFonts w:ascii="Times New Roman" w:hAnsi="Times New Roman"/>
                <w:sz w:val="20"/>
                <w:szCs w:val="20"/>
              </w:rPr>
              <w:t>Мирзаева</w:t>
            </w:r>
            <w:proofErr w:type="spellEnd"/>
            <w:r w:rsidR="004F5082">
              <w:rPr>
                <w:rFonts w:ascii="Times New Roman" w:hAnsi="Times New Roman"/>
                <w:sz w:val="20"/>
                <w:szCs w:val="20"/>
              </w:rPr>
              <w:t xml:space="preserve"> Лейла </w:t>
            </w:r>
            <w:proofErr w:type="spellStart"/>
            <w:r w:rsidR="004F5082">
              <w:rPr>
                <w:rFonts w:ascii="Times New Roman" w:hAnsi="Times New Roman"/>
                <w:sz w:val="20"/>
                <w:szCs w:val="20"/>
              </w:rPr>
              <w:t>Умудвар</w:t>
            </w:r>
            <w:proofErr w:type="spellEnd"/>
            <w:r w:rsidR="004F5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5082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EC1304" w:rsidRDefault="004F5082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16-09/14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F46BA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D722AC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="00F46B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722AC">
              <w:rPr>
                <w:rFonts w:ascii="Times New Roman" w:hAnsi="Times New Roman"/>
                <w:color w:val="000000"/>
                <w:sz w:val="20"/>
                <w:szCs w:val="20"/>
              </w:rPr>
              <w:t>439,85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</w:t>
            </w:r>
            <w:r w:rsidR="00D722A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чеку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D722AC">
              <w:rPr>
                <w:rFonts w:ascii="Times New Roman" w:hAnsi="Times New Roman"/>
                <w:color w:val="000000"/>
                <w:sz w:val="20"/>
                <w:szCs w:val="24"/>
              </w:rPr>
              <w:t>04.05</w:t>
            </w:r>
            <w:r w:rsidR="00F46BAE">
              <w:rPr>
                <w:rFonts w:ascii="Times New Roman" w:hAnsi="Times New Roman"/>
                <w:color w:val="000000"/>
                <w:sz w:val="20"/>
                <w:szCs w:val="24"/>
              </w:rPr>
              <w:t>.2022</w:t>
            </w:r>
          </w:p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F46BAE" w:rsidRPr="0095444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F1189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</w:t>
            </w:r>
            <w:r w:rsidR="00EC130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 w:rsidR="00EC1304"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EC1304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FC2E7D" w:rsidRPr="00CC2F6C" w:rsidRDefault="00FC2E7D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EC1304" w:rsidRPr="00CC2F6C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0F76F0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6F0" w:rsidRPr="00882D33" w:rsidRDefault="004F5082" w:rsidP="000F76F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«Ивин»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0F76F0" w:rsidRDefault="00F46BAE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</w:t>
            </w:r>
            <w:r w:rsidR="006070F6">
              <w:rPr>
                <w:rFonts w:ascii="Times New Roman" w:hAnsi="Times New Roman"/>
                <w:sz w:val="20"/>
                <w:szCs w:val="20"/>
              </w:rPr>
              <w:t>3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0F76F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070F6">
              <w:rPr>
                <w:rFonts w:ascii="Times New Roman" w:hAnsi="Times New Roman"/>
                <w:sz w:val="20"/>
                <w:szCs w:val="20"/>
              </w:rPr>
              <w:t>29.04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76F0" w:rsidRPr="0095444E" w:rsidRDefault="000F76F0" w:rsidP="0025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 w:rsidR="002575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AD7EFD">
              <w:rPr>
                <w:rFonts w:ascii="Times New Roman" w:hAnsi="Times New Roman"/>
                <w:color w:val="000000"/>
                <w:sz w:val="20"/>
                <w:szCs w:val="20"/>
              </w:rPr>
              <w:t>64 295,86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="002575A4"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="00AD7EF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платежному </w:t>
            </w:r>
            <w:r w:rsidR="00AD7EFD"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="00AD7EFD"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AD7EFD">
              <w:rPr>
                <w:rFonts w:ascii="Times New Roman" w:hAnsi="Times New Roman"/>
                <w:color w:val="000000"/>
                <w:sz w:val="20"/>
                <w:szCs w:val="24"/>
              </w:rPr>
              <w:t>510</w:t>
            </w:r>
            <w:r w:rsidR="002575A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AD7EFD">
              <w:rPr>
                <w:rFonts w:ascii="Times New Roman" w:hAnsi="Times New Roman"/>
                <w:color w:val="000000"/>
                <w:sz w:val="20"/>
                <w:szCs w:val="24"/>
              </w:rPr>
              <w:t>26.04.2022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0F76F0" w:rsidRPr="00CC2F6C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6F0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F76F0" w:rsidRPr="00CC2F6C" w:rsidRDefault="000F76F0" w:rsidP="000F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241027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027" w:rsidRPr="00882D33" w:rsidRDefault="004F5082" w:rsidP="00A077BF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="00A077BF">
              <w:rPr>
                <w:rFonts w:ascii="Times New Roman" w:hAnsi="Times New Roman"/>
                <w:sz w:val="20"/>
                <w:szCs w:val="20"/>
              </w:rPr>
              <w:t>Промтехинвест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241027" w:rsidRDefault="007810E4" w:rsidP="0068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16-09/11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4102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2575A4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027" w:rsidRPr="0095444E" w:rsidRDefault="00241027" w:rsidP="0078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 w:rsidR="002575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7810E4">
              <w:rPr>
                <w:rFonts w:ascii="Times New Roman" w:hAnsi="Times New Roman"/>
                <w:color w:val="000000"/>
                <w:sz w:val="20"/>
                <w:szCs w:val="20"/>
              </w:rPr>
              <w:t>32 147,93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 w:rsidRPr="00CC2F6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</w:t>
            </w:r>
            <w:r w:rsidRPr="00F30F5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поручению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7810E4">
              <w:rPr>
                <w:rFonts w:ascii="Times New Roman" w:hAnsi="Times New Roman"/>
                <w:color w:val="000000"/>
                <w:sz w:val="20"/>
                <w:szCs w:val="24"/>
              </w:rPr>
              <w:t>136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 </w:t>
            </w:r>
            <w:r w:rsidR="007810E4">
              <w:rPr>
                <w:rFonts w:ascii="Times New Roman" w:hAnsi="Times New Roman"/>
                <w:color w:val="000000"/>
                <w:sz w:val="20"/>
                <w:szCs w:val="24"/>
              </w:rPr>
              <w:t>20.04</w:t>
            </w:r>
            <w:r w:rsidR="002575A4">
              <w:rPr>
                <w:rFonts w:ascii="Times New Roman" w:hAnsi="Times New Roman"/>
                <w:color w:val="000000"/>
                <w:sz w:val="20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241027" w:rsidRPr="00CC2F6C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027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41027" w:rsidRPr="00CC2F6C" w:rsidRDefault="00241027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4F5082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082" w:rsidRDefault="004F5082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082" w:rsidRDefault="004F5082" w:rsidP="0024102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Сергеев</w:t>
            </w:r>
            <w:r w:rsidR="006070F6">
              <w:rPr>
                <w:rFonts w:ascii="Times New Roman" w:hAnsi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082" w:rsidRDefault="006070F6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16-09/15з от 11.05.2022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56F" w:rsidRDefault="008B356F" w:rsidP="008B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64 295,86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чек-ордеру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11.05.2022</w:t>
            </w:r>
          </w:p>
          <w:p w:rsidR="004F5082" w:rsidRDefault="004F5082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56F" w:rsidRDefault="008B356F" w:rsidP="008B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8B356F" w:rsidRDefault="008B356F" w:rsidP="008B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8B356F" w:rsidRDefault="008B356F" w:rsidP="008B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4F5082" w:rsidRDefault="004F5082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082" w:rsidRDefault="008B356F" w:rsidP="0024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</w:tbl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Не допущенных к участию в аукционе </w:t>
      </w:r>
      <w:r>
        <w:rPr>
          <w:rFonts w:ascii="Times New Roman" w:hAnsi="Times New Roman"/>
          <w:b/>
          <w:color w:val="000000"/>
          <w:sz w:val="24"/>
          <w:szCs w:val="24"/>
        </w:rPr>
        <w:t>претендентов</w:t>
      </w: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 - нет.</w:t>
      </w:r>
    </w:p>
    <w:p w:rsidR="00EC1304" w:rsidRDefault="00EC1304" w:rsidP="00BD5A56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заявк</w:t>
      </w:r>
      <w:r w:rsidR="00820C2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820C27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371129"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на размещение нестационарного торгового объекта</w:t>
      </w:r>
    </w:p>
    <w:p w:rsidR="0022366E" w:rsidRDefault="0022366E" w:rsidP="00241027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D5469C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решила:</w:t>
      </w:r>
    </w:p>
    <w:p w:rsidR="00EC1304" w:rsidRDefault="00EC1304" w:rsidP="002F1189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0F76F0" w:rsidRPr="00267442" w:rsidRDefault="00EC1304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 w:rsidR="00CD46D4">
        <w:rPr>
          <w:rFonts w:ascii="Times New Roman" w:hAnsi="Times New Roman"/>
          <w:color w:val="000000"/>
          <w:sz w:val="24"/>
          <w:szCs w:val="24"/>
        </w:rPr>
        <w:t>Марзаеву</w:t>
      </w:r>
      <w:proofErr w:type="spellEnd"/>
      <w:r w:rsidR="00CD46D4">
        <w:rPr>
          <w:rFonts w:ascii="Times New Roman" w:hAnsi="Times New Roman"/>
          <w:color w:val="000000"/>
          <w:sz w:val="24"/>
          <w:szCs w:val="24"/>
        </w:rPr>
        <w:t xml:space="preserve"> Лейлу </w:t>
      </w:r>
      <w:proofErr w:type="spellStart"/>
      <w:r w:rsidR="00CD46D4">
        <w:rPr>
          <w:rFonts w:ascii="Times New Roman" w:hAnsi="Times New Roman"/>
          <w:color w:val="000000"/>
          <w:sz w:val="24"/>
          <w:szCs w:val="24"/>
        </w:rPr>
        <w:t>Умудвар</w:t>
      </w:r>
      <w:proofErr w:type="spellEnd"/>
      <w:r w:rsidR="00CD46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46D4">
        <w:rPr>
          <w:rFonts w:ascii="Times New Roman" w:hAnsi="Times New Roman"/>
          <w:color w:val="000000"/>
          <w:sz w:val="24"/>
          <w:szCs w:val="24"/>
        </w:rPr>
        <w:t>кызы</w:t>
      </w:r>
      <w:proofErr w:type="spellEnd"/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CD46D4">
        <w:rPr>
          <w:rFonts w:ascii="Times New Roman" w:hAnsi="Times New Roman"/>
          <w:color w:val="000000"/>
          <w:sz w:val="24"/>
          <w:szCs w:val="24"/>
        </w:rPr>
        <w:t>пр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46D4">
        <w:rPr>
          <w:rFonts w:ascii="Times New Roman" w:hAnsi="Times New Roman"/>
          <w:color w:val="000000"/>
          <w:sz w:val="24"/>
          <w:szCs w:val="24"/>
        </w:rPr>
        <w:t>Мира</w:t>
      </w:r>
      <w:r w:rsidRPr="002B3DA7">
        <w:rPr>
          <w:rFonts w:ascii="Times New Roman" w:hAnsi="Times New Roman"/>
          <w:sz w:val="24"/>
          <w:szCs w:val="24"/>
        </w:rPr>
        <w:t>,</w:t>
      </w:r>
      <w:r w:rsidR="00CD46D4">
        <w:rPr>
          <w:rFonts w:ascii="Times New Roman" w:hAnsi="Times New Roman"/>
          <w:sz w:val="24"/>
          <w:szCs w:val="24"/>
        </w:rPr>
        <w:t xml:space="preserve"> 21</w:t>
      </w:r>
      <w:r w:rsidR="002575A4">
        <w:rPr>
          <w:rFonts w:ascii="Times New Roman" w:hAnsi="Times New Roman"/>
          <w:sz w:val="24"/>
          <w:szCs w:val="24"/>
        </w:rPr>
        <w:t>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 w:rsidR="00CD46D4">
        <w:rPr>
          <w:rFonts w:ascii="Times New Roman" w:hAnsi="Times New Roman"/>
          <w:sz w:val="24"/>
          <w:szCs w:val="24"/>
        </w:rPr>
        <w:t>20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CD46D4">
        <w:rPr>
          <w:rFonts w:ascii="Times New Roman" w:hAnsi="Times New Roman"/>
          <w:sz w:val="24"/>
          <w:szCs w:val="24"/>
        </w:rPr>
        <w:t>317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 w:rsidR="00CD46D4">
        <w:rPr>
          <w:rFonts w:ascii="Times New Roman" w:hAnsi="Times New Roman"/>
          <w:sz w:val="24"/>
          <w:szCs w:val="24"/>
        </w:rPr>
        <w:t xml:space="preserve"> 20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="006C6D71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CD46D4">
        <w:rPr>
          <w:rFonts w:ascii="Times New Roman" w:hAnsi="Times New Roman"/>
          <w:sz w:val="24"/>
          <w:szCs w:val="24"/>
        </w:rPr>
        <w:t>не</w:t>
      </w:r>
      <w:r w:rsidR="006C6D71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.</w:t>
      </w:r>
    </w:p>
    <w:p w:rsidR="00267442" w:rsidRPr="00BD5A56" w:rsidRDefault="00BD5A56" w:rsidP="00BD5A56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>ООО «</w:t>
      </w:r>
      <w:r w:rsidR="00DC0317">
        <w:rPr>
          <w:rFonts w:ascii="Times New Roman" w:hAnsi="Times New Roman"/>
          <w:color w:val="000000"/>
          <w:sz w:val="24"/>
          <w:szCs w:val="24"/>
        </w:rPr>
        <w:t>Промтехинвест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 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пр. Мира</w:t>
      </w:r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9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322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9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непродовольственными товарами.</w:t>
      </w:r>
    </w:p>
    <w:p w:rsidR="00C004AF" w:rsidRDefault="00682F8C" w:rsidP="00C004AF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2F8C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6C6D71">
        <w:rPr>
          <w:rFonts w:ascii="Times New Roman" w:hAnsi="Times New Roman"/>
          <w:color w:val="000000"/>
          <w:sz w:val="24"/>
          <w:szCs w:val="24"/>
        </w:rPr>
        <w:t xml:space="preserve">ИП </w:t>
      </w:r>
      <w:r w:rsidR="00BD5A56">
        <w:rPr>
          <w:rFonts w:ascii="Times New Roman" w:hAnsi="Times New Roman"/>
          <w:color w:val="000000"/>
          <w:sz w:val="24"/>
          <w:szCs w:val="24"/>
        </w:rPr>
        <w:t>Сергеева Романа Сергеевича</w:t>
      </w:r>
      <w:r w:rsidRPr="00682F8C">
        <w:rPr>
          <w:rFonts w:ascii="Times New Roman" w:hAnsi="Times New Roman"/>
          <w:color w:val="000000"/>
          <w:sz w:val="24"/>
          <w:szCs w:val="24"/>
        </w:rPr>
        <w:t>, ООО «</w:t>
      </w:r>
      <w:r w:rsidR="00BD5A56">
        <w:rPr>
          <w:rFonts w:ascii="Times New Roman" w:hAnsi="Times New Roman"/>
          <w:color w:val="000000"/>
          <w:sz w:val="24"/>
          <w:szCs w:val="24"/>
        </w:rPr>
        <w:t>Ивин</w:t>
      </w:r>
      <w:r w:rsidRPr="00682F8C">
        <w:rPr>
          <w:rFonts w:ascii="Times New Roman" w:hAnsi="Times New Roman"/>
          <w:color w:val="000000"/>
          <w:sz w:val="24"/>
          <w:szCs w:val="24"/>
        </w:rPr>
        <w:t>» участниками аукциона на право заключения договора на размещение нестационарного торгового объекта на земельном участке, расположенн</w:t>
      </w:r>
      <w:r w:rsidR="00BD5A56">
        <w:rPr>
          <w:rFonts w:ascii="Times New Roman" w:hAnsi="Times New Roman"/>
          <w:color w:val="000000"/>
          <w:sz w:val="24"/>
          <w:szCs w:val="24"/>
        </w:rPr>
        <w:t>ом по адресу в Городе Томске: пр</w:t>
      </w:r>
      <w:r w:rsidRPr="00682F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5A56">
        <w:rPr>
          <w:rFonts w:ascii="Times New Roman" w:hAnsi="Times New Roman"/>
          <w:color w:val="000000"/>
          <w:sz w:val="24"/>
          <w:szCs w:val="24"/>
        </w:rPr>
        <w:t>Мира</w:t>
      </w:r>
      <w:r w:rsidR="00C004AF">
        <w:rPr>
          <w:rFonts w:ascii="Times New Roman" w:hAnsi="Times New Roman"/>
          <w:color w:val="000000"/>
          <w:sz w:val="24"/>
          <w:szCs w:val="24"/>
        </w:rPr>
        <w:t>,</w:t>
      </w:r>
      <w:r w:rsidR="006C6D71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BD5A56">
        <w:rPr>
          <w:rFonts w:ascii="Times New Roman" w:hAnsi="Times New Roman"/>
          <w:color w:val="000000"/>
          <w:sz w:val="24"/>
          <w:szCs w:val="24"/>
        </w:rPr>
        <w:t>1</w:t>
      </w:r>
      <w:r w:rsidR="00C0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5A56">
        <w:rPr>
          <w:rFonts w:ascii="Times New Roman" w:hAnsi="Times New Roman"/>
          <w:color w:val="000000"/>
          <w:sz w:val="24"/>
          <w:szCs w:val="24"/>
        </w:rPr>
        <w:t>площадью 18</w:t>
      </w:r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76F0" w:rsidRPr="00C004A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., круглогодичного использования, номер в Схеме </w:t>
      </w:r>
      <w:r w:rsidR="00BD5A56">
        <w:rPr>
          <w:rFonts w:ascii="Times New Roman" w:hAnsi="Times New Roman"/>
          <w:color w:val="000000"/>
          <w:sz w:val="24"/>
          <w:szCs w:val="24"/>
        </w:rPr>
        <w:t>320</w:t>
      </w:r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, на срок 5 лет, для </w:t>
      </w:r>
      <w:r w:rsidR="00BD5A56">
        <w:rPr>
          <w:rFonts w:ascii="Times New Roman" w:hAnsi="Times New Roman"/>
          <w:color w:val="000000"/>
          <w:sz w:val="24"/>
          <w:szCs w:val="24"/>
        </w:rPr>
        <w:t>размещения павильона, площадью 18</w:t>
      </w:r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76F0" w:rsidRPr="00C004A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0F76F0" w:rsidRPr="00C004AF">
        <w:rPr>
          <w:rFonts w:ascii="Times New Roman" w:hAnsi="Times New Roman"/>
          <w:color w:val="000000"/>
          <w:sz w:val="24"/>
          <w:szCs w:val="24"/>
        </w:rPr>
        <w:t xml:space="preserve">., целевое назначение - торговля </w:t>
      </w:r>
      <w:r w:rsidR="00C004AF">
        <w:rPr>
          <w:rFonts w:ascii="Times New Roman" w:hAnsi="Times New Roman"/>
          <w:color w:val="000000"/>
          <w:sz w:val="24"/>
          <w:szCs w:val="24"/>
        </w:rPr>
        <w:t>продовольственными</w:t>
      </w:r>
      <w:r w:rsidR="006C6D71">
        <w:rPr>
          <w:rFonts w:ascii="Times New Roman" w:hAnsi="Times New Roman"/>
          <w:color w:val="000000"/>
          <w:sz w:val="24"/>
          <w:szCs w:val="24"/>
        </w:rPr>
        <w:t xml:space="preserve"> и непродовольственными</w:t>
      </w:r>
      <w:r w:rsidR="00C004AF">
        <w:rPr>
          <w:rFonts w:ascii="Times New Roman" w:hAnsi="Times New Roman"/>
          <w:color w:val="000000"/>
          <w:sz w:val="24"/>
          <w:szCs w:val="24"/>
        </w:rPr>
        <w:t xml:space="preserve"> товарами.</w:t>
      </w:r>
    </w:p>
    <w:p w:rsidR="00F945B2" w:rsidRPr="00F945B2" w:rsidRDefault="00F945B2" w:rsidP="00F945B2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7545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протокола на официальном портале муниципального образования "Город Томск" в подразделе "Места для размещения нестационарных торговых объектов" раздела "БИЗНЕСУ": </w:t>
      </w:r>
      <w:r w:rsidRPr="00207545">
        <w:rPr>
          <w:rFonts w:ascii="Times New Roman" w:hAnsi="Times New Roman"/>
          <w:color w:val="000000"/>
          <w:sz w:val="24"/>
          <w:szCs w:val="24"/>
          <w:u w:val="single"/>
        </w:rPr>
        <w:t>http://torgi.admin.tomsk.ru/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1304" w:rsidRPr="009135DF" w:rsidRDefault="00EC1304" w:rsidP="00BD5A56">
      <w:pPr>
        <w:suppressAutoHyphens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5DF">
        <w:rPr>
          <w:rFonts w:ascii="Times New Roman" w:hAnsi="Times New Roman"/>
          <w:b/>
          <w:sz w:val="20"/>
          <w:szCs w:val="20"/>
        </w:rPr>
        <w:t>Голосовали: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067C5D">
        <w:rPr>
          <w:sz w:val="20"/>
          <w:szCs w:val="20"/>
        </w:rPr>
        <w:t xml:space="preserve">- </w:t>
      </w:r>
      <w:r>
        <w:rPr>
          <w:rFonts w:ascii="Times New Roman" w:hAnsi="Times New Roman"/>
          <w:sz w:val="18"/>
          <w:szCs w:val="20"/>
        </w:rPr>
        <w:t>«За» принятие решения подано</w:t>
      </w:r>
      <w:r w:rsidR="00BD5A56">
        <w:rPr>
          <w:rFonts w:ascii="Times New Roman" w:hAnsi="Times New Roman"/>
          <w:sz w:val="18"/>
          <w:szCs w:val="20"/>
        </w:rPr>
        <w:t xml:space="preserve"> 5</w:t>
      </w:r>
      <w:r>
        <w:rPr>
          <w:rFonts w:ascii="Times New Roman" w:hAnsi="Times New Roman"/>
          <w:sz w:val="18"/>
          <w:szCs w:val="20"/>
        </w:rPr>
        <w:t xml:space="preserve"> голосов</w:t>
      </w:r>
      <w:r w:rsidRPr="004342FB">
        <w:rPr>
          <w:rFonts w:ascii="Times New Roman" w:hAnsi="Times New Roman"/>
          <w:sz w:val="18"/>
          <w:szCs w:val="20"/>
        </w:rPr>
        <w:t xml:space="preserve"> членов комиссии, </w:t>
      </w:r>
      <w:r w:rsidR="00BD5A56">
        <w:rPr>
          <w:rFonts w:ascii="Times New Roman" w:hAnsi="Times New Roman"/>
          <w:sz w:val="18"/>
          <w:szCs w:val="20"/>
        </w:rPr>
        <w:t>присутствующих на заседании (83,3</w:t>
      </w:r>
      <w:r w:rsidRPr="004342FB">
        <w:rPr>
          <w:rFonts w:ascii="Times New Roman" w:hAnsi="Times New Roman"/>
          <w:sz w:val="18"/>
          <w:szCs w:val="20"/>
        </w:rPr>
        <w:t xml:space="preserve"> % от общего количества голосов, принадлежащих членам комиссии, присутствующим на заседании);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EC1304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 xml:space="preserve">- «Воздержалось» от </w:t>
      </w:r>
      <w:proofErr w:type="gramStart"/>
      <w:r w:rsidRPr="004342FB">
        <w:rPr>
          <w:rFonts w:ascii="Times New Roman" w:hAnsi="Times New Roman"/>
          <w:sz w:val="18"/>
          <w:szCs w:val="20"/>
        </w:rPr>
        <w:t>голосования  0</w:t>
      </w:r>
      <w:proofErr w:type="gramEnd"/>
      <w:r w:rsidRPr="004342FB">
        <w:rPr>
          <w:rFonts w:ascii="Times New Roman" w:hAnsi="Times New Roman"/>
          <w:sz w:val="18"/>
          <w:szCs w:val="20"/>
        </w:rPr>
        <w:t xml:space="preserve"> членов комиссии</w:t>
      </w:r>
      <w:r>
        <w:rPr>
          <w:rFonts w:ascii="Times New Roman" w:hAnsi="Times New Roman"/>
          <w:sz w:val="18"/>
          <w:szCs w:val="20"/>
        </w:rPr>
        <w:t>, присутствующих на заседании (</w:t>
      </w:r>
      <w:r w:rsidRPr="004342FB">
        <w:rPr>
          <w:rFonts w:ascii="Times New Roman" w:hAnsi="Times New Roman"/>
          <w:sz w:val="18"/>
          <w:szCs w:val="20"/>
        </w:rPr>
        <w:t>0% от общего количества голосов, принадлежащих членам комиссии, присутствующим на заседании).</w:t>
      </w:r>
    </w:p>
    <w:p w:rsidR="00EC1304" w:rsidRDefault="00EC1304" w:rsidP="00EC1304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125241" w:rsidRPr="005D576C" w:rsidTr="0056365F">
        <w:trPr>
          <w:trHeight w:val="342"/>
        </w:trPr>
        <w:tc>
          <w:tcPr>
            <w:tcW w:w="3847" w:type="dxa"/>
          </w:tcPr>
          <w:p w:rsidR="00125241" w:rsidRPr="005D576C" w:rsidRDefault="00125241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46" w:type="dxa"/>
          </w:tcPr>
          <w:p w:rsidR="00125241" w:rsidRDefault="00125241" w:rsidP="0056365F">
            <w:pPr>
              <w:spacing w:after="0" w:line="240" w:lineRule="auto"/>
            </w:pPr>
          </w:p>
        </w:tc>
        <w:tc>
          <w:tcPr>
            <w:tcW w:w="2970" w:type="dxa"/>
          </w:tcPr>
          <w:p w:rsidR="00125241" w:rsidRPr="005D576C" w:rsidRDefault="00BD5A56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Морозова</w:t>
            </w:r>
          </w:p>
        </w:tc>
      </w:tr>
      <w:tr w:rsidR="00125241" w:rsidRPr="005D576C" w:rsidTr="0056365F">
        <w:trPr>
          <w:trHeight w:val="418"/>
        </w:trPr>
        <w:tc>
          <w:tcPr>
            <w:tcW w:w="3847" w:type="dxa"/>
          </w:tcPr>
          <w:p w:rsidR="00125241" w:rsidRPr="005D576C" w:rsidRDefault="00125241" w:rsidP="00BD5A56">
            <w:pPr>
              <w:tabs>
                <w:tab w:val="left" w:pos="215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председателя комиссии:</w:t>
            </w:r>
          </w:p>
        </w:tc>
        <w:tc>
          <w:tcPr>
            <w:tcW w:w="2546" w:type="dxa"/>
          </w:tcPr>
          <w:p w:rsidR="00125241" w:rsidRDefault="00125241" w:rsidP="00BD5A56">
            <w:pPr>
              <w:spacing w:after="0" w:line="240" w:lineRule="auto"/>
            </w:pPr>
          </w:p>
        </w:tc>
        <w:tc>
          <w:tcPr>
            <w:tcW w:w="2970" w:type="dxa"/>
          </w:tcPr>
          <w:p w:rsidR="00125241" w:rsidRPr="005D576C" w:rsidRDefault="00125241" w:rsidP="00BD5A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</w:p>
        </w:tc>
      </w:tr>
      <w:tr w:rsidR="00EC1304" w:rsidRPr="005D576C" w:rsidTr="0056365F">
        <w:trPr>
          <w:trHeight w:val="696"/>
        </w:trPr>
        <w:tc>
          <w:tcPr>
            <w:tcW w:w="3847" w:type="dxa"/>
            <w:vMerge w:val="restart"/>
          </w:tcPr>
          <w:p w:rsidR="00EC1304" w:rsidRPr="005D576C" w:rsidRDefault="00FC2E7D" w:rsidP="00FC2E7D">
            <w:pPr>
              <w:tabs>
                <w:tab w:val="left" w:pos="2152"/>
              </w:tabs>
              <w:suppressAutoHyphens/>
              <w:ind w:left="-22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Члены </w:t>
            </w:r>
            <w:r w:rsidR="00EC1304" w:rsidRPr="005D576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546" w:type="dxa"/>
          </w:tcPr>
          <w:p w:rsidR="00EC1304" w:rsidRPr="005D576C" w:rsidRDefault="00CD7113" w:rsidP="00CD711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отсутствовал</w:t>
            </w:r>
          </w:p>
        </w:tc>
        <w:tc>
          <w:tcPr>
            <w:tcW w:w="2970" w:type="dxa"/>
          </w:tcPr>
          <w:p w:rsidR="00EC1304" w:rsidRPr="005D576C" w:rsidRDefault="0056365F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Шаншашвили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уволен (п</w:t>
            </w:r>
            <w:r w:rsidRPr="00FA3D81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FA3D81">
              <w:rPr>
                <w:rFonts w:ascii="Times New Roman" w:hAnsi="Times New Roman"/>
                <w:sz w:val="24"/>
                <w:szCs w:val="24"/>
              </w:rPr>
              <w:t xml:space="preserve"> от 28.04.2022 № 121-к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1304" w:rsidRPr="005D576C" w:rsidTr="0056365F">
        <w:trPr>
          <w:trHeight w:val="424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</w:tr>
      <w:tr w:rsidR="00EC1304" w:rsidRPr="005D576C" w:rsidTr="0056365F">
        <w:trPr>
          <w:trHeight w:val="323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2C5BAD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AD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 w:rsidRPr="002C5BAD">
              <w:rPr>
                <w:rFonts w:ascii="Times New Roman" w:hAnsi="Times New Roman"/>
                <w:sz w:val="24"/>
                <w:szCs w:val="24"/>
              </w:rPr>
              <w:t>Странгуль</w:t>
            </w:r>
            <w:proofErr w:type="spellEnd"/>
          </w:p>
        </w:tc>
      </w:tr>
      <w:tr w:rsidR="00BD5A56" w:rsidRPr="005D576C" w:rsidTr="00BD5A56">
        <w:trPr>
          <w:trHeight w:val="558"/>
        </w:trPr>
        <w:tc>
          <w:tcPr>
            <w:tcW w:w="3847" w:type="dxa"/>
            <w:vMerge/>
          </w:tcPr>
          <w:p w:rsidR="00BD5A56" w:rsidRPr="005D576C" w:rsidRDefault="00BD5A56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A56" w:rsidRPr="005D576C" w:rsidRDefault="00BD5A56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A56" w:rsidRPr="002C5BAD" w:rsidRDefault="00BD5A56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</w:p>
        </w:tc>
      </w:tr>
      <w:tr w:rsidR="00EC1304" w:rsidRPr="005D576C" w:rsidTr="00FC2E7D">
        <w:trPr>
          <w:trHeight w:val="50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BD5A56">
            <w:pPr>
              <w:tabs>
                <w:tab w:val="left" w:pos="2152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BD5A5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177D39" w:rsidP="00BD5A5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Климецкая</w:t>
            </w:r>
          </w:p>
        </w:tc>
      </w:tr>
    </w:tbl>
    <w:p w:rsidR="00DA63DD" w:rsidRDefault="00DA63DD" w:rsidP="00BD5A56"/>
    <w:sectPr w:rsidR="00DA63DD" w:rsidSect="002F118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45586"/>
    <w:rsid w:val="000F76F0"/>
    <w:rsid w:val="00116043"/>
    <w:rsid w:val="00125241"/>
    <w:rsid w:val="00177D39"/>
    <w:rsid w:val="001E1E6A"/>
    <w:rsid w:val="0022366E"/>
    <w:rsid w:val="00241027"/>
    <w:rsid w:val="002575A4"/>
    <w:rsid w:val="00257B02"/>
    <w:rsid w:val="00267442"/>
    <w:rsid w:val="002F1189"/>
    <w:rsid w:val="00371129"/>
    <w:rsid w:val="0048766A"/>
    <w:rsid w:val="004F5082"/>
    <w:rsid w:val="0056365F"/>
    <w:rsid w:val="006070F6"/>
    <w:rsid w:val="00682F8C"/>
    <w:rsid w:val="006C6D71"/>
    <w:rsid w:val="0072758B"/>
    <w:rsid w:val="00741BE6"/>
    <w:rsid w:val="007526B9"/>
    <w:rsid w:val="007810E4"/>
    <w:rsid w:val="007B382B"/>
    <w:rsid w:val="00820C27"/>
    <w:rsid w:val="008B356F"/>
    <w:rsid w:val="00A077BF"/>
    <w:rsid w:val="00A93B8E"/>
    <w:rsid w:val="00AD7EFD"/>
    <w:rsid w:val="00AF2B0B"/>
    <w:rsid w:val="00BB6342"/>
    <w:rsid w:val="00BD5A56"/>
    <w:rsid w:val="00C004AF"/>
    <w:rsid w:val="00C30FBA"/>
    <w:rsid w:val="00C76610"/>
    <w:rsid w:val="00CD46D4"/>
    <w:rsid w:val="00CD7113"/>
    <w:rsid w:val="00CE5E4F"/>
    <w:rsid w:val="00D067D4"/>
    <w:rsid w:val="00D5469C"/>
    <w:rsid w:val="00D722AC"/>
    <w:rsid w:val="00D8618A"/>
    <w:rsid w:val="00D91752"/>
    <w:rsid w:val="00DA63DD"/>
    <w:rsid w:val="00DC0317"/>
    <w:rsid w:val="00EB4B0A"/>
    <w:rsid w:val="00EC1304"/>
    <w:rsid w:val="00EC6C9B"/>
    <w:rsid w:val="00F02440"/>
    <w:rsid w:val="00F267F3"/>
    <w:rsid w:val="00F46BAE"/>
    <w:rsid w:val="00F945B2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D3AA6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Климецкая Елена Сергеевна</cp:lastModifiedBy>
  <cp:revision>31</cp:revision>
  <cp:lastPrinted>2022-01-26T07:47:00Z</cp:lastPrinted>
  <dcterms:created xsi:type="dcterms:W3CDTF">2021-06-30T08:05:00Z</dcterms:created>
  <dcterms:modified xsi:type="dcterms:W3CDTF">2022-05-13T04:21:00Z</dcterms:modified>
</cp:coreProperties>
</file>